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831"/>
        <w:tblW w:w="4145" w:type="dxa"/>
        <w:tblLook w:val="0000" w:firstRow="0" w:lastRow="0" w:firstColumn="0" w:lastColumn="0" w:noHBand="0" w:noVBand="0"/>
      </w:tblPr>
      <w:tblGrid>
        <w:gridCol w:w="4145"/>
      </w:tblGrid>
      <w:tr w:rsidR="00FA6ED6" w:rsidRPr="00F41855" w14:paraId="438DE989" w14:textId="77777777" w:rsidTr="009758D8">
        <w:trPr>
          <w:trHeight w:val="1276"/>
        </w:trPr>
        <w:tc>
          <w:tcPr>
            <w:tcW w:w="4145" w:type="dxa"/>
          </w:tcPr>
          <w:p w14:paraId="4B03A163" w14:textId="77777777" w:rsidR="00FA6ED6" w:rsidRPr="00F41855" w:rsidRDefault="00FA6ED6" w:rsidP="00FA6ED6">
            <w:pPr>
              <w:ind w:right="-143"/>
              <w:jc w:val="center"/>
              <w:outlineLvl w:val="0"/>
              <w:rPr>
                <w:sz w:val="26"/>
                <w:szCs w:val="26"/>
              </w:rPr>
            </w:pPr>
            <w:r w:rsidRPr="009758D8">
              <w:rPr>
                <w:sz w:val="26"/>
                <w:szCs w:val="26"/>
              </w:rPr>
              <w:t>УТВЕРЖДЕНО</w:t>
            </w:r>
          </w:p>
          <w:p w14:paraId="794D4C4E" w14:textId="77777777" w:rsidR="009758D8" w:rsidRPr="009758D8" w:rsidRDefault="009758D8" w:rsidP="009758D8">
            <w:pPr>
              <w:ind w:right="-143"/>
              <w:jc w:val="center"/>
              <w:rPr>
                <w:sz w:val="26"/>
                <w:szCs w:val="26"/>
              </w:rPr>
            </w:pPr>
            <w:r w:rsidRPr="009758D8">
              <w:rPr>
                <w:sz w:val="26"/>
                <w:szCs w:val="26"/>
              </w:rPr>
              <w:t>решением наблюдательного совета</w:t>
            </w:r>
          </w:p>
          <w:p w14:paraId="4CDEBA0E" w14:textId="77777777" w:rsidR="00FA6ED6" w:rsidRDefault="009758D8" w:rsidP="009758D8">
            <w:pPr>
              <w:ind w:right="-143"/>
              <w:jc w:val="center"/>
              <w:rPr>
                <w:sz w:val="26"/>
                <w:szCs w:val="26"/>
              </w:rPr>
            </w:pPr>
            <w:r w:rsidRPr="009758D8">
              <w:rPr>
                <w:sz w:val="26"/>
                <w:szCs w:val="26"/>
              </w:rPr>
              <w:t>МАУ СКК «Прогресс»</w:t>
            </w:r>
          </w:p>
          <w:p w14:paraId="0DE8F408" w14:textId="1D06DBC5" w:rsidR="009758D8" w:rsidRDefault="009758D8" w:rsidP="009758D8">
            <w:pPr>
              <w:ind w:right="-143"/>
              <w:jc w:val="center"/>
              <w:rPr>
                <w:sz w:val="26"/>
                <w:szCs w:val="26"/>
              </w:rPr>
            </w:pPr>
            <w:r w:rsidRPr="009758D8">
              <w:rPr>
                <w:sz w:val="26"/>
                <w:szCs w:val="26"/>
              </w:rPr>
              <w:t xml:space="preserve">Протокол от </w:t>
            </w:r>
            <w:r w:rsidR="002B3040">
              <w:rPr>
                <w:sz w:val="26"/>
                <w:szCs w:val="26"/>
              </w:rPr>
              <w:t>12 октября</w:t>
            </w:r>
            <w:r w:rsidRPr="009758D8">
              <w:rPr>
                <w:sz w:val="26"/>
                <w:szCs w:val="26"/>
              </w:rPr>
              <w:t xml:space="preserve"> 202</w:t>
            </w:r>
            <w:r w:rsidR="002B3040">
              <w:rPr>
                <w:sz w:val="26"/>
                <w:szCs w:val="26"/>
              </w:rPr>
              <w:t>3</w:t>
            </w:r>
            <w:r w:rsidRPr="009758D8">
              <w:rPr>
                <w:sz w:val="26"/>
                <w:szCs w:val="26"/>
              </w:rPr>
              <w:t xml:space="preserve"> г. </w:t>
            </w:r>
          </w:p>
          <w:p w14:paraId="14EF8354" w14:textId="29CDA97B" w:rsidR="009758D8" w:rsidRPr="00F41855" w:rsidRDefault="009758D8" w:rsidP="009758D8">
            <w:pPr>
              <w:ind w:right="-143"/>
              <w:jc w:val="center"/>
              <w:rPr>
                <w:sz w:val="26"/>
                <w:szCs w:val="26"/>
              </w:rPr>
            </w:pPr>
            <w:r w:rsidRPr="009758D8">
              <w:rPr>
                <w:sz w:val="26"/>
                <w:szCs w:val="26"/>
              </w:rPr>
              <w:t xml:space="preserve">№ </w:t>
            </w:r>
            <w:r w:rsidR="002B3040">
              <w:rPr>
                <w:sz w:val="26"/>
                <w:szCs w:val="26"/>
              </w:rPr>
              <w:t>46</w:t>
            </w:r>
            <w:r w:rsidRPr="009758D8">
              <w:rPr>
                <w:sz w:val="26"/>
                <w:szCs w:val="26"/>
              </w:rPr>
              <w:t>-202</w:t>
            </w:r>
            <w:r w:rsidR="002B3040">
              <w:rPr>
                <w:sz w:val="26"/>
                <w:szCs w:val="26"/>
              </w:rPr>
              <w:t>3</w:t>
            </w:r>
          </w:p>
        </w:tc>
      </w:tr>
    </w:tbl>
    <w:p w14:paraId="3644F334" w14:textId="77777777" w:rsidR="00F070D2" w:rsidRDefault="00F070D2" w:rsidP="006F4929">
      <w:pPr>
        <w:jc w:val="center"/>
        <w:rPr>
          <w:b/>
          <w:sz w:val="26"/>
          <w:szCs w:val="26"/>
        </w:rPr>
      </w:pPr>
    </w:p>
    <w:p w14:paraId="0E32E1D8" w14:textId="77777777" w:rsidR="00F070D2" w:rsidRDefault="00F070D2" w:rsidP="006F4929">
      <w:pPr>
        <w:jc w:val="center"/>
        <w:rPr>
          <w:b/>
          <w:sz w:val="26"/>
          <w:szCs w:val="26"/>
        </w:rPr>
      </w:pPr>
    </w:p>
    <w:p w14:paraId="510EC7AD" w14:textId="77777777" w:rsidR="00F070D2" w:rsidRDefault="00F070D2" w:rsidP="006F4929">
      <w:pPr>
        <w:jc w:val="center"/>
        <w:rPr>
          <w:b/>
          <w:sz w:val="26"/>
          <w:szCs w:val="26"/>
        </w:rPr>
      </w:pPr>
    </w:p>
    <w:p w14:paraId="3F0F1822" w14:textId="77777777" w:rsidR="00F070D2" w:rsidRDefault="00F070D2" w:rsidP="006F4929">
      <w:pPr>
        <w:jc w:val="center"/>
        <w:rPr>
          <w:b/>
          <w:sz w:val="26"/>
          <w:szCs w:val="26"/>
        </w:rPr>
      </w:pPr>
    </w:p>
    <w:p w14:paraId="411D937D" w14:textId="77777777" w:rsidR="00F070D2" w:rsidRDefault="00F070D2" w:rsidP="006F4929">
      <w:pPr>
        <w:jc w:val="center"/>
        <w:rPr>
          <w:b/>
          <w:sz w:val="26"/>
          <w:szCs w:val="26"/>
        </w:rPr>
      </w:pPr>
    </w:p>
    <w:p w14:paraId="26AFF2A9" w14:textId="77777777" w:rsidR="00F070D2" w:rsidRDefault="00F070D2" w:rsidP="006F4929">
      <w:pPr>
        <w:jc w:val="center"/>
        <w:rPr>
          <w:b/>
          <w:sz w:val="26"/>
          <w:szCs w:val="26"/>
        </w:rPr>
      </w:pPr>
    </w:p>
    <w:p w14:paraId="46FD057A" w14:textId="77777777" w:rsidR="00F070D2" w:rsidRDefault="00F070D2" w:rsidP="006F4929">
      <w:pPr>
        <w:jc w:val="center"/>
        <w:rPr>
          <w:b/>
          <w:sz w:val="26"/>
          <w:szCs w:val="26"/>
        </w:rPr>
      </w:pPr>
    </w:p>
    <w:p w14:paraId="73C7E91E" w14:textId="77777777" w:rsidR="00F070D2" w:rsidRDefault="00F070D2" w:rsidP="006F4929">
      <w:pPr>
        <w:jc w:val="center"/>
        <w:rPr>
          <w:b/>
          <w:sz w:val="26"/>
          <w:szCs w:val="26"/>
        </w:rPr>
      </w:pPr>
    </w:p>
    <w:p w14:paraId="57470EE5" w14:textId="77777777" w:rsidR="00F070D2" w:rsidRDefault="00F070D2" w:rsidP="006F4929">
      <w:pPr>
        <w:jc w:val="center"/>
        <w:rPr>
          <w:b/>
          <w:sz w:val="26"/>
          <w:szCs w:val="26"/>
        </w:rPr>
      </w:pPr>
    </w:p>
    <w:p w14:paraId="5C134FB7" w14:textId="77777777" w:rsidR="00F070D2" w:rsidRDefault="00F070D2" w:rsidP="006F4929">
      <w:pPr>
        <w:jc w:val="center"/>
        <w:rPr>
          <w:b/>
          <w:sz w:val="26"/>
          <w:szCs w:val="26"/>
        </w:rPr>
      </w:pPr>
    </w:p>
    <w:p w14:paraId="6BE6083A" w14:textId="77777777" w:rsidR="00F070D2" w:rsidRDefault="00F070D2" w:rsidP="006F4929">
      <w:pPr>
        <w:jc w:val="center"/>
        <w:rPr>
          <w:b/>
          <w:sz w:val="26"/>
          <w:szCs w:val="26"/>
        </w:rPr>
      </w:pPr>
    </w:p>
    <w:p w14:paraId="72D696B9" w14:textId="77777777" w:rsidR="00F070D2" w:rsidRPr="00F41855" w:rsidRDefault="00F070D2" w:rsidP="006F4929">
      <w:pPr>
        <w:jc w:val="center"/>
        <w:rPr>
          <w:b/>
          <w:sz w:val="26"/>
          <w:szCs w:val="26"/>
        </w:rPr>
      </w:pPr>
    </w:p>
    <w:p w14:paraId="2D612893" w14:textId="39EF227D" w:rsidR="00EE2D0E" w:rsidRPr="003D224E" w:rsidRDefault="00EE2D0E" w:rsidP="00EE2D0E">
      <w:pPr>
        <w:pStyle w:val="a8"/>
        <w:spacing w:line="276" w:lineRule="auto"/>
        <w:jc w:val="center"/>
        <w:rPr>
          <w:b/>
          <w:sz w:val="26"/>
          <w:szCs w:val="26"/>
        </w:rPr>
      </w:pPr>
      <w:r w:rsidRPr="003D224E">
        <w:rPr>
          <w:b/>
          <w:sz w:val="26"/>
          <w:szCs w:val="26"/>
        </w:rPr>
        <w:t>ПОЛОЖЕНИЕ</w:t>
      </w:r>
    </w:p>
    <w:p w14:paraId="6752C7C5" w14:textId="0D436C39" w:rsidR="009758D8" w:rsidRPr="009758D8" w:rsidRDefault="00EE2D0E" w:rsidP="009758D8">
      <w:pPr>
        <w:jc w:val="center"/>
        <w:rPr>
          <w:b/>
          <w:sz w:val="26"/>
          <w:szCs w:val="26"/>
        </w:rPr>
      </w:pPr>
      <w:r w:rsidRPr="00F070D2">
        <w:rPr>
          <w:b/>
          <w:sz w:val="26"/>
          <w:szCs w:val="26"/>
        </w:rPr>
        <w:t xml:space="preserve">о закупке товаров, работ, услуг </w:t>
      </w:r>
      <w:r w:rsidR="009758D8" w:rsidRPr="009758D8">
        <w:rPr>
          <w:b/>
          <w:sz w:val="26"/>
          <w:szCs w:val="26"/>
        </w:rPr>
        <w:t>для нужд</w:t>
      </w:r>
    </w:p>
    <w:p w14:paraId="6DC6B1BF" w14:textId="77777777" w:rsidR="009758D8" w:rsidRPr="009758D8" w:rsidRDefault="009758D8" w:rsidP="009758D8">
      <w:pPr>
        <w:jc w:val="center"/>
        <w:rPr>
          <w:b/>
          <w:sz w:val="26"/>
          <w:szCs w:val="26"/>
        </w:rPr>
      </w:pPr>
      <w:r w:rsidRPr="009758D8">
        <w:rPr>
          <w:b/>
          <w:sz w:val="26"/>
          <w:szCs w:val="26"/>
        </w:rPr>
        <w:t xml:space="preserve">           Муниципального автономного учреждения</w:t>
      </w:r>
    </w:p>
    <w:p w14:paraId="5E352889" w14:textId="77777777" w:rsidR="009758D8" w:rsidRDefault="009758D8" w:rsidP="009758D8">
      <w:pPr>
        <w:jc w:val="center"/>
        <w:rPr>
          <w:b/>
          <w:sz w:val="26"/>
          <w:szCs w:val="26"/>
        </w:rPr>
      </w:pPr>
      <w:r w:rsidRPr="009758D8">
        <w:rPr>
          <w:b/>
          <w:sz w:val="26"/>
          <w:szCs w:val="26"/>
        </w:rPr>
        <w:t xml:space="preserve">          «Спортивно-культурный комплекс «Прогресс» </w:t>
      </w:r>
    </w:p>
    <w:p w14:paraId="2528BA65" w14:textId="2967A17B" w:rsidR="00EE2D0E" w:rsidRDefault="00EE2D0E" w:rsidP="009758D8">
      <w:pPr>
        <w:jc w:val="center"/>
        <w:rPr>
          <w:b/>
          <w:sz w:val="26"/>
          <w:szCs w:val="26"/>
        </w:rPr>
      </w:pPr>
      <w:r>
        <w:rPr>
          <w:b/>
          <w:sz w:val="26"/>
          <w:szCs w:val="26"/>
        </w:rPr>
        <w:t xml:space="preserve">(новая редакция с </w:t>
      </w:r>
      <w:r w:rsidR="009758D8">
        <w:rPr>
          <w:b/>
          <w:sz w:val="26"/>
          <w:szCs w:val="26"/>
        </w:rPr>
        <w:t>12</w:t>
      </w:r>
      <w:r w:rsidR="00863CBB">
        <w:rPr>
          <w:b/>
          <w:sz w:val="26"/>
          <w:szCs w:val="26"/>
        </w:rPr>
        <w:t>.</w:t>
      </w:r>
      <w:r w:rsidR="009758D8">
        <w:rPr>
          <w:b/>
          <w:sz w:val="26"/>
          <w:szCs w:val="26"/>
        </w:rPr>
        <w:t>10</w:t>
      </w:r>
      <w:r>
        <w:rPr>
          <w:b/>
          <w:sz w:val="26"/>
          <w:szCs w:val="26"/>
        </w:rPr>
        <w:t>.202</w:t>
      </w:r>
      <w:r w:rsidR="000B05E2">
        <w:rPr>
          <w:b/>
          <w:sz w:val="26"/>
          <w:szCs w:val="26"/>
        </w:rPr>
        <w:t>3</w:t>
      </w:r>
      <w:r w:rsidR="00863CBB">
        <w:rPr>
          <w:b/>
          <w:sz w:val="26"/>
          <w:szCs w:val="26"/>
        </w:rPr>
        <w:t xml:space="preserve"> года</w:t>
      </w:r>
      <w:r>
        <w:rPr>
          <w:b/>
          <w:sz w:val="26"/>
          <w:szCs w:val="26"/>
        </w:rPr>
        <w:t>)</w:t>
      </w:r>
    </w:p>
    <w:p w14:paraId="26838790" w14:textId="77777777" w:rsidR="00F070D2" w:rsidRDefault="00F070D2" w:rsidP="00F070D2">
      <w:pPr>
        <w:jc w:val="center"/>
        <w:rPr>
          <w:b/>
          <w:sz w:val="26"/>
          <w:szCs w:val="26"/>
        </w:rPr>
      </w:pPr>
    </w:p>
    <w:p w14:paraId="1EF4751C" w14:textId="77777777" w:rsidR="00F070D2" w:rsidRDefault="00F070D2" w:rsidP="00F070D2">
      <w:pPr>
        <w:jc w:val="center"/>
        <w:rPr>
          <w:b/>
          <w:sz w:val="26"/>
          <w:szCs w:val="26"/>
        </w:rPr>
      </w:pPr>
    </w:p>
    <w:p w14:paraId="233D65D3" w14:textId="77777777" w:rsidR="00F070D2" w:rsidRDefault="00F070D2" w:rsidP="00F070D2">
      <w:pPr>
        <w:jc w:val="center"/>
        <w:rPr>
          <w:b/>
          <w:sz w:val="26"/>
          <w:szCs w:val="26"/>
        </w:rPr>
      </w:pPr>
    </w:p>
    <w:p w14:paraId="05782167" w14:textId="77777777" w:rsidR="00F070D2" w:rsidRDefault="00F070D2" w:rsidP="00F070D2">
      <w:pPr>
        <w:jc w:val="center"/>
        <w:rPr>
          <w:b/>
          <w:sz w:val="26"/>
          <w:szCs w:val="26"/>
        </w:rPr>
      </w:pPr>
    </w:p>
    <w:p w14:paraId="6CA62669" w14:textId="77777777" w:rsidR="00F070D2" w:rsidRDefault="00F070D2" w:rsidP="00F070D2">
      <w:pPr>
        <w:jc w:val="center"/>
        <w:rPr>
          <w:b/>
          <w:sz w:val="26"/>
          <w:szCs w:val="26"/>
        </w:rPr>
      </w:pPr>
    </w:p>
    <w:p w14:paraId="3D1C7A9D" w14:textId="77777777" w:rsidR="00F070D2" w:rsidRDefault="00F070D2" w:rsidP="00F070D2">
      <w:pPr>
        <w:jc w:val="center"/>
        <w:rPr>
          <w:b/>
          <w:sz w:val="26"/>
          <w:szCs w:val="26"/>
        </w:rPr>
      </w:pPr>
    </w:p>
    <w:p w14:paraId="0898A53E" w14:textId="77777777" w:rsidR="00F070D2" w:rsidRDefault="00F070D2" w:rsidP="00F070D2">
      <w:pPr>
        <w:jc w:val="center"/>
        <w:rPr>
          <w:b/>
          <w:sz w:val="26"/>
          <w:szCs w:val="26"/>
        </w:rPr>
      </w:pPr>
    </w:p>
    <w:p w14:paraId="6307E495" w14:textId="77777777" w:rsidR="00F070D2" w:rsidRDefault="00F070D2" w:rsidP="00F070D2">
      <w:pPr>
        <w:jc w:val="center"/>
        <w:rPr>
          <w:b/>
          <w:sz w:val="26"/>
          <w:szCs w:val="26"/>
        </w:rPr>
      </w:pPr>
    </w:p>
    <w:p w14:paraId="40D916A6" w14:textId="77777777" w:rsidR="00F070D2" w:rsidRDefault="00F070D2" w:rsidP="00F070D2">
      <w:pPr>
        <w:jc w:val="center"/>
        <w:rPr>
          <w:b/>
          <w:sz w:val="26"/>
          <w:szCs w:val="26"/>
        </w:rPr>
      </w:pPr>
    </w:p>
    <w:p w14:paraId="6346B512" w14:textId="77777777" w:rsidR="00F070D2" w:rsidRDefault="00F070D2" w:rsidP="00F070D2">
      <w:pPr>
        <w:jc w:val="center"/>
        <w:rPr>
          <w:b/>
          <w:sz w:val="26"/>
          <w:szCs w:val="26"/>
        </w:rPr>
      </w:pPr>
    </w:p>
    <w:p w14:paraId="2A9D5A6B" w14:textId="77777777" w:rsidR="00F070D2" w:rsidRDefault="00F070D2" w:rsidP="00F070D2">
      <w:pPr>
        <w:jc w:val="center"/>
        <w:rPr>
          <w:b/>
          <w:sz w:val="26"/>
          <w:szCs w:val="26"/>
        </w:rPr>
      </w:pPr>
    </w:p>
    <w:p w14:paraId="71A27D68" w14:textId="77777777" w:rsidR="00F070D2" w:rsidRDefault="00F070D2" w:rsidP="00F070D2">
      <w:pPr>
        <w:jc w:val="center"/>
        <w:rPr>
          <w:b/>
          <w:sz w:val="26"/>
          <w:szCs w:val="26"/>
        </w:rPr>
      </w:pPr>
    </w:p>
    <w:p w14:paraId="01B1E403" w14:textId="77777777" w:rsidR="00F070D2" w:rsidRDefault="00F070D2" w:rsidP="00F070D2">
      <w:pPr>
        <w:jc w:val="center"/>
        <w:rPr>
          <w:b/>
          <w:sz w:val="26"/>
          <w:szCs w:val="26"/>
        </w:rPr>
      </w:pPr>
    </w:p>
    <w:p w14:paraId="208509DA" w14:textId="77777777" w:rsidR="00F070D2" w:rsidRDefault="00F070D2" w:rsidP="00F070D2">
      <w:pPr>
        <w:jc w:val="center"/>
        <w:rPr>
          <w:b/>
          <w:sz w:val="26"/>
          <w:szCs w:val="26"/>
        </w:rPr>
      </w:pPr>
    </w:p>
    <w:p w14:paraId="2AD7C3F8" w14:textId="77777777" w:rsidR="00F070D2" w:rsidRDefault="00F070D2" w:rsidP="00F070D2">
      <w:pPr>
        <w:jc w:val="center"/>
        <w:rPr>
          <w:b/>
          <w:sz w:val="26"/>
          <w:szCs w:val="26"/>
        </w:rPr>
      </w:pPr>
    </w:p>
    <w:p w14:paraId="3285CE6C" w14:textId="77777777" w:rsidR="00F070D2" w:rsidRDefault="00F070D2" w:rsidP="00F070D2">
      <w:pPr>
        <w:jc w:val="center"/>
        <w:rPr>
          <w:b/>
          <w:sz w:val="26"/>
          <w:szCs w:val="26"/>
        </w:rPr>
      </w:pPr>
    </w:p>
    <w:p w14:paraId="524CCA18" w14:textId="77777777" w:rsidR="00F070D2" w:rsidRDefault="00F070D2" w:rsidP="00F070D2">
      <w:pPr>
        <w:jc w:val="center"/>
        <w:rPr>
          <w:b/>
          <w:sz w:val="26"/>
          <w:szCs w:val="26"/>
        </w:rPr>
      </w:pPr>
    </w:p>
    <w:p w14:paraId="66F1D1C9" w14:textId="77777777" w:rsidR="00F070D2" w:rsidRDefault="00F070D2" w:rsidP="00F070D2">
      <w:pPr>
        <w:jc w:val="center"/>
        <w:rPr>
          <w:b/>
          <w:sz w:val="26"/>
          <w:szCs w:val="26"/>
        </w:rPr>
      </w:pPr>
    </w:p>
    <w:p w14:paraId="6609E867" w14:textId="77777777" w:rsidR="00F070D2" w:rsidRDefault="00F070D2" w:rsidP="00F070D2">
      <w:pPr>
        <w:jc w:val="center"/>
        <w:rPr>
          <w:b/>
          <w:sz w:val="26"/>
          <w:szCs w:val="26"/>
        </w:rPr>
      </w:pPr>
    </w:p>
    <w:p w14:paraId="2525B633" w14:textId="77777777" w:rsidR="00F070D2" w:rsidRDefault="00F070D2" w:rsidP="00F070D2">
      <w:pPr>
        <w:jc w:val="center"/>
        <w:rPr>
          <w:b/>
          <w:sz w:val="26"/>
          <w:szCs w:val="26"/>
        </w:rPr>
      </w:pPr>
    </w:p>
    <w:p w14:paraId="32CB82E4" w14:textId="77777777" w:rsidR="00F070D2" w:rsidRDefault="00F070D2" w:rsidP="00F070D2">
      <w:pPr>
        <w:jc w:val="center"/>
        <w:rPr>
          <w:b/>
          <w:sz w:val="26"/>
          <w:szCs w:val="26"/>
        </w:rPr>
      </w:pPr>
    </w:p>
    <w:p w14:paraId="44693FCB" w14:textId="77777777" w:rsidR="00F070D2" w:rsidRPr="009758D8" w:rsidRDefault="00F070D2" w:rsidP="00F070D2">
      <w:pPr>
        <w:jc w:val="center"/>
        <w:rPr>
          <w:b/>
          <w:sz w:val="26"/>
          <w:szCs w:val="26"/>
        </w:rPr>
      </w:pPr>
    </w:p>
    <w:p w14:paraId="14C115DB" w14:textId="77777777" w:rsidR="006F4929" w:rsidRPr="009758D8" w:rsidRDefault="00F070D2" w:rsidP="006F4929">
      <w:pPr>
        <w:jc w:val="center"/>
        <w:rPr>
          <w:b/>
          <w:sz w:val="26"/>
          <w:szCs w:val="26"/>
        </w:rPr>
      </w:pPr>
      <w:r w:rsidRPr="009758D8">
        <w:rPr>
          <w:b/>
          <w:sz w:val="26"/>
          <w:szCs w:val="26"/>
        </w:rPr>
        <w:t xml:space="preserve">г. </w:t>
      </w:r>
      <w:r w:rsidR="00C33554" w:rsidRPr="009758D8">
        <w:rPr>
          <w:b/>
          <w:sz w:val="26"/>
          <w:szCs w:val="26"/>
        </w:rPr>
        <w:t>Глазов</w:t>
      </w:r>
      <w:r w:rsidRPr="009758D8">
        <w:rPr>
          <w:b/>
          <w:sz w:val="26"/>
          <w:szCs w:val="26"/>
        </w:rPr>
        <w:t>, 202</w:t>
      </w:r>
      <w:r w:rsidR="000B05E2" w:rsidRPr="009758D8">
        <w:rPr>
          <w:b/>
          <w:sz w:val="26"/>
          <w:szCs w:val="26"/>
        </w:rPr>
        <w:t>3</w:t>
      </w:r>
      <w:r w:rsidRPr="009758D8">
        <w:rPr>
          <w:b/>
          <w:sz w:val="26"/>
          <w:szCs w:val="26"/>
        </w:rPr>
        <w:t xml:space="preserve"> г.</w:t>
      </w:r>
    </w:p>
    <w:p w14:paraId="4E70347F" w14:textId="77777777" w:rsidR="00F070D2" w:rsidRDefault="00F070D2">
      <w:pPr>
        <w:widowControl/>
        <w:autoSpaceDE/>
        <w:autoSpaceDN/>
        <w:adjustRightInd/>
        <w:rPr>
          <w:b/>
          <w:sz w:val="26"/>
          <w:szCs w:val="26"/>
        </w:rPr>
      </w:pPr>
      <w:r>
        <w:rPr>
          <w:b/>
          <w:sz w:val="26"/>
          <w:szCs w:val="26"/>
        </w:rPr>
        <w:br w:type="page"/>
      </w:r>
    </w:p>
    <w:p w14:paraId="68C3E3D6" w14:textId="400CBFE4" w:rsidR="006F4929" w:rsidRPr="00C04CF2" w:rsidRDefault="006F4929" w:rsidP="00597AC1">
      <w:pPr>
        <w:jc w:val="center"/>
        <w:rPr>
          <w:spacing w:val="-2"/>
          <w:sz w:val="24"/>
          <w:szCs w:val="24"/>
        </w:rPr>
      </w:pPr>
      <w:r w:rsidRPr="00C04CF2">
        <w:rPr>
          <w:b/>
          <w:sz w:val="24"/>
          <w:szCs w:val="24"/>
          <w:lang w:val="en-US"/>
        </w:rPr>
        <w:lastRenderedPageBreak/>
        <w:t>I</w:t>
      </w:r>
      <w:r w:rsidRPr="00C04CF2">
        <w:rPr>
          <w:b/>
          <w:sz w:val="24"/>
          <w:szCs w:val="24"/>
        </w:rPr>
        <w:t>. Общие положения</w:t>
      </w:r>
    </w:p>
    <w:p w14:paraId="3E0878E9" w14:textId="31CF7F04" w:rsidR="006F4929" w:rsidRPr="00A2290D" w:rsidRDefault="006F4929" w:rsidP="006F4929">
      <w:pPr>
        <w:ind w:firstLine="709"/>
        <w:jc w:val="both"/>
        <w:rPr>
          <w:sz w:val="24"/>
          <w:szCs w:val="24"/>
        </w:rPr>
      </w:pPr>
      <w:r w:rsidRPr="00A2290D">
        <w:rPr>
          <w:sz w:val="24"/>
          <w:szCs w:val="24"/>
        </w:rPr>
        <w:t xml:space="preserve">1.1. Настоящее </w:t>
      </w:r>
      <w:r w:rsidR="00F070D2" w:rsidRPr="00A2290D">
        <w:rPr>
          <w:sz w:val="24"/>
          <w:szCs w:val="24"/>
        </w:rPr>
        <w:t>П</w:t>
      </w:r>
      <w:r w:rsidRPr="00A2290D">
        <w:rPr>
          <w:sz w:val="24"/>
          <w:szCs w:val="24"/>
        </w:rPr>
        <w:t>оложение о закупке товаров, работ, услуг</w:t>
      </w:r>
      <w:r w:rsidR="00F070D2" w:rsidRPr="00A2290D">
        <w:rPr>
          <w:sz w:val="24"/>
          <w:szCs w:val="24"/>
        </w:rPr>
        <w:t xml:space="preserve"> </w:t>
      </w:r>
      <w:r w:rsidR="00597AC1" w:rsidRPr="00597AC1">
        <w:rPr>
          <w:sz w:val="24"/>
          <w:szCs w:val="24"/>
        </w:rPr>
        <w:t xml:space="preserve">Муниципального автономного учреждения «Спортивно-культурный комплекс «Прогресс» </w:t>
      </w:r>
      <w:r w:rsidRPr="00A2290D">
        <w:rPr>
          <w:sz w:val="24"/>
          <w:szCs w:val="24"/>
        </w:rPr>
        <w:t xml:space="preserve">(далее - Положение) регламентирует закупочную деятельность </w:t>
      </w:r>
      <w:r w:rsidR="00597AC1" w:rsidRPr="00597AC1">
        <w:rPr>
          <w:sz w:val="24"/>
          <w:szCs w:val="24"/>
        </w:rPr>
        <w:t xml:space="preserve">Муниципального автономного учреждения «Спортивно-культурный комплекс «Прогресс» </w:t>
      </w:r>
      <w:r w:rsidRPr="00A2290D">
        <w:rPr>
          <w:sz w:val="24"/>
          <w:szCs w:val="24"/>
        </w:rPr>
        <w:t>(далее - Заказчик) при осуществлении им закупок в случаях, предусмотренных пункт</w:t>
      </w:r>
      <w:r w:rsidR="003E0CD8" w:rsidRPr="00A2290D">
        <w:rPr>
          <w:sz w:val="24"/>
          <w:szCs w:val="24"/>
        </w:rPr>
        <w:t>ом</w:t>
      </w:r>
      <w:r w:rsidRPr="00A2290D">
        <w:rPr>
          <w:sz w:val="24"/>
          <w:szCs w:val="24"/>
        </w:rPr>
        <w:t xml:space="preserve"> 1, 4, 5 части 2 статьи 1 Федерального закона от 18 июля 2011 года № 223-ФЗ «О закупках товаров, работ, услуг отдельными видами юридических лиц» (далее - Федеральный закон № 223-ФЗ), и содержит требования к закупке, в том числе порядок подготовки и осуществления закупок способами, указанными в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14:paraId="66135942" w14:textId="77777777" w:rsidR="006F4929" w:rsidRPr="00970FCB" w:rsidRDefault="000B05E2" w:rsidP="006F4929">
      <w:pPr>
        <w:ind w:firstLine="709"/>
        <w:jc w:val="both"/>
        <w:rPr>
          <w:sz w:val="24"/>
          <w:szCs w:val="24"/>
        </w:rPr>
      </w:pPr>
      <w:r w:rsidRPr="00970FCB">
        <w:rPr>
          <w:sz w:val="24"/>
          <w:szCs w:val="24"/>
        </w:rPr>
        <w:t>Положение не регулирует отношения, указанные в части 4 статьи 1 Федерального закона № 223-ФЗ.</w:t>
      </w:r>
    </w:p>
    <w:p w14:paraId="2CFFECF0" w14:textId="77777777" w:rsidR="006F4929" w:rsidRPr="00C04CF2" w:rsidRDefault="006F4929" w:rsidP="006F4929">
      <w:pPr>
        <w:ind w:firstLine="709"/>
        <w:jc w:val="both"/>
        <w:rPr>
          <w:bCs/>
          <w:sz w:val="24"/>
          <w:szCs w:val="24"/>
        </w:rPr>
      </w:pPr>
      <w:r w:rsidRPr="00A2290D">
        <w:rPr>
          <w:bCs/>
          <w:sz w:val="24"/>
          <w:szCs w:val="24"/>
        </w:rPr>
        <w:t>1.2.</w:t>
      </w:r>
      <w:r w:rsidRPr="00A2290D">
        <w:rPr>
          <w:sz w:val="24"/>
          <w:szCs w:val="24"/>
        </w:rPr>
        <w:t xml:space="preserve"> </w:t>
      </w:r>
      <w:r w:rsidRPr="00A2290D">
        <w:rPr>
          <w:bCs/>
          <w:sz w:val="24"/>
          <w:szCs w:val="24"/>
        </w:rPr>
        <w:t>При закупке товаров, работ, услуг Заказчик руководствуется следующими</w:t>
      </w:r>
      <w:r w:rsidRPr="00C04CF2">
        <w:rPr>
          <w:bCs/>
          <w:sz w:val="24"/>
          <w:szCs w:val="24"/>
        </w:rPr>
        <w:t xml:space="preserve"> принципами:</w:t>
      </w:r>
    </w:p>
    <w:p w14:paraId="7131714D" w14:textId="77777777" w:rsidR="006F4929" w:rsidRPr="00C04CF2" w:rsidRDefault="006F4929" w:rsidP="006F4929">
      <w:pPr>
        <w:ind w:firstLine="709"/>
        <w:jc w:val="both"/>
        <w:rPr>
          <w:bCs/>
          <w:sz w:val="24"/>
          <w:szCs w:val="24"/>
        </w:rPr>
      </w:pPr>
      <w:r w:rsidRPr="00C04CF2">
        <w:rPr>
          <w:bCs/>
          <w:sz w:val="24"/>
          <w:szCs w:val="24"/>
        </w:rPr>
        <w:t>1) информационная открытость закупки;</w:t>
      </w:r>
    </w:p>
    <w:p w14:paraId="10D48712" w14:textId="77777777" w:rsidR="006F4929" w:rsidRPr="00C04CF2" w:rsidRDefault="006F4929" w:rsidP="006F4929">
      <w:pPr>
        <w:ind w:firstLine="709"/>
        <w:jc w:val="both"/>
        <w:rPr>
          <w:bCs/>
          <w:sz w:val="24"/>
          <w:szCs w:val="24"/>
        </w:rPr>
      </w:pPr>
      <w:r w:rsidRPr="00C04CF2">
        <w:rPr>
          <w:bCs/>
          <w:sz w:val="24"/>
          <w:szCs w:val="24"/>
        </w:rPr>
        <w:t>2) равноправие, справедливость, отсутствие дискриминации и необоснованных ограничений конкуренции по отношению к участникам закупки;</w:t>
      </w:r>
    </w:p>
    <w:p w14:paraId="444E66D3" w14:textId="77777777" w:rsidR="006F4929" w:rsidRPr="00C04CF2" w:rsidRDefault="006F4929" w:rsidP="006F4929">
      <w:pPr>
        <w:ind w:firstLine="709"/>
        <w:jc w:val="both"/>
        <w:rPr>
          <w:bCs/>
          <w:sz w:val="24"/>
          <w:szCs w:val="24"/>
        </w:rPr>
      </w:pPr>
      <w:r w:rsidRPr="00C04CF2">
        <w:rPr>
          <w:bCs/>
          <w:sz w:val="24"/>
          <w:szCs w:val="24"/>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0ECB89B7" w14:textId="7822B64D" w:rsidR="006F4929" w:rsidRPr="00C04CF2" w:rsidRDefault="006F4929" w:rsidP="006F4929">
      <w:pPr>
        <w:ind w:firstLine="709"/>
        <w:jc w:val="both"/>
        <w:rPr>
          <w:bCs/>
          <w:sz w:val="24"/>
          <w:szCs w:val="24"/>
        </w:rPr>
      </w:pPr>
      <w:r w:rsidRPr="00C04CF2">
        <w:rPr>
          <w:bCs/>
          <w:sz w:val="24"/>
          <w:szCs w:val="24"/>
        </w:rPr>
        <w:t xml:space="preserve">4) отсутствие ограничения допуска к участию в закупке путем установления </w:t>
      </w:r>
      <w:r w:rsidR="00597AC1" w:rsidRPr="00C04CF2">
        <w:rPr>
          <w:bCs/>
          <w:sz w:val="24"/>
          <w:szCs w:val="24"/>
        </w:rPr>
        <w:t>неизменяемых</w:t>
      </w:r>
      <w:r w:rsidRPr="00C04CF2">
        <w:rPr>
          <w:bCs/>
          <w:sz w:val="24"/>
          <w:szCs w:val="24"/>
        </w:rPr>
        <w:t xml:space="preserve"> требований к участникам закупки.</w:t>
      </w:r>
    </w:p>
    <w:p w14:paraId="316EFBE3" w14:textId="77777777" w:rsidR="006F4929" w:rsidRDefault="006F4929" w:rsidP="006F4929">
      <w:pPr>
        <w:ind w:firstLine="709"/>
        <w:jc w:val="both"/>
        <w:rPr>
          <w:sz w:val="24"/>
          <w:szCs w:val="24"/>
        </w:rPr>
      </w:pPr>
      <w:r w:rsidRPr="00C04CF2">
        <w:rPr>
          <w:sz w:val="24"/>
          <w:szCs w:val="24"/>
        </w:rPr>
        <w:t>1.3. Заказчик вправе передать часть своих полномочий по подготовке и осуществлению закупок государственному казенному учреждению Удмуртской Республики «Региональный центр закупок Удмуртской Республики» на основании заключенного соглашения.</w:t>
      </w:r>
    </w:p>
    <w:p w14:paraId="09C1F51B" w14:textId="77777777" w:rsidR="00AA4491" w:rsidRPr="00A2290D" w:rsidRDefault="00AA4491" w:rsidP="006F4929">
      <w:pPr>
        <w:ind w:firstLine="709"/>
        <w:jc w:val="both"/>
        <w:rPr>
          <w:sz w:val="24"/>
          <w:szCs w:val="24"/>
        </w:rPr>
      </w:pPr>
      <w:r w:rsidRPr="000B05E2">
        <w:rPr>
          <w:sz w:val="24"/>
          <w:szCs w:val="24"/>
        </w:rPr>
        <w:t xml:space="preserve">1.4. Руководитель Заказчика обязан при осуществлении закупок принимать меры по предотвращению и урегулированию конфликта интересов в соответствии с </w:t>
      </w:r>
      <w:r w:rsidRPr="00A2290D">
        <w:rPr>
          <w:sz w:val="24"/>
          <w:szCs w:val="24"/>
        </w:rPr>
        <w:t>Федеральным законом от 25 декабря 2008 года № 273-ФЗ «О противодействии коррупции» (далее – Федеральный закон № 273-ФЗ).</w:t>
      </w:r>
    </w:p>
    <w:p w14:paraId="516F90A4" w14:textId="77777777" w:rsidR="00597AC1" w:rsidRDefault="00597AC1" w:rsidP="006F4929">
      <w:pPr>
        <w:jc w:val="center"/>
        <w:rPr>
          <w:spacing w:val="-2"/>
          <w:sz w:val="24"/>
          <w:szCs w:val="24"/>
        </w:rPr>
      </w:pPr>
    </w:p>
    <w:p w14:paraId="0673B741" w14:textId="2AFCB59D" w:rsidR="006F4929" w:rsidRPr="00970FCB" w:rsidRDefault="006F4929" w:rsidP="00597AC1">
      <w:pPr>
        <w:jc w:val="center"/>
        <w:rPr>
          <w:spacing w:val="-2"/>
          <w:sz w:val="24"/>
          <w:szCs w:val="24"/>
        </w:rPr>
      </w:pPr>
      <w:r w:rsidRPr="00970FCB">
        <w:rPr>
          <w:b/>
          <w:spacing w:val="-2"/>
          <w:sz w:val="24"/>
          <w:szCs w:val="24"/>
          <w:lang w:val="en-US"/>
        </w:rPr>
        <w:t>II</w:t>
      </w:r>
      <w:r w:rsidRPr="00970FCB">
        <w:rPr>
          <w:b/>
          <w:spacing w:val="-2"/>
          <w:sz w:val="24"/>
          <w:szCs w:val="24"/>
        </w:rPr>
        <w:t>. Термины и определения</w:t>
      </w:r>
    </w:p>
    <w:p w14:paraId="2049F17C" w14:textId="0CB9F31B" w:rsidR="000B05E2" w:rsidRPr="00970FCB" w:rsidRDefault="000B05E2" w:rsidP="000B05E2">
      <w:pPr>
        <w:tabs>
          <w:tab w:val="left" w:pos="0"/>
          <w:tab w:val="left" w:pos="1134"/>
        </w:tabs>
        <w:ind w:firstLine="709"/>
        <w:jc w:val="both"/>
        <w:rPr>
          <w:sz w:val="24"/>
          <w:szCs w:val="24"/>
        </w:rPr>
      </w:pPr>
      <w:r w:rsidRPr="00970FCB">
        <w:rPr>
          <w:sz w:val="24"/>
          <w:szCs w:val="24"/>
        </w:rPr>
        <w:t xml:space="preserve">2.1. Заказчик – </w:t>
      </w:r>
      <w:r w:rsidR="00597AC1" w:rsidRPr="00597AC1">
        <w:rPr>
          <w:sz w:val="24"/>
          <w:szCs w:val="24"/>
        </w:rPr>
        <w:t xml:space="preserve">Муниципальное автономного учреждения «Спортивно-культурный комплекс «Прогресс» в интересах и за счет </w:t>
      </w:r>
      <w:r w:rsidR="002B3040" w:rsidRPr="00597AC1">
        <w:rPr>
          <w:sz w:val="24"/>
          <w:szCs w:val="24"/>
        </w:rPr>
        <w:t>средств,</w:t>
      </w:r>
      <w:r w:rsidR="00597AC1" w:rsidRPr="00597AC1">
        <w:rPr>
          <w:sz w:val="24"/>
          <w:szCs w:val="24"/>
        </w:rPr>
        <w:t xml:space="preserve"> которого осуществляется закупка.</w:t>
      </w:r>
    </w:p>
    <w:p w14:paraId="4FC1F6B7" w14:textId="77777777" w:rsidR="000B05E2" w:rsidRPr="00970FCB" w:rsidRDefault="000B05E2" w:rsidP="000B05E2">
      <w:pPr>
        <w:tabs>
          <w:tab w:val="left" w:pos="0"/>
          <w:tab w:val="left" w:pos="1134"/>
        </w:tabs>
        <w:ind w:firstLine="709"/>
        <w:jc w:val="both"/>
        <w:rPr>
          <w:sz w:val="24"/>
          <w:szCs w:val="24"/>
        </w:rPr>
      </w:pPr>
      <w:r w:rsidRPr="00970FCB">
        <w:rPr>
          <w:sz w:val="24"/>
          <w:szCs w:val="24"/>
        </w:rPr>
        <w:t>Определение поставщика (исполнителя, подрядчика) – совокупность действий, которые осуществляются Заказчиком, начиная с размещения извещения об осуществлении конкурентной закупки либо с направления приглашения принять участие в определении поставщика (исполнителя, подрядчика) и завершаются заключением договора. В случае, если не предусмотрено направление приглашения принять участие в определении поставщика (исполнителя, подрядчика) или размещение извещения об осуществлении конкурентной закупки, определение поставщика (исполнителя, подрядчика) начинается с принятия решения о закупке у единственного поставщика (исполнителя, подрядчика) и завершается заключением договора.</w:t>
      </w:r>
    </w:p>
    <w:p w14:paraId="5F22AE0F" w14:textId="77777777" w:rsidR="000B05E2" w:rsidRPr="00970FCB" w:rsidRDefault="000B05E2" w:rsidP="000B05E2">
      <w:pPr>
        <w:tabs>
          <w:tab w:val="left" w:pos="0"/>
          <w:tab w:val="left" w:pos="1134"/>
        </w:tabs>
        <w:ind w:firstLine="709"/>
        <w:jc w:val="both"/>
        <w:rPr>
          <w:b/>
          <w:sz w:val="24"/>
          <w:szCs w:val="24"/>
        </w:rPr>
      </w:pPr>
      <w:r w:rsidRPr="00970FCB">
        <w:rPr>
          <w:sz w:val="24"/>
          <w:szCs w:val="24"/>
        </w:rPr>
        <w:t xml:space="preserve">Закупка – приобретение Заказчиком товаров, работ, услуг способами, указанными в Положении. Закупка начинается с определения поставщика (исполнителя, подрядчика) и завершается исполнением обязательств сторонами договора. В случае, если не предусмотрено размещение извещения об осуществлении конкурентной закупки или направление приглашения принять участие в определении поставщика (исполнителя, подрядчика), закупка начинается с заключения договора и завершается исполнением </w:t>
      </w:r>
      <w:r w:rsidRPr="00970FCB">
        <w:rPr>
          <w:sz w:val="24"/>
          <w:szCs w:val="24"/>
        </w:rPr>
        <w:lastRenderedPageBreak/>
        <w:t>обязательств сторонами договора.</w:t>
      </w:r>
    </w:p>
    <w:p w14:paraId="507C5EA6" w14:textId="77777777" w:rsidR="000B05E2" w:rsidRPr="00970FCB" w:rsidRDefault="000B05E2" w:rsidP="000B05E2">
      <w:pPr>
        <w:tabs>
          <w:tab w:val="left" w:pos="0"/>
          <w:tab w:val="left" w:pos="1134"/>
        </w:tabs>
        <w:ind w:firstLine="709"/>
        <w:jc w:val="both"/>
        <w:rPr>
          <w:sz w:val="24"/>
          <w:szCs w:val="24"/>
        </w:rPr>
      </w:pPr>
      <w:r w:rsidRPr="00970FCB">
        <w:rPr>
          <w:sz w:val="24"/>
          <w:szCs w:val="24"/>
        </w:rPr>
        <w:t>Единая информационная система – единая информационная система в сфере закупок товаров, работ, услуг для обеспечения государственных и муниципальных нужд.</w:t>
      </w:r>
    </w:p>
    <w:p w14:paraId="4E47E10B" w14:textId="77777777" w:rsidR="000B05E2" w:rsidRPr="00970FCB" w:rsidRDefault="000B05E2" w:rsidP="000B05E2">
      <w:pPr>
        <w:tabs>
          <w:tab w:val="left" w:pos="0"/>
          <w:tab w:val="left" w:pos="1134"/>
        </w:tabs>
        <w:ind w:firstLine="709"/>
        <w:jc w:val="both"/>
        <w:rPr>
          <w:sz w:val="24"/>
          <w:szCs w:val="24"/>
        </w:rPr>
      </w:pPr>
      <w:r w:rsidRPr="00970FCB">
        <w:rPr>
          <w:sz w:val="24"/>
          <w:szCs w:val="24"/>
        </w:rPr>
        <w:t>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Федеральным законом № 223-ФЗ, в том числе для оплаты договоров, заключенных до начала указанного финансового года и подлежащих оплате в указанном финансовом году.</w:t>
      </w:r>
    </w:p>
    <w:p w14:paraId="36913B90" w14:textId="77777777" w:rsidR="000B05E2" w:rsidRPr="00970FCB" w:rsidRDefault="000B05E2" w:rsidP="000B05E2">
      <w:pPr>
        <w:tabs>
          <w:tab w:val="left" w:pos="0"/>
          <w:tab w:val="left" w:pos="1134"/>
        </w:tabs>
        <w:ind w:firstLine="709"/>
        <w:jc w:val="both"/>
        <w:rPr>
          <w:sz w:val="24"/>
          <w:szCs w:val="24"/>
        </w:rPr>
      </w:pPr>
      <w:r w:rsidRPr="00970FCB">
        <w:rPr>
          <w:sz w:val="24"/>
          <w:szCs w:val="24"/>
        </w:rPr>
        <w:t>Иные понятия и термины, используемые в Положении, определяются в соответствии с Федеральным законом № 223-ФЗ.</w:t>
      </w:r>
    </w:p>
    <w:p w14:paraId="52DB4855" w14:textId="77777777" w:rsidR="006F4929" w:rsidRPr="00970FCB" w:rsidRDefault="006F4929" w:rsidP="006F4929">
      <w:pPr>
        <w:jc w:val="both"/>
        <w:rPr>
          <w:spacing w:val="-2"/>
          <w:sz w:val="24"/>
          <w:szCs w:val="24"/>
        </w:rPr>
      </w:pPr>
    </w:p>
    <w:p w14:paraId="6B27FDB6" w14:textId="3FB2E281" w:rsidR="006F4929" w:rsidRPr="00970FCB" w:rsidRDefault="006F4929" w:rsidP="006F4929">
      <w:pPr>
        <w:jc w:val="center"/>
        <w:rPr>
          <w:spacing w:val="-2"/>
          <w:sz w:val="24"/>
          <w:szCs w:val="24"/>
        </w:rPr>
      </w:pPr>
      <w:r w:rsidRPr="00970FCB">
        <w:rPr>
          <w:b/>
          <w:spacing w:val="-2"/>
          <w:sz w:val="24"/>
          <w:szCs w:val="24"/>
          <w:lang w:val="en-US"/>
        </w:rPr>
        <w:t>III</w:t>
      </w:r>
      <w:r w:rsidRPr="00970FCB">
        <w:rPr>
          <w:b/>
          <w:spacing w:val="-2"/>
          <w:sz w:val="24"/>
          <w:szCs w:val="24"/>
        </w:rPr>
        <w:t>. Порядок подготовки и осуществления закупки</w:t>
      </w:r>
    </w:p>
    <w:p w14:paraId="5A95B944" w14:textId="4CA83452" w:rsidR="006F4929" w:rsidRPr="00970FCB" w:rsidRDefault="006F4929" w:rsidP="001A79C1">
      <w:pPr>
        <w:jc w:val="center"/>
        <w:rPr>
          <w:spacing w:val="-2"/>
          <w:sz w:val="24"/>
          <w:szCs w:val="24"/>
        </w:rPr>
      </w:pPr>
      <w:r w:rsidRPr="00970FCB">
        <w:rPr>
          <w:b/>
          <w:spacing w:val="-2"/>
          <w:sz w:val="24"/>
          <w:szCs w:val="24"/>
        </w:rPr>
        <w:t>3.1. Информационное обеспечение закупки</w:t>
      </w:r>
    </w:p>
    <w:p w14:paraId="3CF15486" w14:textId="77777777" w:rsidR="006F4929" w:rsidRPr="00970FCB" w:rsidRDefault="006F4929" w:rsidP="006F4929">
      <w:pPr>
        <w:ind w:firstLine="709"/>
        <w:jc w:val="both"/>
        <w:rPr>
          <w:spacing w:val="-2"/>
          <w:sz w:val="24"/>
          <w:szCs w:val="24"/>
        </w:rPr>
      </w:pPr>
      <w:r w:rsidRPr="00970FCB">
        <w:rPr>
          <w:spacing w:val="-2"/>
          <w:sz w:val="24"/>
          <w:szCs w:val="24"/>
        </w:rPr>
        <w:t xml:space="preserve">3.1.1. Положение, изменения, вносимые в Положение, подлежат обязательному размещению в единой информационной системе не позднее чем в течение пятнадцати дней со дня </w:t>
      </w:r>
      <w:r w:rsidR="006A0CE6" w:rsidRPr="00970FCB">
        <w:rPr>
          <w:spacing w:val="-2"/>
          <w:sz w:val="24"/>
          <w:szCs w:val="24"/>
        </w:rPr>
        <w:t xml:space="preserve">их </w:t>
      </w:r>
      <w:r w:rsidRPr="00970FCB">
        <w:rPr>
          <w:spacing w:val="-2"/>
          <w:sz w:val="24"/>
          <w:szCs w:val="24"/>
        </w:rPr>
        <w:t>утверждения.</w:t>
      </w:r>
    </w:p>
    <w:p w14:paraId="114464F6" w14:textId="77777777" w:rsidR="006F4929" w:rsidRPr="00970FCB" w:rsidRDefault="006F4929" w:rsidP="006F4929">
      <w:pPr>
        <w:ind w:firstLine="709"/>
        <w:jc w:val="both"/>
        <w:rPr>
          <w:spacing w:val="-2"/>
          <w:sz w:val="24"/>
          <w:szCs w:val="24"/>
        </w:rPr>
      </w:pPr>
      <w:r w:rsidRPr="00970FCB">
        <w:rPr>
          <w:spacing w:val="-2"/>
          <w:sz w:val="24"/>
          <w:szCs w:val="24"/>
        </w:rPr>
        <w:t xml:space="preserve">Заказчик дополнительно вправе разместить указанную в статье 4 Федерального закона № 223-ФЗ информацию на сайте Заказчика в информационно-телекоммуникационной сети «Интернет», </w:t>
      </w:r>
      <w:r w:rsidRPr="00970FCB">
        <w:rPr>
          <w:sz w:val="24"/>
          <w:szCs w:val="24"/>
          <w:shd w:val="clear" w:color="auto" w:fill="FFFFFF"/>
        </w:rPr>
        <w:t>а также в иных общедоступных источниках</w:t>
      </w:r>
      <w:r w:rsidR="00884684" w:rsidRPr="00970FCB">
        <w:rPr>
          <w:sz w:val="24"/>
          <w:szCs w:val="24"/>
        </w:rPr>
        <w:t>, за исключением информации, не подлежащей в соответствии с Федеральным законом № 223-ФЗ размещению в единой информационной системе или на официальном сайте единой информационной системы в информационно-телекоммуникационной сети «Интернет» (далее – официальный сайт).</w:t>
      </w:r>
    </w:p>
    <w:p w14:paraId="07E1E166" w14:textId="77777777" w:rsidR="006F4929" w:rsidRPr="00970FCB" w:rsidRDefault="006F4929" w:rsidP="006F4929">
      <w:pPr>
        <w:ind w:firstLine="709"/>
        <w:jc w:val="both"/>
        <w:rPr>
          <w:spacing w:val="-2"/>
          <w:sz w:val="24"/>
          <w:szCs w:val="24"/>
        </w:rPr>
      </w:pPr>
      <w:r w:rsidRPr="00970FCB">
        <w:rPr>
          <w:spacing w:val="-2"/>
          <w:sz w:val="24"/>
          <w:szCs w:val="24"/>
        </w:rPr>
        <w:t xml:space="preserve">3.1.2. Заказчик размещает в единой информационной системе план закупки товаров, работ, услуг (далее - план закупки) на срок не менее чем один год. Порядок формирования плана закупки, порядок и сроки размещения в единой информационной системе такого плана, требования к форме и </w:t>
      </w:r>
      <w:r w:rsidRPr="00970FCB">
        <w:rPr>
          <w:sz w:val="24"/>
          <w:szCs w:val="24"/>
        </w:rPr>
        <w:t xml:space="preserve">случаи корректировки </w:t>
      </w:r>
      <w:r w:rsidRPr="00970FCB">
        <w:rPr>
          <w:spacing w:val="-2"/>
          <w:sz w:val="24"/>
          <w:szCs w:val="24"/>
        </w:rPr>
        <w:t>такого плана устанавливаются Правительством Российской Федерации.</w:t>
      </w:r>
    </w:p>
    <w:p w14:paraId="7F90CA16" w14:textId="77777777" w:rsidR="006F4929" w:rsidRPr="00970FCB" w:rsidRDefault="006F4929" w:rsidP="006F4929">
      <w:pPr>
        <w:ind w:firstLine="709"/>
        <w:jc w:val="both"/>
        <w:rPr>
          <w:spacing w:val="-2"/>
          <w:sz w:val="24"/>
          <w:szCs w:val="24"/>
        </w:rPr>
      </w:pPr>
      <w:r w:rsidRPr="00970FCB">
        <w:rPr>
          <w:spacing w:val="-2"/>
          <w:sz w:val="24"/>
          <w:szCs w:val="24"/>
        </w:rPr>
        <w:t xml:space="preserve">Заказчик вправе разместить в единой информационной системе </w:t>
      </w:r>
      <w:r w:rsidRPr="00970FCB">
        <w:rPr>
          <w:sz w:val="24"/>
          <w:szCs w:val="24"/>
        </w:rPr>
        <w:t>дополнительную информацию о закупочной деятельности Заказчика.</w:t>
      </w:r>
    </w:p>
    <w:p w14:paraId="70A5AB7F" w14:textId="77777777" w:rsidR="006F4929" w:rsidRPr="00970FCB" w:rsidRDefault="006F4929" w:rsidP="006F4929">
      <w:pPr>
        <w:ind w:firstLine="709"/>
        <w:jc w:val="both"/>
        <w:rPr>
          <w:spacing w:val="-2"/>
          <w:sz w:val="24"/>
          <w:szCs w:val="24"/>
        </w:rPr>
      </w:pPr>
      <w:r w:rsidRPr="00970FCB">
        <w:rPr>
          <w:spacing w:val="-2"/>
          <w:sz w:val="24"/>
          <w:szCs w:val="24"/>
        </w:rPr>
        <w:t>3.1.3.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14:paraId="1EB10A92" w14:textId="77777777" w:rsidR="006F4929" w:rsidRPr="00970FCB" w:rsidRDefault="006F4929" w:rsidP="006F4929">
      <w:pPr>
        <w:ind w:firstLine="709"/>
        <w:jc w:val="both"/>
        <w:rPr>
          <w:spacing w:val="-2"/>
          <w:sz w:val="24"/>
          <w:szCs w:val="24"/>
        </w:rPr>
      </w:pPr>
      <w:r w:rsidRPr="00970FCB">
        <w:rPr>
          <w:spacing w:val="-2"/>
          <w:sz w:val="24"/>
          <w:szCs w:val="24"/>
        </w:rPr>
        <w:t xml:space="preserve">3.1.4. Подготовка и утверждение плана закупки, плана закупки инновационной продукции, высокотехнологичной продукции, лекарственных средств на последующий календарный год осуществляется не позднее 25 декабря </w:t>
      </w:r>
      <w:r w:rsidR="00130F85" w:rsidRPr="00970FCB">
        <w:rPr>
          <w:spacing w:val="-2"/>
          <w:sz w:val="24"/>
          <w:szCs w:val="24"/>
        </w:rPr>
        <w:t xml:space="preserve">календарного года, предшествующего </w:t>
      </w:r>
      <w:proofErr w:type="gramStart"/>
      <w:r w:rsidR="00130F85" w:rsidRPr="00970FCB">
        <w:rPr>
          <w:spacing w:val="-2"/>
          <w:sz w:val="24"/>
          <w:szCs w:val="24"/>
        </w:rPr>
        <w:t>году</w:t>
      </w:r>
      <w:proofErr w:type="gramEnd"/>
      <w:r w:rsidR="00130F85" w:rsidRPr="00970FCB">
        <w:rPr>
          <w:spacing w:val="-2"/>
          <w:sz w:val="24"/>
          <w:szCs w:val="24"/>
        </w:rPr>
        <w:t xml:space="preserve"> на который утверждается план закупки</w:t>
      </w:r>
      <w:r w:rsidRPr="00970FCB">
        <w:rPr>
          <w:spacing w:val="-2"/>
          <w:sz w:val="24"/>
          <w:szCs w:val="24"/>
        </w:rPr>
        <w:t>.</w:t>
      </w:r>
    </w:p>
    <w:p w14:paraId="08EF3804" w14:textId="77777777" w:rsidR="006F4929" w:rsidRPr="00970FCB" w:rsidRDefault="006F4929" w:rsidP="006F4929">
      <w:pPr>
        <w:ind w:firstLine="709"/>
        <w:jc w:val="both"/>
        <w:rPr>
          <w:spacing w:val="-2"/>
          <w:sz w:val="24"/>
          <w:szCs w:val="24"/>
        </w:rPr>
      </w:pPr>
      <w:r w:rsidRPr="00970FCB">
        <w:rPr>
          <w:spacing w:val="-2"/>
          <w:sz w:val="24"/>
          <w:szCs w:val="24"/>
        </w:rPr>
        <w:t>При осуществлении конкурентной закупки внесение изменений в план закупки, план закупки инновационной продукции, высокотехнологичной продукции, лекарственных средств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14:paraId="5C44B509" w14:textId="77777777" w:rsidR="006F4929" w:rsidRPr="00970FCB" w:rsidRDefault="006F4929" w:rsidP="006F4929">
      <w:pPr>
        <w:ind w:firstLine="709"/>
        <w:jc w:val="both"/>
        <w:rPr>
          <w:spacing w:val="-2"/>
          <w:sz w:val="24"/>
          <w:szCs w:val="24"/>
        </w:rPr>
      </w:pPr>
      <w:r w:rsidRPr="00970FCB">
        <w:rPr>
          <w:spacing w:val="-2"/>
          <w:sz w:val="24"/>
          <w:szCs w:val="24"/>
        </w:rPr>
        <w:t>3.1.5.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52E21454" w14:textId="77777777" w:rsidR="006F4929" w:rsidRPr="00970FCB" w:rsidRDefault="00884684" w:rsidP="006F4929">
      <w:pPr>
        <w:ind w:firstLine="709"/>
        <w:jc w:val="both"/>
        <w:rPr>
          <w:b/>
          <w:spacing w:val="-2"/>
          <w:sz w:val="24"/>
          <w:szCs w:val="24"/>
        </w:rPr>
      </w:pPr>
      <w:r w:rsidRPr="00970FCB">
        <w:rPr>
          <w:sz w:val="24"/>
          <w:szCs w:val="24"/>
        </w:rPr>
        <w:t xml:space="preserve">3.1.6. При осуществлении закупки в единой информационной системе, на </w:t>
      </w:r>
      <w:r w:rsidRPr="00970FCB">
        <w:rPr>
          <w:sz w:val="24"/>
          <w:szCs w:val="24"/>
        </w:rPr>
        <w:lastRenderedPageBreak/>
        <w:t>официальном сайте, за исключением случаев, предусмотренных Федеральным законом № 223-ФЗ и настоящим Положением,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протокол, составленный по итогам конкурентной закупки (далее – итоговый протокол), иная дополнительная информация, предусмотренная в соответствии с частью 6 статьи 4 Федерального закона № 223-ФЗ (далее – информация о закупке).</w:t>
      </w:r>
    </w:p>
    <w:p w14:paraId="4632B03C" w14:textId="77777777" w:rsidR="00884684" w:rsidRPr="00970FCB" w:rsidRDefault="00884684" w:rsidP="00884684">
      <w:pPr>
        <w:ind w:firstLine="709"/>
        <w:jc w:val="both"/>
        <w:rPr>
          <w:sz w:val="24"/>
          <w:szCs w:val="24"/>
        </w:rPr>
      </w:pPr>
      <w:r w:rsidRPr="00970FCB">
        <w:rPr>
          <w:sz w:val="24"/>
          <w:szCs w:val="24"/>
        </w:rPr>
        <w:t>3.1.7.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не позднее чем в течение трех дней со дня принятия решения о внесении указанных изменений, предоставления указанных разъяснений.</w:t>
      </w:r>
    </w:p>
    <w:p w14:paraId="219FBFD8" w14:textId="77777777" w:rsidR="00884684" w:rsidRPr="00970FCB" w:rsidRDefault="00884684" w:rsidP="00884684">
      <w:pPr>
        <w:ind w:firstLine="709"/>
        <w:jc w:val="both"/>
        <w:rPr>
          <w:sz w:val="24"/>
          <w:szCs w:val="24"/>
        </w:rPr>
      </w:pPr>
      <w:r w:rsidRPr="00970FCB">
        <w:rPr>
          <w:sz w:val="24"/>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14:paraId="088F9757" w14:textId="77777777" w:rsidR="002B302A" w:rsidRPr="00970FCB" w:rsidRDefault="00884684" w:rsidP="00884684">
      <w:pPr>
        <w:ind w:firstLine="709"/>
        <w:jc w:val="both"/>
        <w:rPr>
          <w:spacing w:val="-2"/>
          <w:sz w:val="24"/>
          <w:szCs w:val="24"/>
        </w:rPr>
      </w:pPr>
      <w:r w:rsidRPr="00970FCB">
        <w:rPr>
          <w:sz w:val="24"/>
          <w:szCs w:val="24"/>
        </w:rPr>
        <w:t>Отмена конкурентной закупки возможна не позднее окончания срока подачи заявок на участие в данной закупке. Принятие решения об отмене конкурентной закупки позднее срока окончания подачи заявок возможно исключительно при наступлении обстоятельств непреодолимой силы в соответствии с гражданским законодательством. Информация об отмене конкурентной закупки должна быть опубликована в день принятия такого решения.</w:t>
      </w:r>
    </w:p>
    <w:p w14:paraId="07AD9E3B" w14:textId="77777777" w:rsidR="006F4929" w:rsidRPr="00970FCB" w:rsidRDefault="006F4929" w:rsidP="006F4929">
      <w:pPr>
        <w:ind w:firstLine="709"/>
        <w:jc w:val="both"/>
        <w:rPr>
          <w:spacing w:val="-2"/>
          <w:sz w:val="24"/>
          <w:szCs w:val="24"/>
        </w:rPr>
      </w:pPr>
      <w:r w:rsidRPr="00970FCB">
        <w:rPr>
          <w:spacing w:val="-2"/>
          <w:sz w:val="24"/>
          <w:szCs w:val="24"/>
        </w:rPr>
        <w:t>3.1.8.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w:t>
      </w:r>
      <w:r w:rsidR="00F77EB7" w:rsidRPr="00970FCB">
        <w:rPr>
          <w:spacing w:val="-2"/>
          <w:sz w:val="24"/>
          <w:szCs w:val="24"/>
        </w:rPr>
        <w:t>,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r w:rsidRPr="00970FCB">
        <w:rPr>
          <w:spacing w:val="-2"/>
          <w:sz w:val="24"/>
          <w:szCs w:val="24"/>
        </w:rPr>
        <w:t>, а также сведения о закупке, по которым принято решение Правительства Российской Федерации в соответствии с частью 16 статьи 4 Федерального закона № 223-ФЗ. Заказчик вправе не размещать в единой информационной системе следующие сведения:</w:t>
      </w:r>
    </w:p>
    <w:p w14:paraId="2A9BE4B3" w14:textId="77777777" w:rsidR="006F4929" w:rsidRPr="00970FCB" w:rsidRDefault="006F4929" w:rsidP="006F4929">
      <w:pPr>
        <w:ind w:firstLine="709"/>
        <w:jc w:val="both"/>
        <w:rPr>
          <w:b/>
          <w:spacing w:val="-2"/>
          <w:sz w:val="24"/>
          <w:szCs w:val="24"/>
        </w:rPr>
      </w:pPr>
      <w:r w:rsidRPr="00970FCB">
        <w:rPr>
          <w:spacing w:val="-2"/>
          <w:sz w:val="24"/>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При этом обязательным является включение информации о таких закупках в ежемесячные отчеты, размещаемые Заказчиком в единой информационной системе в соответствии с требованиями части 19 статьи 4 Федерального закона № 223-ФЗ (далее - ежемесячные отчеты);</w:t>
      </w:r>
    </w:p>
    <w:p w14:paraId="39A16166" w14:textId="77777777" w:rsidR="006F4929" w:rsidRPr="00970FCB" w:rsidRDefault="006F4929" w:rsidP="006F4929">
      <w:pPr>
        <w:ind w:firstLine="709"/>
        <w:jc w:val="both"/>
        <w:rPr>
          <w:b/>
          <w:spacing w:val="-2"/>
          <w:sz w:val="24"/>
          <w:szCs w:val="24"/>
        </w:rPr>
      </w:pPr>
      <w:r w:rsidRPr="00970FCB">
        <w:rPr>
          <w:spacing w:val="-2"/>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товаров, работ, услуг и в ежемесячные отчеты;</w:t>
      </w:r>
    </w:p>
    <w:p w14:paraId="7F224CA2" w14:textId="77777777" w:rsidR="006F4929" w:rsidRPr="00970FCB" w:rsidRDefault="006F4929" w:rsidP="006F4929">
      <w:pPr>
        <w:ind w:firstLine="709"/>
        <w:jc w:val="both"/>
        <w:rPr>
          <w:spacing w:val="-2"/>
          <w:sz w:val="24"/>
          <w:szCs w:val="24"/>
        </w:rPr>
      </w:pPr>
      <w:r w:rsidRPr="00970FCB">
        <w:rPr>
          <w:spacing w:val="-2"/>
          <w:sz w:val="24"/>
          <w:szCs w:val="24"/>
        </w:rPr>
        <w:t xml:space="preserve">3) о закупке, связанной с заключением и исполнением договора купли-продажи, </w:t>
      </w:r>
      <w:r w:rsidRPr="00970FCB">
        <w:rPr>
          <w:spacing w:val="-2"/>
          <w:sz w:val="24"/>
          <w:szCs w:val="24"/>
        </w:rPr>
        <w:lastRenderedPageBreak/>
        <w:t>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товаров, работ, услуг и в ежемесячные отчеты.</w:t>
      </w:r>
    </w:p>
    <w:p w14:paraId="61E2E719" w14:textId="77777777" w:rsidR="006F4929" w:rsidRPr="00970FCB" w:rsidRDefault="006F4929" w:rsidP="006F4929">
      <w:pPr>
        <w:jc w:val="both"/>
        <w:rPr>
          <w:spacing w:val="-2"/>
          <w:sz w:val="26"/>
          <w:szCs w:val="26"/>
        </w:rPr>
      </w:pPr>
    </w:p>
    <w:p w14:paraId="22E95ED6" w14:textId="6BEC163D" w:rsidR="006F4929" w:rsidRPr="00970FCB" w:rsidRDefault="006F4929" w:rsidP="001A79C1">
      <w:pPr>
        <w:jc w:val="center"/>
        <w:rPr>
          <w:spacing w:val="-2"/>
          <w:sz w:val="24"/>
          <w:szCs w:val="24"/>
        </w:rPr>
      </w:pPr>
      <w:r w:rsidRPr="00970FCB">
        <w:rPr>
          <w:b/>
          <w:spacing w:val="-2"/>
          <w:sz w:val="24"/>
          <w:szCs w:val="24"/>
        </w:rPr>
        <w:t>3.2. Комиссия по осуществлению закупок</w:t>
      </w:r>
    </w:p>
    <w:p w14:paraId="6DE7EFB6" w14:textId="77777777" w:rsidR="006F4929" w:rsidRPr="00970FCB" w:rsidRDefault="006F4929" w:rsidP="006F4929">
      <w:pPr>
        <w:ind w:firstLine="709"/>
        <w:jc w:val="both"/>
        <w:rPr>
          <w:b/>
          <w:spacing w:val="-2"/>
          <w:sz w:val="24"/>
          <w:szCs w:val="24"/>
        </w:rPr>
      </w:pPr>
      <w:r w:rsidRPr="00970FCB">
        <w:rPr>
          <w:spacing w:val="-2"/>
          <w:sz w:val="24"/>
          <w:szCs w:val="24"/>
        </w:rPr>
        <w:t>3.2.1.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14:paraId="75E40D41" w14:textId="77777777" w:rsidR="00AA4491" w:rsidRPr="00970FCB" w:rsidRDefault="00AA4491" w:rsidP="00AA4491">
      <w:pPr>
        <w:tabs>
          <w:tab w:val="left" w:pos="0"/>
          <w:tab w:val="left" w:pos="1134"/>
        </w:tabs>
        <w:ind w:firstLine="709"/>
        <w:jc w:val="both"/>
        <w:rPr>
          <w:sz w:val="24"/>
          <w:szCs w:val="24"/>
        </w:rPr>
      </w:pPr>
      <w:r w:rsidRPr="00970FCB">
        <w:rPr>
          <w:sz w:val="24"/>
          <w:szCs w:val="24"/>
        </w:rPr>
        <w:t>3.2.2. Член Комиссии обязан при осуществлении закупок принимать меры по предотвращению и урегулированию конфликта интересов в соответствии с Федеральным законом № 273-ФЗ.</w:t>
      </w:r>
    </w:p>
    <w:p w14:paraId="48DD656F" w14:textId="77777777" w:rsidR="00AA4491" w:rsidRPr="00970FCB" w:rsidRDefault="00AA4491" w:rsidP="00AA4491">
      <w:pPr>
        <w:tabs>
          <w:tab w:val="left" w:pos="0"/>
          <w:tab w:val="left" w:pos="1134"/>
        </w:tabs>
        <w:ind w:firstLine="709"/>
        <w:jc w:val="both"/>
        <w:rPr>
          <w:sz w:val="24"/>
          <w:szCs w:val="24"/>
        </w:rPr>
      </w:pPr>
      <w:r w:rsidRPr="00970FCB">
        <w:rPr>
          <w:sz w:val="24"/>
          <w:szCs w:val="24"/>
        </w:rPr>
        <w:t>Членами Комиссии не могут быть:</w:t>
      </w:r>
    </w:p>
    <w:p w14:paraId="70891FAC" w14:textId="77777777" w:rsidR="00AA4491" w:rsidRPr="00970FCB" w:rsidRDefault="00AA4491" w:rsidP="00AA4491">
      <w:pPr>
        <w:tabs>
          <w:tab w:val="left" w:pos="0"/>
          <w:tab w:val="left" w:pos="1134"/>
        </w:tabs>
        <w:ind w:firstLine="709"/>
        <w:jc w:val="both"/>
        <w:rPr>
          <w:sz w:val="24"/>
          <w:szCs w:val="24"/>
        </w:rPr>
      </w:pPr>
      <w:r w:rsidRPr="00970FCB">
        <w:rPr>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w:t>
      </w:r>
    </w:p>
    <w:p w14:paraId="57910D35" w14:textId="77777777" w:rsidR="00AA4491" w:rsidRPr="00970FCB" w:rsidRDefault="00AA4491" w:rsidP="00AA4491">
      <w:pPr>
        <w:tabs>
          <w:tab w:val="left" w:pos="0"/>
          <w:tab w:val="left" w:pos="1134"/>
        </w:tabs>
        <w:ind w:firstLine="709"/>
        <w:jc w:val="both"/>
        <w:rPr>
          <w:sz w:val="24"/>
          <w:szCs w:val="24"/>
        </w:rPr>
      </w:pPr>
      <w:r w:rsidRPr="00970FCB">
        <w:rPr>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72B490AE" w14:textId="77777777" w:rsidR="00AA4491" w:rsidRPr="00970FCB" w:rsidRDefault="00AA4491" w:rsidP="00AA4491">
      <w:pPr>
        <w:tabs>
          <w:tab w:val="left" w:pos="0"/>
          <w:tab w:val="left" w:pos="1134"/>
        </w:tabs>
        <w:ind w:firstLine="709"/>
        <w:jc w:val="both"/>
        <w:rPr>
          <w:sz w:val="24"/>
          <w:szCs w:val="24"/>
        </w:rPr>
      </w:pPr>
      <w:r w:rsidRPr="00970FCB">
        <w:rPr>
          <w:sz w:val="24"/>
          <w:szCs w:val="24"/>
        </w:rPr>
        <w:t xml:space="preserve">Член Комиссии обязан незамедлительно сообщить Заказчику о возникновении обстоятельств, предусмотренных настоящим пунктом. </w:t>
      </w:r>
    </w:p>
    <w:p w14:paraId="141F48AB" w14:textId="77777777" w:rsidR="006F4929" w:rsidRPr="00970FCB" w:rsidRDefault="00AA4491" w:rsidP="00AA4491">
      <w:pPr>
        <w:ind w:firstLine="709"/>
        <w:jc w:val="both"/>
        <w:rPr>
          <w:spacing w:val="-2"/>
          <w:sz w:val="24"/>
          <w:szCs w:val="24"/>
        </w:rPr>
      </w:pPr>
      <w:r w:rsidRPr="00970FCB">
        <w:rPr>
          <w:sz w:val="24"/>
          <w:szCs w:val="24"/>
        </w:rPr>
        <w:t>В случае выявления в составе Комиссии физических лиц, указанных в настоящем пункте, Заказчик обязан незамедлительно заменить их другими физическими лицами, соответствующими требованиям, предусмотренным положениями настоящего пункта.</w:t>
      </w:r>
    </w:p>
    <w:p w14:paraId="0F337981" w14:textId="77777777" w:rsidR="006F4929" w:rsidRPr="00970FCB" w:rsidRDefault="006F4929" w:rsidP="006F4929">
      <w:pPr>
        <w:ind w:firstLine="709"/>
        <w:jc w:val="both"/>
        <w:rPr>
          <w:spacing w:val="-2"/>
          <w:sz w:val="24"/>
          <w:szCs w:val="24"/>
        </w:rPr>
      </w:pPr>
      <w:r w:rsidRPr="00970FCB">
        <w:rPr>
          <w:spacing w:val="-2"/>
          <w:sz w:val="24"/>
          <w:szCs w:val="24"/>
        </w:rPr>
        <w:t>3.2.3. Замена члена Комиссии допускается только по решению Заказчика, принявшего решение о создании Комиссии.</w:t>
      </w:r>
    </w:p>
    <w:p w14:paraId="44C8F1E0" w14:textId="77777777" w:rsidR="006F4929" w:rsidRPr="00970FCB" w:rsidRDefault="006F4929" w:rsidP="006F4929">
      <w:pPr>
        <w:ind w:firstLine="709"/>
        <w:jc w:val="both"/>
        <w:rPr>
          <w:spacing w:val="-2"/>
          <w:sz w:val="24"/>
          <w:szCs w:val="24"/>
        </w:rPr>
      </w:pPr>
      <w:r w:rsidRPr="00970FCB">
        <w:rPr>
          <w:spacing w:val="-2"/>
          <w:sz w:val="24"/>
          <w:szCs w:val="24"/>
        </w:rPr>
        <w:t>3.2.4. В состав Комиссии входит не менее трех человек. Комиссия правомочна осуществлять свои функции, если на заседании Комиссии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6BF3F810" w14:textId="77777777" w:rsidR="006F4929" w:rsidRPr="00970FCB" w:rsidRDefault="006F4929" w:rsidP="006F4929">
      <w:pPr>
        <w:ind w:firstLine="709"/>
        <w:jc w:val="both"/>
        <w:rPr>
          <w:spacing w:val="-2"/>
          <w:sz w:val="24"/>
          <w:szCs w:val="24"/>
        </w:rPr>
      </w:pPr>
      <w:r w:rsidRPr="00970FCB">
        <w:rPr>
          <w:spacing w:val="-2"/>
          <w:sz w:val="24"/>
          <w:szCs w:val="24"/>
        </w:rPr>
        <w:t>3.2.5.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w:t>
      </w:r>
    </w:p>
    <w:p w14:paraId="098067EA" w14:textId="77777777" w:rsidR="006F4929" w:rsidRPr="00970FCB" w:rsidRDefault="006F4929" w:rsidP="006F4929">
      <w:pPr>
        <w:ind w:firstLine="709"/>
        <w:jc w:val="both"/>
        <w:rPr>
          <w:spacing w:val="-2"/>
          <w:sz w:val="24"/>
          <w:szCs w:val="24"/>
        </w:rPr>
      </w:pPr>
      <w:r w:rsidRPr="00970FCB">
        <w:rPr>
          <w:spacing w:val="-2"/>
          <w:sz w:val="24"/>
          <w:szCs w:val="24"/>
        </w:rPr>
        <w:t>3.2.6. Основной функцией Комиссии является принятие решений, необходимых для осуществления выбора поставщика (исполнителя, подрядчика) при проведении конкурентных закупок.</w:t>
      </w:r>
    </w:p>
    <w:p w14:paraId="1E1F3747" w14:textId="77777777" w:rsidR="006F4929" w:rsidRPr="00970FCB" w:rsidRDefault="006F4929" w:rsidP="006F4929">
      <w:pPr>
        <w:ind w:firstLine="709"/>
        <w:jc w:val="both"/>
        <w:rPr>
          <w:spacing w:val="-2"/>
          <w:sz w:val="24"/>
          <w:szCs w:val="24"/>
        </w:rPr>
      </w:pPr>
      <w:r w:rsidRPr="00970FCB">
        <w:rPr>
          <w:spacing w:val="-2"/>
          <w:sz w:val="24"/>
          <w:szCs w:val="24"/>
        </w:rPr>
        <w:t>3.2.7. Комиссия осуществляет свою деятельность путем проведения заседаний, итоги которых оформляются протоколами, которые подписываются всеми присутствующими на заседаниях членами Комиссии.</w:t>
      </w:r>
    </w:p>
    <w:p w14:paraId="2E986C45" w14:textId="77777777" w:rsidR="006F4929" w:rsidRPr="00970FCB" w:rsidRDefault="006F4929" w:rsidP="006F4929">
      <w:pPr>
        <w:ind w:firstLine="709"/>
        <w:jc w:val="both"/>
        <w:rPr>
          <w:spacing w:val="-2"/>
          <w:sz w:val="24"/>
          <w:szCs w:val="24"/>
        </w:rPr>
      </w:pPr>
      <w:r w:rsidRPr="00970FCB">
        <w:rPr>
          <w:spacing w:val="-2"/>
          <w:sz w:val="24"/>
          <w:szCs w:val="24"/>
        </w:rPr>
        <w:t>3.2.8. Комиссия возглавляется председателем.</w:t>
      </w:r>
    </w:p>
    <w:p w14:paraId="287E65DD" w14:textId="5B1E03F1" w:rsidR="006F4929" w:rsidRDefault="006F4929" w:rsidP="006F4929">
      <w:pPr>
        <w:ind w:firstLine="709"/>
        <w:jc w:val="both"/>
        <w:rPr>
          <w:spacing w:val="-2"/>
          <w:sz w:val="24"/>
          <w:szCs w:val="24"/>
        </w:rPr>
      </w:pPr>
      <w:r w:rsidRPr="00970FCB">
        <w:rPr>
          <w:spacing w:val="-2"/>
          <w:sz w:val="24"/>
          <w:szCs w:val="24"/>
        </w:rPr>
        <w:t>3.2.9. Комиссия в процессе своей работы обеспечивает в установленном порядке защиту государственной тайны и сведений, составляющих коммерческую тайну и иную конфиденциальную информацию участника закупки.</w:t>
      </w:r>
    </w:p>
    <w:p w14:paraId="298A100A" w14:textId="30962128" w:rsidR="001A79C1" w:rsidRDefault="001A79C1" w:rsidP="006F4929">
      <w:pPr>
        <w:ind w:firstLine="709"/>
        <w:jc w:val="both"/>
        <w:rPr>
          <w:spacing w:val="-2"/>
          <w:sz w:val="24"/>
          <w:szCs w:val="24"/>
        </w:rPr>
      </w:pPr>
    </w:p>
    <w:p w14:paraId="0A82C6FD" w14:textId="77777777" w:rsidR="001A79C1" w:rsidRPr="00970FCB" w:rsidRDefault="001A79C1" w:rsidP="006F4929">
      <w:pPr>
        <w:ind w:firstLine="709"/>
        <w:jc w:val="both"/>
        <w:rPr>
          <w:spacing w:val="-2"/>
          <w:sz w:val="24"/>
          <w:szCs w:val="24"/>
        </w:rPr>
      </w:pPr>
    </w:p>
    <w:p w14:paraId="14169E1D" w14:textId="77777777" w:rsidR="006F4929" w:rsidRPr="00970FCB" w:rsidRDefault="006F4929" w:rsidP="006F4929">
      <w:pPr>
        <w:jc w:val="both"/>
        <w:rPr>
          <w:spacing w:val="-2"/>
          <w:sz w:val="24"/>
          <w:szCs w:val="24"/>
        </w:rPr>
      </w:pPr>
    </w:p>
    <w:p w14:paraId="52ED2912" w14:textId="56188803" w:rsidR="006F4929" w:rsidRPr="00970FCB" w:rsidRDefault="006F4929" w:rsidP="001A79C1">
      <w:pPr>
        <w:jc w:val="center"/>
        <w:rPr>
          <w:spacing w:val="-2"/>
          <w:sz w:val="24"/>
          <w:szCs w:val="24"/>
        </w:rPr>
      </w:pPr>
      <w:r w:rsidRPr="00970FCB">
        <w:rPr>
          <w:b/>
          <w:spacing w:val="-2"/>
          <w:sz w:val="24"/>
          <w:szCs w:val="24"/>
        </w:rPr>
        <w:lastRenderedPageBreak/>
        <w:t>3.3. Особенности осуществления закупок</w:t>
      </w:r>
    </w:p>
    <w:p w14:paraId="6F4D7B6A" w14:textId="77777777" w:rsidR="006F4929" w:rsidRPr="00970FCB" w:rsidRDefault="00884684" w:rsidP="006F4929">
      <w:pPr>
        <w:ind w:firstLine="709"/>
        <w:jc w:val="both"/>
        <w:rPr>
          <w:spacing w:val="-2"/>
          <w:sz w:val="24"/>
          <w:szCs w:val="24"/>
        </w:rPr>
      </w:pPr>
      <w:r w:rsidRPr="00970FCB">
        <w:rPr>
          <w:sz w:val="24"/>
          <w:szCs w:val="24"/>
        </w:rPr>
        <w:t>3.3.1. Неконкурентные закупки осуществляются в порядке, предусмотренном разделом XIV Положения.</w:t>
      </w:r>
    </w:p>
    <w:p w14:paraId="0A849696" w14:textId="77777777" w:rsidR="006F4929" w:rsidRPr="00970FCB" w:rsidRDefault="006F4929" w:rsidP="006F4929">
      <w:pPr>
        <w:ind w:firstLine="709"/>
        <w:jc w:val="both"/>
        <w:rPr>
          <w:spacing w:val="-2"/>
          <w:sz w:val="24"/>
          <w:szCs w:val="24"/>
        </w:rPr>
      </w:pPr>
      <w:r w:rsidRPr="00970FCB">
        <w:rPr>
          <w:spacing w:val="-2"/>
          <w:sz w:val="26"/>
          <w:szCs w:val="26"/>
        </w:rPr>
        <w:t>3.3.2. Особенности осуществления закупок юридическими</w:t>
      </w:r>
      <w:r w:rsidRPr="00970FCB">
        <w:rPr>
          <w:spacing w:val="-2"/>
          <w:sz w:val="24"/>
          <w:szCs w:val="24"/>
        </w:rPr>
        <w:t xml:space="preserve"> лицами, реализующими инвестиционные проекты с государственной поддержкой, включенные в реестр инвестиционных проектов, установлены статьей 3.1 Федерального закона № 223-ФЗ.</w:t>
      </w:r>
    </w:p>
    <w:p w14:paraId="1B919C63" w14:textId="77777777" w:rsidR="006F4929" w:rsidRPr="00970FCB" w:rsidRDefault="006F4929" w:rsidP="006F4929">
      <w:pPr>
        <w:ind w:firstLine="709"/>
        <w:jc w:val="both"/>
        <w:rPr>
          <w:b/>
          <w:spacing w:val="-2"/>
          <w:sz w:val="24"/>
          <w:szCs w:val="24"/>
        </w:rPr>
      </w:pPr>
      <w:r w:rsidRPr="00970FCB">
        <w:rPr>
          <w:spacing w:val="-2"/>
          <w:sz w:val="24"/>
          <w:szCs w:val="24"/>
        </w:rPr>
        <w:t>3.3.3. Особенности участия субъектов малого и среднего предпринимательства в закупках, определяемые Правительством Российской Федерации в соответствии с пунктом 2 части 8 статьи 3 Федерального закона № 223-ФЗ, установлены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соответствующим актом Правительства Российской Федерации (далее – Положение об особенностях участия субъектов малого и среднего предпринимательства).</w:t>
      </w:r>
    </w:p>
    <w:p w14:paraId="3C2935AA" w14:textId="77777777" w:rsidR="006F4929" w:rsidRPr="00970FCB" w:rsidRDefault="006F4929" w:rsidP="006F4929">
      <w:pPr>
        <w:ind w:firstLine="709"/>
        <w:jc w:val="both"/>
        <w:rPr>
          <w:spacing w:val="-2"/>
          <w:sz w:val="24"/>
          <w:szCs w:val="24"/>
        </w:rPr>
      </w:pPr>
      <w:r w:rsidRPr="00970FCB">
        <w:rPr>
          <w:spacing w:val="-2"/>
          <w:sz w:val="24"/>
          <w:szCs w:val="24"/>
        </w:rPr>
        <w:t>3.3.4. Осуществление конкурентной закупки в электронной форме и функционирование электронной площадки для целей проведения такой закупки установлены статьей 3.3 Федерального закона № 223-ФЗ.</w:t>
      </w:r>
    </w:p>
    <w:p w14:paraId="13FCA156" w14:textId="77777777" w:rsidR="006F4929" w:rsidRPr="00970FCB" w:rsidRDefault="006F4929" w:rsidP="006F4929">
      <w:pPr>
        <w:ind w:firstLine="709"/>
        <w:jc w:val="both"/>
        <w:rPr>
          <w:spacing w:val="-2"/>
          <w:sz w:val="24"/>
          <w:szCs w:val="24"/>
        </w:rPr>
      </w:pPr>
      <w:r w:rsidRPr="00970FCB">
        <w:rPr>
          <w:spacing w:val="-2"/>
          <w:sz w:val="24"/>
          <w:szCs w:val="24"/>
        </w:rPr>
        <w:t>3.3.5.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установлены статьей 3.4 Федерального закона № 223-ФЗ.</w:t>
      </w:r>
    </w:p>
    <w:p w14:paraId="5DC62D44" w14:textId="77777777" w:rsidR="006F4929" w:rsidRPr="00970FCB" w:rsidRDefault="006F4929" w:rsidP="006F4929">
      <w:pPr>
        <w:ind w:firstLine="709"/>
        <w:jc w:val="both"/>
        <w:rPr>
          <w:spacing w:val="-2"/>
          <w:sz w:val="24"/>
          <w:szCs w:val="24"/>
        </w:rPr>
      </w:pPr>
      <w:r w:rsidRPr="00970FCB">
        <w:rPr>
          <w:spacing w:val="-2"/>
          <w:sz w:val="24"/>
          <w:szCs w:val="24"/>
        </w:rPr>
        <w:t>3.3.6. Требования к конкурентной закупке, осуществляемой закрытым способом, установлены статьей 3.5 Федерального закона № 223-ФЗ.</w:t>
      </w:r>
    </w:p>
    <w:p w14:paraId="16C37F6B" w14:textId="77777777" w:rsidR="006F4929" w:rsidRPr="00970FCB" w:rsidRDefault="006F4929" w:rsidP="006F4929">
      <w:pPr>
        <w:jc w:val="both"/>
        <w:rPr>
          <w:spacing w:val="-2"/>
          <w:sz w:val="24"/>
          <w:szCs w:val="24"/>
        </w:rPr>
      </w:pPr>
    </w:p>
    <w:p w14:paraId="2FC23357" w14:textId="0626CC76" w:rsidR="006F4929" w:rsidRPr="00970FCB" w:rsidRDefault="006F4929" w:rsidP="001A79C1">
      <w:pPr>
        <w:jc w:val="center"/>
        <w:rPr>
          <w:spacing w:val="-2"/>
          <w:sz w:val="24"/>
          <w:szCs w:val="24"/>
        </w:rPr>
      </w:pPr>
      <w:r w:rsidRPr="00970FCB">
        <w:rPr>
          <w:b/>
          <w:spacing w:val="-2"/>
          <w:sz w:val="24"/>
          <w:szCs w:val="24"/>
        </w:rPr>
        <w:t>3.4. Порядок осуществления конкурентной закупки</w:t>
      </w:r>
    </w:p>
    <w:p w14:paraId="483850BE" w14:textId="77777777" w:rsidR="006F4929" w:rsidRPr="00970FCB" w:rsidRDefault="006F4929" w:rsidP="006F4929">
      <w:pPr>
        <w:ind w:firstLine="709"/>
        <w:jc w:val="both"/>
        <w:rPr>
          <w:b/>
          <w:spacing w:val="-2"/>
          <w:sz w:val="24"/>
          <w:szCs w:val="24"/>
        </w:rPr>
      </w:pPr>
      <w:r w:rsidRPr="00970FCB">
        <w:rPr>
          <w:spacing w:val="-2"/>
          <w:sz w:val="24"/>
          <w:szCs w:val="24"/>
        </w:rPr>
        <w:t>3.4.1. Конкурентная закупка осуществляется в порядке, предусмотренном статьей 3.2 Федерального закона № 223-ФЗ, в соответствии с требованиями, предусмотренными статьями 3.3 и 3.4 Федерального закона № 223-ФЗ.</w:t>
      </w:r>
    </w:p>
    <w:p w14:paraId="337E7572" w14:textId="77777777" w:rsidR="006F4929" w:rsidRPr="00970FCB" w:rsidRDefault="006F4929" w:rsidP="006F4929">
      <w:pPr>
        <w:ind w:firstLine="709"/>
        <w:jc w:val="both"/>
        <w:rPr>
          <w:spacing w:val="-2"/>
          <w:sz w:val="24"/>
          <w:szCs w:val="24"/>
        </w:rPr>
      </w:pPr>
      <w:r w:rsidRPr="00970FCB">
        <w:rPr>
          <w:spacing w:val="-2"/>
          <w:sz w:val="24"/>
          <w:szCs w:val="24"/>
        </w:rPr>
        <w:t>3.4.2. Любой участник конкурентной закупки вправе направить Заказчику в порядке, предусмотренном Федеральным законом № 223-ФЗ, извещением об осуществлении конкурентной закупки и (или) документацией о конкурентной закупке запрос о даче разъяснений положений извещения об осуществлении конкурентной закупки и (или) документации о конкурентной закупке.</w:t>
      </w:r>
    </w:p>
    <w:p w14:paraId="156C69E3" w14:textId="77777777" w:rsidR="006F4929" w:rsidRPr="00970FCB" w:rsidRDefault="006F4929" w:rsidP="006F4929">
      <w:pPr>
        <w:ind w:firstLine="709"/>
        <w:jc w:val="both"/>
        <w:rPr>
          <w:spacing w:val="-2"/>
          <w:sz w:val="24"/>
          <w:szCs w:val="24"/>
        </w:rPr>
      </w:pPr>
      <w:r w:rsidRPr="00970FCB">
        <w:rPr>
          <w:spacing w:val="-2"/>
          <w:sz w:val="24"/>
          <w:szCs w:val="24"/>
        </w:rPr>
        <w:t xml:space="preserve">3.4.3. В течение трех рабочих дней с даты поступления запроса, указанного в пункте 3.4.2 Положения, Заказчик осуществляет разъяснение положений </w:t>
      </w:r>
      <w:r w:rsidR="00946A65" w:rsidRPr="00970FCB">
        <w:rPr>
          <w:sz w:val="24"/>
          <w:szCs w:val="24"/>
        </w:rPr>
        <w:t xml:space="preserve">извещения об осуществлении конкурентной закупки и (или) </w:t>
      </w:r>
      <w:r w:rsidRPr="00970FCB">
        <w:rPr>
          <w:spacing w:val="-2"/>
          <w:sz w:val="24"/>
          <w:szCs w:val="24"/>
        </w:rPr>
        <w:t>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B26EA46" w14:textId="77777777" w:rsidR="006F4929" w:rsidRPr="00970FCB" w:rsidRDefault="006F4929" w:rsidP="006F4929">
      <w:pPr>
        <w:ind w:firstLine="709"/>
        <w:jc w:val="both"/>
        <w:rPr>
          <w:spacing w:val="-2"/>
          <w:sz w:val="24"/>
          <w:szCs w:val="24"/>
        </w:rPr>
      </w:pPr>
      <w:r w:rsidRPr="00970FCB">
        <w:rPr>
          <w:spacing w:val="-2"/>
          <w:sz w:val="24"/>
          <w:szCs w:val="24"/>
        </w:rPr>
        <w:t xml:space="preserve">3.4.4. Разъяснения положений </w:t>
      </w:r>
      <w:r w:rsidR="00946A65" w:rsidRPr="00970FCB">
        <w:rPr>
          <w:sz w:val="24"/>
          <w:szCs w:val="24"/>
        </w:rPr>
        <w:t xml:space="preserve">извещения об осуществлении конкурентной закупки и (или) </w:t>
      </w:r>
      <w:r w:rsidRPr="00970FCB">
        <w:rPr>
          <w:spacing w:val="-2"/>
          <w:sz w:val="24"/>
          <w:szCs w:val="24"/>
        </w:rPr>
        <w:t>документации о конкурентной закупке не должны изменять предмет закупки и существенные условия проекта договора.</w:t>
      </w:r>
    </w:p>
    <w:p w14:paraId="1EF68434" w14:textId="77777777" w:rsidR="006F4929" w:rsidRPr="00970FCB" w:rsidRDefault="006F4929" w:rsidP="006F4929">
      <w:pPr>
        <w:ind w:firstLine="709"/>
        <w:jc w:val="both"/>
        <w:rPr>
          <w:spacing w:val="-2"/>
          <w:sz w:val="24"/>
          <w:szCs w:val="24"/>
        </w:rPr>
      </w:pPr>
      <w:r w:rsidRPr="00970FCB">
        <w:rPr>
          <w:spacing w:val="-2"/>
          <w:sz w:val="24"/>
          <w:szCs w:val="24"/>
        </w:rPr>
        <w:t>3.4.5.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3.3 Федерального закона № 223-ФЗ.</w:t>
      </w:r>
    </w:p>
    <w:p w14:paraId="723A93A2" w14:textId="77777777" w:rsidR="006F4929" w:rsidRPr="00970FCB" w:rsidRDefault="006F4929" w:rsidP="006F4929">
      <w:pPr>
        <w:ind w:firstLine="709"/>
        <w:jc w:val="both"/>
        <w:rPr>
          <w:spacing w:val="-2"/>
          <w:sz w:val="24"/>
          <w:szCs w:val="24"/>
        </w:rPr>
      </w:pPr>
      <w:r w:rsidRPr="00970FCB">
        <w:rPr>
          <w:spacing w:val="-2"/>
          <w:sz w:val="24"/>
          <w:szCs w:val="24"/>
        </w:rPr>
        <w:t>3.4.6. При осуществлении конкурентной закупки, осуществляемой закрытым способом,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3.5 Федерального закона № 223-ФЗ.</w:t>
      </w:r>
    </w:p>
    <w:p w14:paraId="4C3E9866" w14:textId="77777777" w:rsidR="006F4929" w:rsidRPr="00970FCB" w:rsidRDefault="006F4929" w:rsidP="006F4929">
      <w:pPr>
        <w:ind w:firstLine="709"/>
        <w:jc w:val="both"/>
        <w:rPr>
          <w:spacing w:val="-2"/>
          <w:sz w:val="24"/>
          <w:szCs w:val="24"/>
        </w:rPr>
      </w:pPr>
      <w:r w:rsidRPr="00970FCB">
        <w:rPr>
          <w:spacing w:val="-2"/>
          <w:sz w:val="24"/>
          <w:szCs w:val="24"/>
        </w:rPr>
        <w:lastRenderedPageBreak/>
        <w:t>3.4.7. Заказчик вправе отменить конкурентную закупку по о</w:t>
      </w:r>
      <w:r w:rsidR="00884684" w:rsidRPr="00970FCB">
        <w:rPr>
          <w:spacing w:val="-2"/>
          <w:sz w:val="24"/>
          <w:szCs w:val="24"/>
        </w:rPr>
        <w:t xml:space="preserve">дному и более предмету закупки </w:t>
      </w:r>
      <w:r w:rsidRPr="00970FCB">
        <w:rPr>
          <w:spacing w:val="-2"/>
          <w:sz w:val="24"/>
          <w:szCs w:val="24"/>
        </w:rPr>
        <w:t>до наступления даты и времени окончания срока подачи заявок на участие в конкурентной закупке.</w:t>
      </w:r>
    </w:p>
    <w:p w14:paraId="18696649" w14:textId="77777777" w:rsidR="006F4929" w:rsidRPr="00970FCB" w:rsidRDefault="006F4929" w:rsidP="006F4929">
      <w:pPr>
        <w:ind w:firstLine="709"/>
        <w:jc w:val="both"/>
        <w:rPr>
          <w:spacing w:val="-2"/>
          <w:sz w:val="24"/>
          <w:szCs w:val="24"/>
        </w:rPr>
      </w:pPr>
      <w:r w:rsidRPr="00970FCB">
        <w:rPr>
          <w:spacing w:val="-2"/>
          <w:sz w:val="24"/>
          <w:szCs w:val="24"/>
        </w:rPr>
        <w:t>3.4.8. Решение об отмене конкурентной закупки размещается в единой информационной системе в день принятия этого решения.</w:t>
      </w:r>
    </w:p>
    <w:p w14:paraId="1E85C135" w14:textId="77777777" w:rsidR="006F4929" w:rsidRPr="00970FCB" w:rsidRDefault="006F4929" w:rsidP="006F4929">
      <w:pPr>
        <w:ind w:firstLine="709"/>
        <w:jc w:val="both"/>
        <w:rPr>
          <w:spacing w:val="-2"/>
          <w:sz w:val="24"/>
          <w:szCs w:val="24"/>
        </w:rPr>
      </w:pPr>
      <w:r w:rsidRPr="00970FCB">
        <w:rPr>
          <w:spacing w:val="-2"/>
          <w:sz w:val="24"/>
          <w:szCs w:val="24"/>
        </w:rPr>
        <w:t>3.4.9. По истечении срока отмены конкурентной закупки в соответствии с пунктом 3.4.7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C51DB0F" w14:textId="77777777" w:rsidR="006F4929" w:rsidRPr="00970FCB" w:rsidRDefault="006F4929" w:rsidP="006F4929">
      <w:pPr>
        <w:ind w:firstLine="709"/>
        <w:jc w:val="both"/>
        <w:rPr>
          <w:spacing w:val="-2"/>
          <w:sz w:val="24"/>
          <w:szCs w:val="24"/>
        </w:rPr>
      </w:pPr>
      <w:r w:rsidRPr="00970FCB">
        <w:rPr>
          <w:spacing w:val="-2"/>
          <w:sz w:val="24"/>
          <w:szCs w:val="24"/>
        </w:rPr>
        <w:t>3.4.10. Для осуществления конкурентной закупки Заказчик разрабатывает и утверждает документацию о конкурентной закупке, за исключением</w:t>
      </w:r>
      <w:r w:rsidR="00545860" w:rsidRPr="00970FCB">
        <w:rPr>
          <w:spacing w:val="-2"/>
          <w:sz w:val="24"/>
          <w:szCs w:val="24"/>
        </w:rPr>
        <w:t xml:space="preserve"> конкурентной закупки путем проведения</w:t>
      </w:r>
      <w:r w:rsidRPr="00970FCB">
        <w:rPr>
          <w:spacing w:val="-2"/>
          <w:sz w:val="24"/>
          <w:szCs w:val="24"/>
        </w:rPr>
        <w:t xml:space="preserve"> запроса котировок в электронной форме, запроса котировок в электронной форме без фиксированного объема товаров (работ, услуг), которая размещается в единой информационной системе вместе с извещением об осуществлении конкурентной закупки.</w:t>
      </w:r>
    </w:p>
    <w:p w14:paraId="3B4D88E5" w14:textId="77777777" w:rsidR="006F4929" w:rsidRPr="00970FCB" w:rsidRDefault="006F4929" w:rsidP="006F4929">
      <w:pPr>
        <w:ind w:firstLine="709"/>
        <w:jc w:val="both"/>
        <w:rPr>
          <w:spacing w:val="-2"/>
          <w:sz w:val="24"/>
          <w:szCs w:val="24"/>
        </w:rPr>
      </w:pPr>
      <w:r w:rsidRPr="00970FCB">
        <w:rPr>
          <w:spacing w:val="-2"/>
          <w:sz w:val="24"/>
          <w:szCs w:val="24"/>
        </w:rPr>
        <w:t xml:space="preserve">3.4.11.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Положением. Форма заявки на участие в запросе котировок в электронной форме, запросе котировок в электронной форме без фиксированного объема товаров (работ, услуг) устанавливается в извещении </w:t>
      </w:r>
      <w:r w:rsidRPr="00970FCB">
        <w:rPr>
          <w:sz w:val="24"/>
          <w:szCs w:val="24"/>
          <w:lang w:eastAsia="en-US"/>
        </w:rPr>
        <w:t xml:space="preserve">о проведении запроса котировок </w:t>
      </w:r>
      <w:r w:rsidRPr="00970FCB">
        <w:rPr>
          <w:spacing w:val="-2"/>
          <w:sz w:val="24"/>
          <w:szCs w:val="24"/>
        </w:rPr>
        <w:t>в электронной форме, извещении о проведении запроса котировок в электронной форме без фиксированного объема товаров (работ, услуг)</w:t>
      </w:r>
      <w:r w:rsidR="00E425C5" w:rsidRPr="00970FCB">
        <w:rPr>
          <w:spacing w:val="-2"/>
          <w:sz w:val="24"/>
          <w:szCs w:val="24"/>
        </w:rPr>
        <w:t xml:space="preserve"> в</w:t>
      </w:r>
      <w:r w:rsidRPr="00970FCB">
        <w:rPr>
          <w:spacing w:val="-2"/>
          <w:sz w:val="24"/>
          <w:szCs w:val="24"/>
        </w:rPr>
        <w:t xml:space="preserve"> соответствии с Положением.</w:t>
      </w:r>
    </w:p>
    <w:p w14:paraId="288986BE" w14:textId="77777777" w:rsidR="006F4929" w:rsidRPr="00970FCB" w:rsidRDefault="006F4929" w:rsidP="006F4929">
      <w:pPr>
        <w:ind w:firstLine="709"/>
        <w:jc w:val="both"/>
        <w:rPr>
          <w:spacing w:val="-2"/>
          <w:sz w:val="24"/>
          <w:szCs w:val="24"/>
        </w:rPr>
      </w:pPr>
      <w:r w:rsidRPr="00970FCB">
        <w:rPr>
          <w:spacing w:val="-2"/>
          <w:sz w:val="24"/>
          <w:szCs w:val="24"/>
        </w:rPr>
        <w:t>3.4.12. Участник конкурентной закупки вправе подать только одну заявку на участие в такой закупке в отношении каждого предмета закупки в любое время с момента размещения извещения о ее проведении до предусмотренных документацией о конкурентной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3F0300CA" w14:textId="77777777" w:rsidR="006F4929" w:rsidRPr="00970FCB" w:rsidRDefault="006F4929" w:rsidP="006F4929">
      <w:pPr>
        <w:ind w:firstLine="709"/>
        <w:jc w:val="both"/>
        <w:rPr>
          <w:spacing w:val="-2"/>
          <w:sz w:val="24"/>
          <w:szCs w:val="24"/>
        </w:rPr>
      </w:pPr>
      <w:r w:rsidRPr="00970FCB">
        <w:rPr>
          <w:spacing w:val="-2"/>
          <w:sz w:val="24"/>
          <w:szCs w:val="24"/>
        </w:rPr>
        <w:t>3.4.13. При осуществлении конкурентной закупки в электронной форме проведение переговоров Заказчика с оператором электронной площадки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71421015" w14:textId="77777777" w:rsidR="006F4929" w:rsidRPr="00970FCB" w:rsidRDefault="006F4929" w:rsidP="006F4929">
      <w:pPr>
        <w:ind w:firstLine="709"/>
        <w:jc w:val="both"/>
        <w:rPr>
          <w:spacing w:val="-2"/>
          <w:sz w:val="24"/>
          <w:szCs w:val="24"/>
        </w:rPr>
      </w:pPr>
      <w:r w:rsidRPr="00970FCB">
        <w:rPr>
          <w:spacing w:val="-2"/>
          <w:sz w:val="24"/>
          <w:szCs w:val="24"/>
        </w:rPr>
        <w:t>3.4.14. Заказчик совместно с другими Заказчиками вправе принять решение об осуществлении совместных конкурентных закупок одних и тех же товаров, работ, услуг.</w:t>
      </w:r>
    </w:p>
    <w:p w14:paraId="0E6FF982" w14:textId="77777777" w:rsidR="006F4929" w:rsidRPr="00970FCB" w:rsidRDefault="006F4929" w:rsidP="006F4929">
      <w:pPr>
        <w:ind w:firstLine="709"/>
        <w:jc w:val="both"/>
        <w:rPr>
          <w:spacing w:val="-2"/>
          <w:sz w:val="24"/>
          <w:szCs w:val="24"/>
        </w:rPr>
      </w:pPr>
      <w:r w:rsidRPr="00970FCB">
        <w:rPr>
          <w:spacing w:val="-2"/>
          <w:sz w:val="24"/>
          <w:szCs w:val="24"/>
        </w:rPr>
        <w:t>Права, обязанности и ответственность Заказчиков при проведении совместных конкурентных закупок определяются соглашением сторон, заключенным в соответствии с Гражданским кодексом Российской Федерации. Договор с победителем либо победителями совместных конкурентных закупок заключается каждым Заказчиком.</w:t>
      </w:r>
    </w:p>
    <w:p w14:paraId="78C397B6" w14:textId="31424DF7" w:rsidR="006F4929" w:rsidRDefault="006F4929" w:rsidP="006F4929">
      <w:pPr>
        <w:ind w:firstLine="709"/>
        <w:jc w:val="both"/>
        <w:rPr>
          <w:spacing w:val="-2"/>
          <w:sz w:val="24"/>
          <w:szCs w:val="24"/>
        </w:rPr>
      </w:pPr>
      <w:r w:rsidRPr="00970FCB">
        <w:rPr>
          <w:spacing w:val="-2"/>
          <w:sz w:val="24"/>
          <w:szCs w:val="24"/>
        </w:rPr>
        <w:t>Организатором совместных конкурентных закупок выступает государственное казенное учреждение Удмуртской Республики «Региональный центр закупок Удмуртской Республики» в случае, если Заказчики передали часть своих полномочий по подготовке и осуществлению закупок государственному казенному учреждению Удмуртской Республики «Региональный центр закупок Удмуртской Республики» на основании заключенных соглашений, либо один из Заказчиков, если такому Заказчику другие Заказчики передали на основании соглашения часть своих полномочий на организацию и проведение совместных конкурентных закупок.</w:t>
      </w:r>
    </w:p>
    <w:p w14:paraId="57B5C3FC" w14:textId="732C90C8" w:rsidR="000D3EC1" w:rsidRDefault="000D3EC1" w:rsidP="006F4929">
      <w:pPr>
        <w:ind w:firstLine="709"/>
        <w:jc w:val="both"/>
        <w:rPr>
          <w:spacing w:val="-2"/>
          <w:sz w:val="24"/>
          <w:szCs w:val="24"/>
        </w:rPr>
      </w:pPr>
    </w:p>
    <w:p w14:paraId="0FBB3AA0" w14:textId="77777777" w:rsidR="000D3EC1" w:rsidRPr="00970FCB" w:rsidRDefault="000D3EC1" w:rsidP="006F4929">
      <w:pPr>
        <w:ind w:firstLine="709"/>
        <w:jc w:val="both"/>
        <w:rPr>
          <w:spacing w:val="-2"/>
          <w:sz w:val="24"/>
          <w:szCs w:val="24"/>
        </w:rPr>
      </w:pPr>
    </w:p>
    <w:p w14:paraId="02A016C2" w14:textId="77777777" w:rsidR="007E5BA1" w:rsidRPr="00970FCB" w:rsidRDefault="007E5BA1" w:rsidP="006F4929">
      <w:pPr>
        <w:ind w:firstLine="709"/>
        <w:jc w:val="both"/>
        <w:rPr>
          <w:spacing w:val="-2"/>
          <w:sz w:val="24"/>
          <w:szCs w:val="24"/>
        </w:rPr>
      </w:pPr>
    </w:p>
    <w:p w14:paraId="5295CAD8" w14:textId="77777777" w:rsidR="007E5BA1" w:rsidRPr="00970FCB" w:rsidRDefault="007E5BA1" w:rsidP="007E5BA1">
      <w:pPr>
        <w:jc w:val="center"/>
        <w:rPr>
          <w:b/>
          <w:spacing w:val="-2"/>
          <w:sz w:val="24"/>
          <w:szCs w:val="24"/>
        </w:rPr>
      </w:pPr>
      <w:r w:rsidRPr="00970FCB">
        <w:rPr>
          <w:b/>
          <w:spacing w:val="-2"/>
          <w:sz w:val="24"/>
          <w:szCs w:val="24"/>
        </w:rPr>
        <w:lastRenderedPageBreak/>
        <w:t>3.5. Начальная (максимальная) цена договора, формула цены, устанавливающей правила расчета сумм, подлежащих уплате заказчиком поставщику (исполнителю, подрядчику) в ходе исполнения договора, начальная цена единицы товара, работы, услуги, начальная сумма цен указанных единиц, максимальное значение цены договора, цена договора, заключаемого с единственным поставщиком (исполнителем, подрядчиком)</w:t>
      </w:r>
    </w:p>
    <w:p w14:paraId="5793AD6A" w14:textId="77777777" w:rsidR="007E5BA1" w:rsidRPr="00970FCB" w:rsidRDefault="007E5BA1" w:rsidP="007E5BA1">
      <w:pPr>
        <w:jc w:val="both"/>
        <w:rPr>
          <w:spacing w:val="-2"/>
          <w:sz w:val="24"/>
          <w:szCs w:val="24"/>
        </w:rPr>
      </w:pPr>
    </w:p>
    <w:p w14:paraId="5770B065" w14:textId="77777777" w:rsidR="007E5BA1" w:rsidRPr="00970FCB" w:rsidRDefault="007E5BA1" w:rsidP="007E5BA1">
      <w:pPr>
        <w:ind w:firstLine="709"/>
        <w:jc w:val="both"/>
        <w:rPr>
          <w:color w:val="984806"/>
          <w:spacing w:val="-2"/>
          <w:sz w:val="24"/>
          <w:szCs w:val="24"/>
        </w:rPr>
      </w:pPr>
      <w:r w:rsidRPr="00970FCB">
        <w:rPr>
          <w:spacing w:val="-2"/>
          <w:sz w:val="24"/>
          <w:szCs w:val="24"/>
        </w:rPr>
        <w:t>3.5.1. Начальная (максимальная) цена договора, цена договора, заключаемого с единственным поставщиком (исполнителем, подрядчиком), определяются и обосновываются Заказчиком посредством применения следующего метода или нескольких следующих методов:</w:t>
      </w:r>
    </w:p>
    <w:p w14:paraId="192BFA52" w14:textId="77777777" w:rsidR="007E5BA1" w:rsidRPr="00970FCB" w:rsidRDefault="007E5BA1" w:rsidP="007E5BA1">
      <w:pPr>
        <w:ind w:firstLine="709"/>
        <w:jc w:val="both"/>
        <w:rPr>
          <w:spacing w:val="-2"/>
          <w:sz w:val="24"/>
          <w:szCs w:val="24"/>
        </w:rPr>
      </w:pPr>
      <w:r w:rsidRPr="00970FCB">
        <w:rPr>
          <w:spacing w:val="-2"/>
          <w:sz w:val="24"/>
          <w:szCs w:val="24"/>
        </w:rPr>
        <w:t>метод сопоставимых рыночных цен (анализа рынка),</w:t>
      </w:r>
    </w:p>
    <w:p w14:paraId="472ED748" w14:textId="77777777" w:rsidR="007E5BA1" w:rsidRPr="00970FCB" w:rsidRDefault="007E5BA1" w:rsidP="007E5BA1">
      <w:pPr>
        <w:ind w:firstLine="709"/>
        <w:jc w:val="both"/>
        <w:rPr>
          <w:spacing w:val="-2"/>
          <w:sz w:val="24"/>
          <w:szCs w:val="24"/>
        </w:rPr>
      </w:pPr>
      <w:r w:rsidRPr="00970FCB">
        <w:rPr>
          <w:spacing w:val="-2"/>
          <w:sz w:val="24"/>
          <w:szCs w:val="24"/>
        </w:rPr>
        <w:t>нормативный метод,</w:t>
      </w:r>
    </w:p>
    <w:p w14:paraId="6B05C789" w14:textId="77777777" w:rsidR="007E5BA1" w:rsidRPr="00970FCB" w:rsidRDefault="007E5BA1" w:rsidP="007E5BA1">
      <w:pPr>
        <w:ind w:firstLine="709"/>
        <w:jc w:val="both"/>
        <w:rPr>
          <w:spacing w:val="-2"/>
          <w:sz w:val="24"/>
          <w:szCs w:val="24"/>
        </w:rPr>
      </w:pPr>
      <w:r w:rsidRPr="00970FCB">
        <w:rPr>
          <w:spacing w:val="-2"/>
          <w:sz w:val="24"/>
          <w:szCs w:val="24"/>
        </w:rPr>
        <w:t>тарифный метод,</w:t>
      </w:r>
    </w:p>
    <w:p w14:paraId="57C4BF90" w14:textId="77777777" w:rsidR="007E5BA1" w:rsidRPr="00970FCB" w:rsidRDefault="007E5BA1" w:rsidP="007E5BA1">
      <w:pPr>
        <w:ind w:firstLine="709"/>
        <w:jc w:val="both"/>
        <w:rPr>
          <w:spacing w:val="-2"/>
          <w:sz w:val="24"/>
          <w:szCs w:val="24"/>
        </w:rPr>
      </w:pPr>
      <w:r w:rsidRPr="00970FCB">
        <w:rPr>
          <w:spacing w:val="-2"/>
          <w:sz w:val="24"/>
          <w:szCs w:val="24"/>
        </w:rPr>
        <w:t>проектно-сметный метод,</w:t>
      </w:r>
    </w:p>
    <w:p w14:paraId="31F5EDA0" w14:textId="77777777" w:rsidR="007E5BA1" w:rsidRPr="00970FCB" w:rsidRDefault="007E5BA1" w:rsidP="007E5BA1">
      <w:pPr>
        <w:ind w:firstLine="709"/>
        <w:jc w:val="both"/>
        <w:rPr>
          <w:spacing w:val="-2"/>
          <w:sz w:val="24"/>
          <w:szCs w:val="24"/>
        </w:rPr>
      </w:pPr>
      <w:r w:rsidRPr="00970FCB">
        <w:rPr>
          <w:spacing w:val="-2"/>
          <w:sz w:val="24"/>
          <w:szCs w:val="24"/>
        </w:rPr>
        <w:t>сметный метод,</w:t>
      </w:r>
    </w:p>
    <w:p w14:paraId="42A9E5B2" w14:textId="77777777" w:rsidR="007E5BA1" w:rsidRPr="00970FCB" w:rsidRDefault="007E5BA1" w:rsidP="007E5BA1">
      <w:pPr>
        <w:ind w:firstLine="709"/>
        <w:jc w:val="both"/>
        <w:rPr>
          <w:spacing w:val="-2"/>
          <w:sz w:val="24"/>
          <w:szCs w:val="24"/>
        </w:rPr>
      </w:pPr>
      <w:r w:rsidRPr="00970FCB">
        <w:rPr>
          <w:spacing w:val="-2"/>
          <w:sz w:val="24"/>
          <w:szCs w:val="24"/>
        </w:rPr>
        <w:t>затратный метод,</w:t>
      </w:r>
    </w:p>
    <w:p w14:paraId="0ADDBDF3" w14:textId="77777777" w:rsidR="007E5BA1" w:rsidRPr="00970FCB" w:rsidRDefault="007E5BA1" w:rsidP="007E5BA1">
      <w:pPr>
        <w:ind w:firstLine="709"/>
        <w:jc w:val="both"/>
        <w:rPr>
          <w:spacing w:val="-2"/>
          <w:sz w:val="24"/>
          <w:szCs w:val="24"/>
        </w:rPr>
      </w:pPr>
      <w:r w:rsidRPr="00970FCB">
        <w:rPr>
          <w:spacing w:val="-2"/>
          <w:sz w:val="24"/>
          <w:szCs w:val="24"/>
        </w:rPr>
        <w:t xml:space="preserve">иной метод в соответствии с пунктом 3.5.8 </w:t>
      </w:r>
      <w:r w:rsidRPr="00970FCB">
        <w:rPr>
          <w:sz w:val="24"/>
          <w:szCs w:val="24"/>
        </w:rPr>
        <w:t>Положения</w:t>
      </w:r>
      <w:r w:rsidRPr="00970FCB">
        <w:rPr>
          <w:spacing w:val="-2"/>
          <w:sz w:val="24"/>
          <w:szCs w:val="24"/>
        </w:rPr>
        <w:t>.</w:t>
      </w:r>
    </w:p>
    <w:p w14:paraId="77CCD669" w14:textId="77777777" w:rsidR="007E5BA1" w:rsidRPr="00970FCB" w:rsidRDefault="007E5BA1" w:rsidP="007E5BA1">
      <w:pPr>
        <w:ind w:firstLine="709"/>
        <w:jc w:val="both"/>
        <w:rPr>
          <w:color w:val="984806"/>
          <w:spacing w:val="-2"/>
          <w:sz w:val="24"/>
          <w:szCs w:val="24"/>
        </w:rPr>
      </w:pPr>
      <w:r w:rsidRPr="00970FCB">
        <w:rPr>
          <w:spacing w:val="-2"/>
          <w:sz w:val="24"/>
          <w:szCs w:val="24"/>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путем проведения аукциона в электронной форме без фиксированного объема товаров (работ, услуг) или запроса котировок в электронной форме без фиксированного объема товаров (работ, услуг) и определяет начальную цену единицы товара, работы, услуги, а также начальную сумму цен указанных единиц, максимальное значение цены договора, а также обосновывает в соответствии с настоящим пунктом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на участие в конкурентной закупке или обеспечения исполнения договора, применяются к максимальному значению цены договора.</w:t>
      </w:r>
    </w:p>
    <w:p w14:paraId="084A70C2" w14:textId="77777777" w:rsidR="007E5BA1" w:rsidRPr="00970FCB" w:rsidRDefault="007E5BA1" w:rsidP="007E5BA1">
      <w:pPr>
        <w:ind w:firstLine="709"/>
        <w:jc w:val="both"/>
        <w:rPr>
          <w:spacing w:val="-2"/>
          <w:sz w:val="24"/>
          <w:szCs w:val="24"/>
        </w:rPr>
      </w:pPr>
      <w:bookmarkStart w:id="0" w:name="Par8"/>
      <w:bookmarkEnd w:id="0"/>
      <w:r w:rsidRPr="00970FCB">
        <w:rPr>
          <w:spacing w:val="-2"/>
          <w:sz w:val="24"/>
          <w:szCs w:val="24"/>
        </w:rPr>
        <w:t>3.5.2.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(исполнителем, подрядчиком),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2AD48AA2" w14:textId="77777777" w:rsidR="007E5BA1" w:rsidRPr="00970FCB" w:rsidRDefault="007E5BA1" w:rsidP="007E5BA1">
      <w:pPr>
        <w:ind w:firstLine="709"/>
        <w:jc w:val="both"/>
        <w:rPr>
          <w:color w:val="984806"/>
          <w:spacing w:val="-2"/>
          <w:sz w:val="24"/>
          <w:szCs w:val="24"/>
        </w:rPr>
      </w:pPr>
      <w:r w:rsidRPr="00970FCB">
        <w:rPr>
          <w:spacing w:val="-2"/>
          <w:sz w:val="24"/>
          <w:szCs w:val="24"/>
        </w:rPr>
        <w:t>При этом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исполнителя, подрядчика, их деловая репутация на рынке.</w:t>
      </w:r>
    </w:p>
    <w:p w14:paraId="36D73F9F" w14:textId="77777777" w:rsidR="007E5BA1" w:rsidRPr="00970FCB" w:rsidRDefault="007E5BA1" w:rsidP="007E5BA1">
      <w:pPr>
        <w:ind w:firstLine="709"/>
        <w:jc w:val="both"/>
        <w:rPr>
          <w:spacing w:val="-2"/>
          <w:sz w:val="24"/>
          <w:szCs w:val="24"/>
        </w:rPr>
      </w:pPr>
      <w:r w:rsidRPr="00970FCB">
        <w:rPr>
          <w:spacing w:val="-2"/>
          <w:sz w:val="24"/>
          <w:szCs w:val="24"/>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7AB07746" w14:textId="77777777" w:rsidR="007E5BA1" w:rsidRPr="00970FCB" w:rsidRDefault="007E5BA1" w:rsidP="007E5BA1">
      <w:pPr>
        <w:ind w:firstLine="709"/>
        <w:jc w:val="both"/>
        <w:rPr>
          <w:spacing w:val="-2"/>
          <w:sz w:val="24"/>
          <w:szCs w:val="24"/>
        </w:rPr>
      </w:pPr>
      <w:bookmarkStart w:id="1" w:name="Par12"/>
      <w:bookmarkEnd w:id="1"/>
      <w:r w:rsidRPr="00970FCB">
        <w:rPr>
          <w:spacing w:val="-2"/>
          <w:sz w:val="24"/>
          <w:szCs w:val="24"/>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а также вид работ, услуг, их объем, уникальность и коммерческая взаимозаменяемость.</w:t>
      </w:r>
    </w:p>
    <w:p w14:paraId="5EDCA154" w14:textId="77777777" w:rsidR="007E5BA1" w:rsidRPr="00970FCB" w:rsidRDefault="007E5BA1" w:rsidP="007E5BA1">
      <w:pPr>
        <w:ind w:firstLine="709"/>
        <w:jc w:val="both"/>
        <w:rPr>
          <w:spacing w:val="-2"/>
          <w:sz w:val="24"/>
          <w:szCs w:val="24"/>
        </w:rPr>
      </w:pPr>
      <w:r w:rsidRPr="00970FCB">
        <w:rPr>
          <w:spacing w:val="-2"/>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5125F8BE" w14:textId="77777777" w:rsidR="007E5BA1" w:rsidRPr="00970FCB" w:rsidRDefault="007E5BA1" w:rsidP="007E5BA1">
      <w:pPr>
        <w:ind w:firstLine="709"/>
        <w:jc w:val="both"/>
        <w:rPr>
          <w:spacing w:val="-2"/>
          <w:sz w:val="24"/>
          <w:szCs w:val="24"/>
        </w:rPr>
      </w:pPr>
      <w:r w:rsidRPr="00970FCB">
        <w:rPr>
          <w:spacing w:val="-2"/>
          <w:sz w:val="24"/>
          <w:szCs w:val="24"/>
        </w:rPr>
        <w:lastRenderedPageBreak/>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 и (или) полученная в результате направления запросов цен товаров, работ, услуг поставщикам (исполнителям, подрядчикам), специализирующимся на поставке (выполнении, оказании) требуемых товаров, работ, услуг, в отношении которых имеется сложившийся функционирующий рынок.</w:t>
      </w:r>
    </w:p>
    <w:p w14:paraId="38C47A13" w14:textId="77777777" w:rsidR="007E5BA1" w:rsidRPr="00970FCB" w:rsidRDefault="007E5BA1" w:rsidP="007E5BA1">
      <w:pPr>
        <w:ind w:firstLine="709"/>
        <w:jc w:val="both"/>
        <w:rPr>
          <w:spacing w:val="-2"/>
          <w:sz w:val="24"/>
          <w:szCs w:val="24"/>
        </w:rPr>
      </w:pPr>
      <w:r w:rsidRPr="00970FCB">
        <w:rPr>
          <w:spacing w:val="-2"/>
          <w:sz w:val="24"/>
          <w:szCs w:val="24"/>
        </w:rPr>
        <w:t>При этом поставщики (исполнители, подрядчики), которым Заказчиком направляются запросы не должны являться аффилированными лицами (физическими и юридическими лицами, способными оказывать влияние на деятельность юридических и (или) физических лиц, осуществляющих предпринимательскую деятельность).</w:t>
      </w:r>
    </w:p>
    <w:p w14:paraId="648BF7B4" w14:textId="77777777" w:rsidR="007E5BA1" w:rsidRPr="00970FCB" w:rsidRDefault="007E5BA1" w:rsidP="007E5BA1">
      <w:pPr>
        <w:ind w:firstLine="709"/>
        <w:jc w:val="both"/>
        <w:rPr>
          <w:spacing w:val="-2"/>
          <w:sz w:val="24"/>
          <w:szCs w:val="24"/>
        </w:rPr>
      </w:pPr>
      <w:r w:rsidRPr="00970FCB">
        <w:rPr>
          <w:spacing w:val="-2"/>
          <w:sz w:val="24"/>
          <w:szCs w:val="24"/>
        </w:rPr>
        <w:t>При этом к общедоступной информации о ценах товаров, работ, услуг, которая может быть использована для целей определения начальной (максимальной) цены договора, начальной цены единицы товара, работы, услуги, цены договора, заключаемого с единственным поставщиком (исполнителем, подрядчиком), относятся:</w:t>
      </w:r>
    </w:p>
    <w:p w14:paraId="68AA9532" w14:textId="77777777" w:rsidR="007E5BA1" w:rsidRPr="00970FCB" w:rsidRDefault="007E5BA1" w:rsidP="007E5BA1">
      <w:pPr>
        <w:ind w:firstLine="709"/>
        <w:jc w:val="both"/>
        <w:rPr>
          <w:spacing w:val="-2"/>
          <w:sz w:val="24"/>
          <w:szCs w:val="24"/>
        </w:rPr>
      </w:pPr>
      <w:r w:rsidRPr="00970FCB">
        <w:rPr>
          <w:spacing w:val="-2"/>
          <w:sz w:val="24"/>
          <w:szCs w:val="24"/>
        </w:rPr>
        <w:t>1) информация о ценах товаров, работ, услуг, содержащаяся в контрактах, заключенных по результатам проведения закупок в соответствии с 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 44-ФЗ, контракт) и (или) договорах, заключенных по результатам осуществления закупок в соответствии с требованиями Федерального закона № 223-ФЗ, информация о которых размещена в единой информационной системе, которые исполнены (в том числе исполнение по которым прекращено по соглашению сторон (при условии, что обязательства частично были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(за исключением просрочки исполнения обязательств), а также в контрактах и (или) договорах, предусматривающих поэтапное исполнение обязательств поставщиком (исполнителем, подрядчиком), которые находятся в процессе исполнения, при условии, что в единой информационной системе размещена информация об исполнении хотя бы одного из этапов исполнения контракта (договора)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(за исключением просрочки исполнения обязательств);</w:t>
      </w:r>
    </w:p>
    <w:p w14:paraId="732A9313" w14:textId="77777777" w:rsidR="007E5BA1" w:rsidRPr="00970FCB" w:rsidRDefault="007E5BA1" w:rsidP="007E5BA1">
      <w:pPr>
        <w:ind w:firstLine="709"/>
        <w:jc w:val="both"/>
        <w:rPr>
          <w:spacing w:val="-2"/>
          <w:sz w:val="24"/>
          <w:szCs w:val="24"/>
        </w:rPr>
      </w:pPr>
      <w:r w:rsidRPr="00970FCB">
        <w:rPr>
          <w:spacing w:val="-2"/>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43594008" w14:textId="77777777" w:rsidR="007E5BA1" w:rsidRPr="00970FCB" w:rsidRDefault="007E5BA1" w:rsidP="007E5BA1">
      <w:pPr>
        <w:ind w:firstLine="709"/>
        <w:jc w:val="both"/>
        <w:rPr>
          <w:spacing w:val="-2"/>
          <w:sz w:val="24"/>
          <w:szCs w:val="24"/>
        </w:rPr>
      </w:pPr>
      <w:r w:rsidRPr="00970FCB">
        <w:rPr>
          <w:spacing w:val="-2"/>
          <w:sz w:val="24"/>
          <w:szCs w:val="24"/>
        </w:rPr>
        <w:t>3) информация о котировках на российских биржах и иностранных биржах;</w:t>
      </w:r>
    </w:p>
    <w:p w14:paraId="51FA3DC2" w14:textId="77777777" w:rsidR="007E5BA1" w:rsidRPr="00970FCB" w:rsidRDefault="007E5BA1" w:rsidP="007E5BA1">
      <w:pPr>
        <w:ind w:firstLine="709"/>
        <w:jc w:val="both"/>
        <w:rPr>
          <w:spacing w:val="-2"/>
          <w:sz w:val="24"/>
          <w:szCs w:val="24"/>
        </w:rPr>
      </w:pPr>
      <w:r w:rsidRPr="00970FCB">
        <w:rPr>
          <w:spacing w:val="-2"/>
          <w:sz w:val="24"/>
          <w:szCs w:val="24"/>
        </w:rPr>
        <w:t>4) информация о котировках на электронных площадках;</w:t>
      </w:r>
    </w:p>
    <w:p w14:paraId="082026ED" w14:textId="77777777" w:rsidR="007E5BA1" w:rsidRPr="00970FCB" w:rsidRDefault="007E5BA1" w:rsidP="007E5BA1">
      <w:pPr>
        <w:ind w:firstLine="709"/>
        <w:jc w:val="both"/>
        <w:rPr>
          <w:spacing w:val="-2"/>
          <w:sz w:val="24"/>
          <w:szCs w:val="24"/>
        </w:rPr>
      </w:pPr>
      <w:r w:rsidRPr="00970FCB">
        <w:rPr>
          <w:spacing w:val="-2"/>
          <w:sz w:val="24"/>
          <w:szCs w:val="24"/>
        </w:rPr>
        <w:t>5) данные государственной статистической отчетности о ценах товаров, работ, услуг;</w:t>
      </w:r>
    </w:p>
    <w:p w14:paraId="548217B5" w14:textId="77777777" w:rsidR="007E5BA1" w:rsidRPr="00970FCB" w:rsidRDefault="007E5BA1" w:rsidP="007E5BA1">
      <w:pPr>
        <w:ind w:firstLine="709"/>
        <w:jc w:val="both"/>
        <w:rPr>
          <w:spacing w:val="-2"/>
          <w:sz w:val="24"/>
          <w:szCs w:val="24"/>
        </w:rPr>
      </w:pPr>
      <w:r w:rsidRPr="00970FCB">
        <w:rPr>
          <w:spacing w:val="-2"/>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1DD44AC8" w14:textId="77777777" w:rsidR="007E5BA1" w:rsidRPr="00970FCB" w:rsidRDefault="007E5BA1" w:rsidP="007E5BA1">
      <w:pPr>
        <w:ind w:firstLine="709"/>
        <w:jc w:val="both"/>
        <w:rPr>
          <w:spacing w:val="-2"/>
          <w:sz w:val="24"/>
          <w:szCs w:val="24"/>
        </w:rPr>
      </w:pPr>
      <w:r w:rsidRPr="00970FCB">
        <w:rPr>
          <w:spacing w:val="-2"/>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74458DD4" w14:textId="77777777" w:rsidR="007E5BA1" w:rsidRPr="00970FCB" w:rsidRDefault="007E5BA1" w:rsidP="007E5BA1">
      <w:pPr>
        <w:ind w:firstLine="709"/>
        <w:jc w:val="both"/>
        <w:rPr>
          <w:spacing w:val="-2"/>
          <w:sz w:val="24"/>
          <w:szCs w:val="24"/>
        </w:rPr>
      </w:pPr>
      <w:r w:rsidRPr="00970FCB">
        <w:rPr>
          <w:spacing w:val="-2"/>
          <w:sz w:val="24"/>
          <w:szCs w:val="24"/>
        </w:rPr>
        <w:t xml:space="preserve">8) информация информационно-ценовых агентств, общедоступные результаты </w:t>
      </w:r>
      <w:r w:rsidRPr="00970FCB">
        <w:rPr>
          <w:spacing w:val="-2"/>
          <w:sz w:val="24"/>
          <w:szCs w:val="24"/>
        </w:rPr>
        <w:lastRenderedPageBreak/>
        <w:t>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14:paraId="2B5F008B" w14:textId="77777777" w:rsidR="007E5BA1" w:rsidRPr="00970FCB" w:rsidRDefault="007E5BA1" w:rsidP="007E5BA1">
      <w:pPr>
        <w:ind w:firstLine="709"/>
        <w:jc w:val="both"/>
        <w:rPr>
          <w:spacing w:val="-2"/>
          <w:sz w:val="24"/>
          <w:szCs w:val="24"/>
        </w:rPr>
      </w:pPr>
      <w:r w:rsidRPr="00970FCB">
        <w:rPr>
          <w:spacing w:val="-2"/>
          <w:sz w:val="24"/>
          <w:szCs w:val="24"/>
        </w:rPr>
        <w:t>Цены прошлых периодов, используемые в расчетах, могут быть приведены к текущему уровню цен путем применения соответствующих коэффициентов и индексов для данных товаров, работ, услуг по видам экономической деятельности.</w:t>
      </w:r>
    </w:p>
    <w:p w14:paraId="76A49827" w14:textId="77777777" w:rsidR="007E5BA1" w:rsidRPr="00970FCB" w:rsidRDefault="007E5BA1" w:rsidP="007E5BA1">
      <w:pPr>
        <w:ind w:firstLine="709"/>
        <w:jc w:val="both"/>
        <w:rPr>
          <w:spacing w:val="-2"/>
          <w:sz w:val="24"/>
          <w:szCs w:val="24"/>
        </w:rPr>
      </w:pPr>
      <w:r w:rsidRPr="00970FCB">
        <w:rPr>
          <w:spacing w:val="-2"/>
          <w:sz w:val="24"/>
          <w:szCs w:val="24"/>
        </w:rPr>
        <w:t>При применении метода сопоставимых рыночных цен (анализа рынка) Заказчик вправе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236E1132" w14:textId="77777777" w:rsidR="007E5BA1" w:rsidRPr="00970FCB" w:rsidRDefault="007E5BA1" w:rsidP="007E5BA1">
      <w:pPr>
        <w:ind w:firstLine="709"/>
        <w:jc w:val="both"/>
        <w:rPr>
          <w:spacing w:val="-2"/>
          <w:sz w:val="24"/>
          <w:szCs w:val="24"/>
        </w:rPr>
      </w:pPr>
      <w:r w:rsidRPr="00970FCB">
        <w:rPr>
          <w:spacing w:val="-2"/>
          <w:sz w:val="24"/>
          <w:szCs w:val="24"/>
        </w:rPr>
        <w:t>Определение начальной (максимальной) цены договора, цены договора, заключаемого с единственным поставщиком (исполнителем, подрядчиком), осуществляется Заказчиком на основании информации о рыночных ценах товаров, работ, услуг, полученной не менее, чем из трех источников ценовой информации. В случае невозможности получения требуемого объема информации, Заказчик вправе произвести расчет с использованием меньшего количества источников (на основании имеющейся у него информации) с обоснованием отсутствия такой возможности.</w:t>
      </w:r>
    </w:p>
    <w:p w14:paraId="50967CE9" w14:textId="77777777" w:rsidR="007E5BA1" w:rsidRPr="00970FCB" w:rsidRDefault="007E5BA1" w:rsidP="007E5BA1">
      <w:pPr>
        <w:ind w:firstLine="709"/>
        <w:jc w:val="both"/>
        <w:rPr>
          <w:spacing w:val="-2"/>
          <w:sz w:val="24"/>
          <w:szCs w:val="24"/>
        </w:rPr>
      </w:pPr>
      <w:r w:rsidRPr="00970FCB">
        <w:rPr>
          <w:spacing w:val="-2"/>
          <w:sz w:val="24"/>
          <w:szCs w:val="24"/>
        </w:rPr>
        <w:t>Цена договора, заключаемого с единственным поставщиком (исполнителем, подрядчиком) без использования функционала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электронных площадок, перечень которых утвержден Правительством Российской Федерации в соответствии с едиными требованиями, установленными статьей 24.1 Федерального закона № 44-ФЗ, за исключением случаев заключения договоров в соответствии с подпунктом 19 пункта 14.3 Положения, должна соответствовать наименьшему ценовому предложению, полученному Заказчиком в соответствии с настоящим подпунктом Положения.</w:t>
      </w:r>
    </w:p>
    <w:p w14:paraId="3842D701" w14:textId="77777777" w:rsidR="007E5BA1" w:rsidRPr="00970FCB" w:rsidRDefault="007E5BA1" w:rsidP="007E5BA1">
      <w:pPr>
        <w:ind w:firstLine="709"/>
        <w:jc w:val="both"/>
        <w:rPr>
          <w:spacing w:val="-2"/>
          <w:sz w:val="24"/>
          <w:szCs w:val="24"/>
        </w:rPr>
      </w:pPr>
      <w:r w:rsidRPr="00970FCB">
        <w:rPr>
          <w:spacing w:val="-2"/>
          <w:sz w:val="24"/>
          <w:szCs w:val="24"/>
        </w:rPr>
        <w:t>Начальная (максимальная) цена договора методом сопоставимых рыночных цен (анализа рынка) определяется по формуле:</w:t>
      </w:r>
    </w:p>
    <w:p w14:paraId="773F0B77" w14:textId="77777777" w:rsidR="007E5BA1" w:rsidRPr="00970FCB" w:rsidRDefault="007E5BA1" w:rsidP="007E5BA1">
      <w:pPr>
        <w:ind w:firstLine="709"/>
        <w:jc w:val="both"/>
        <w:rPr>
          <w:spacing w:val="-2"/>
          <w:sz w:val="24"/>
          <w:szCs w:val="24"/>
        </w:rPr>
      </w:pPr>
    </w:p>
    <w:p w14:paraId="48A7C6B8" w14:textId="77777777" w:rsidR="007E5BA1" w:rsidRPr="00970FCB" w:rsidRDefault="007E5BA1" w:rsidP="007E5BA1">
      <w:pPr>
        <w:ind w:firstLine="709"/>
        <w:jc w:val="center"/>
        <w:rPr>
          <w:spacing w:val="-2"/>
          <w:sz w:val="24"/>
          <w:szCs w:val="24"/>
        </w:rPr>
      </w:pPr>
      <w:r w:rsidRPr="00970FCB">
        <w:rPr>
          <w:spacing w:val="-2"/>
          <w:position w:val="-28"/>
          <w:sz w:val="24"/>
          <w:szCs w:val="24"/>
        </w:rPr>
        <w:object w:dxaOrig="2000" w:dyaOrig="680" w14:anchorId="6D953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8pt;height:40.3pt" o:ole="">
            <v:imagedata r:id="rId8" o:title=""/>
          </v:shape>
          <o:OLEObject Type="Embed" ProgID="Equation.3" ShapeID="_x0000_i1025" DrawAspect="Content" ObjectID="_1758603141" r:id="rId9"/>
        </w:object>
      </w:r>
    </w:p>
    <w:p w14:paraId="677F6FA9" w14:textId="77777777" w:rsidR="007E5BA1" w:rsidRPr="00970FCB" w:rsidRDefault="007E5BA1" w:rsidP="007E5BA1">
      <w:pPr>
        <w:ind w:firstLine="709"/>
        <w:jc w:val="both"/>
        <w:rPr>
          <w:spacing w:val="-2"/>
          <w:sz w:val="24"/>
          <w:szCs w:val="24"/>
        </w:rPr>
      </w:pPr>
      <w:r w:rsidRPr="00970FCB">
        <w:rPr>
          <w:spacing w:val="-2"/>
          <w:sz w:val="24"/>
          <w:szCs w:val="24"/>
        </w:rPr>
        <w:t>где:</w:t>
      </w:r>
    </w:p>
    <w:p w14:paraId="1EEB990A" w14:textId="77777777" w:rsidR="007E5BA1" w:rsidRPr="00970FCB" w:rsidRDefault="007E5BA1" w:rsidP="007E5BA1">
      <w:pPr>
        <w:ind w:firstLine="709"/>
        <w:jc w:val="both"/>
        <w:rPr>
          <w:spacing w:val="-2"/>
          <w:sz w:val="24"/>
          <w:szCs w:val="24"/>
        </w:rPr>
      </w:pPr>
      <w:r w:rsidRPr="00970FCB">
        <w:rPr>
          <w:spacing w:val="-2"/>
          <w:sz w:val="24"/>
          <w:szCs w:val="24"/>
        </w:rPr>
        <w:t>НМЦД - начальная (максимальная) цена договора, определяемая методом сопоставимых рыночных цен (анализа рынка);</w:t>
      </w:r>
    </w:p>
    <w:p w14:paraId="4F5AC4A9" w14:textId="77777777" w:rsidR="007E5BA1" w:rsidRPr="00970FCB" w:rsidRDefault="007E5BA1" w:rsidP="007E5BA1">
      <w:pPr>
        <w:ind w:firstLine="709"/>
        <w:jc w:val="both"/>
        <w:rPr>
          <w:spacing w:val="-2"/>
          <w:sz w:val="24"/>
          <w:szCs w:val="24"/>
        </w:rPr>
      </w:pPr>
      <w:r w:rsidRPr="00970FCB">
        <w:rPr>
          <w:spacing w:val="-2"/>
          <w:sz w:val="24"/>
          <w:szCs w:val="24"/>
          <w:lang w:val="en-US"/>
        </w:rPr>
        <w:t>v</w:t>
      </w:r>
      <w:r w:rsidRPr="00970FCB">
        <w:rPr>
          <w:spacing w:val="-2"/>
          <w:sz w:val="24"/>
          <w:szCs w:val="24"/>
        </w:rPr>
        <w:t xml:space="preserve"> - количество (объем) закупаемого товара (работы, услуги);</w:t>
      </w:r>
    </w:p>
    <w:p w14:paraId="683771CA" w14:textId="77777777" w:rsidR="007E5BA1" w:rsidRPr="00970FCB" w:rsidRDefault="007E5BA1" w:rsidP="007E5BA1">
      <w:pPr>
        <w:ind w:firstLine="709"/>
        <w:jc w:val="both"/>
        <w:rPr>
          <w:spacing w:val="-2"/>
          <w:sz w:val="24"/>
          <w:szCs w:val="24"/>
        </w:rPr>
      </w:pPr>
      <w:r w:rsidRPr="00970FCB">
        <w:rPr>
          <w:spacing w:val="-2"/>
          <w:sz w:val="24"/>
          <w:szCs w:val="24"/>
        </w:rPr>
        <w:t>n - количество значений, используемых в расчете;</w:t>
      </w:r>
    </w:p>
    <w:p w14:paraId="32154FE4" w14:textId="77777777" w:rsidR="007E5BA1" w:rsidRPr="00970FCB" w:rsidRDefault="007E5BA1" w:rsidP="007E5BA1">
      <w:pPr>
        <w:ind w:firstLine="709"/>
        <w:jc w:val="both"/>
        <w:rPr>
          <w:spacing w:val="-2"/>
          <w:sz w:val="24"/>
          <w:szCs w:val="24"/>
        </w:rPr>
      </w:pPr>
      <w:r w:rsidRPr="00970FCB">
        <w:rPr>
          <w:spacing w:val="-2"/>
          <w:sz w:val="24"/>
          <w:szCs w:val="24"/>
        </w:rPr>
        <w:t>i - номер источника ценовой информации;</w:t>
      </w:r>
    </w:p>
    <w:p w14:paraId="76A69AD1" w14:textId="77777777" w:rsidR="007E5BA1" w:rsidRPr="00970FCB" w:rsidRDefault="007E5BA1" w:rsidP="007E5BA1">
      <w:pPr>
        <w:ind w:firstLine="709"/>
        <w:jc w:val="both"/>
        <w:rPr>
          <w:spacing w:val="-2"/>
          <w:sz w:val="24"/>
          <w:szCs w:val="24"/>
        </w:rPr>
      </w:pPr>
      <w:r w:rsidRPr="00970FCB">
        <w:rPr>
          <w:spacing w:val="-2"/>
          <w:sz w:val="24"/>
          <w:szCs w:val="24"/>
        </w:rPr>
        <w:t>Цi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08E3E95" w14:textId="77777777" w:rsidR="007E5BA1" w:rsidRPr="00970FCB" w:rsidRDefault="007E5BA1" w:rsidP="007E5BA1">
      <w:pPr>
        <w:ind w:firstLine="709"/>
        <w:jc w:val="both"/>
        <w:rPr>
          <w:spacing w:val="-2"/>
          <w:sz w:val="24"/>
          <w:szCs w:val="24"/>
        </w:rPr>
      </w:pPr>
    </w:p>
    <w:p w14:paraId="1C03C14F" w14:textId="77777777" w:rsidR="007E5BA1" w:rsidRPr="00970FCB" w:rsidRDefault="007E5BA1" w:rsidP="007E5BA1">
      <w:pPr>
        <w:ind w:firstLine="709"/>
        <w:jc w:val="both"/>
        <w:rPr>
          <w:spacing w:val="-2"/>
          <w:sz w:val="24"/>
          <w:szCs w:val="24"/>
        </w:rPr>
      </w:pPr>
      <w:r w:rsidRPr="00970FCB">
        <w:rPr>
          <w:spacing w:val="-2"/>
          <w:sz w:val="24"/>
          <w:szCs w:val="24"/>
        </w:rPr>
        <w:t xml:space="preserve">Для установления начальной цены договора, заключаемого с единственным поставщиком (исполнителем, подрядчиком) для выбора которого используется функционал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электронных площадок, перечень которых утвержден Правительством Российской Федерации в соответствии с едиными требованиями, установленными статьей 24.1 Федерального закона № 44-ФЗ используется формула определения начальной </w:t>
      </w:r>
      <w:r w:rsidRPr="00970FCB">
        <w:rPr>
          <w:spacing w:val="-2"/>
          <w:sz w:val="24"/>
          <w:szCs w:val="24"/>
        </w:rPr>
        <w:lastRenderedPageBreak/>
        <w:t>(максимальной) цены договора методом сопоставимых рыночных цен (анализа рынка).</w:t>
      </w:r>
    </w:p>
    <w:p w14:paraId="571BABD2" w14:textId="77777777" w:rsidR="007E5BA1" w:rsidRPr="00970FCB" w:rsidRDefault="007E5BA1" w:rsidP="007E5BA1">
      <w:pPr>
        <w:ind w:firstLine="709"/>
        <w:jc w:val="both"/>
        <w:rPr>
          <w:spacing w:val="-2"/>
          <w:sz w:val="24"/>
          <w:szCs w:val="24"/>
        </w:rPr>
      </w:pPr>
    </w:p>
    <w:p w14:paraId="5B9B7300" w14:textId="77777777" w:rsidR="007E5BA1" w:rsidRPr="00970FCB" w:rsidRDefault="007E5BA1" w:rsidP="007E5BA1">
      <w:pPr>
        <w:ind w:firstLine="709"/>
        <w:jc w:val="both"/>
        <w:rPr>
          <w:spacing w:val="-2"/>
          <w:sz w:val="24"/>
          <w:szCs w:val="24"/>
        </w:rPr>
      </w:pPr>
      <w:r w:rsidRPr="00970FCB">
        <w:rPr>
          <w:spacing w:val="-2"/>
          <w:sz w:val="24"/>
          <w:szCs w:val="24"/>
        </w:rPr>
        <w:t>Начальная сумма цен единиц товара, работы, услуги методом сопоставимых рыночных цен (анализа рынка) определяется по формуле:</w:t>
      </w:r>
    </w:p>
    <w:p w14:paraId="7597AD6D" w14:textId="77777777" w:rsidR="007E5BA1" w:rsidRPr="00970FCB" w:rsidRDefault="007E5BA1" w:rsidP="007E5BA1">
      <w:pPr>
        <w:ind w:firstLine="709"/>
        <w:jc w:val="both"/>
        <w:rPr>
          <w:spacing w:val="-2"/>
          <w:sz w:val="24"/>
          <w:szCs w:val="24"/>
        </w:rPr>
      </w:pPr>
    </w:p>
    <w:p w14:paraId="56E5140D" w14:textId="77777777" w:rsidR="007E5BA1" w:rsidRPr="00970FCB" w:rsidRDefault="007E5BA1" w:rsidP="007E5BA1">
      <w:pPr>
        <w:ind w:firstLine="709"/>
        <w:jc w:val="center"/>
        <w:rPr>
          <w:spacing w:val="-2"/>
          <w:sz w:val="24"/>
          <w:szCs w:val="24"/>
        </w:rPr>
      </w:pPr>
      <w:r w:rsidRPr="00970FCB">
        <w:rPr>
          <w:spacing w:val="-2"/>
          <w:position w:val="-30"/>
          <w:sz w:val="24"/>
          <w:szCs w:val="24"/>
        </w:rPr>
        <w:object w:dxaOrig="2480" w:dyaOrig="720" w14:anchorId="0FE61AC9">
          <v:shape id="_x0000_i1026" type="#_x0000_t75" style="width:149.2pt;height:42.6pt" o:ole="">
            <v:imagedata r:id="rId10" o:title=""/>
          </v:shape>
          <o:OLEObject Type="Embed" ProgID="Equation.3" ShapeID="_x0000_i1026" DrawAspect="Content" ObjectID="_1758603142" r:id="rId11"/>
        </w:object>
      </w:r>
    </w:p>
    <w:p w14:paraId="2D3F0E77" w14:textId="77777777" w:rsidR="007E5BA1" w:rsidRPr="00970FCB" w:rsidRDefault="007E5BA1" w:rsidP="007E5BA1">
      <w:pPr>
        <w:ind w:firstLine="709"/>
        <w:jc w:val="both"/>
        <w:rPr>
          <w:spacing w:val="-2"/>
          <w:sz w:val="24"/>
          <w:szCs w:val="24"/>
        </w:rPr>
      </w:pPr>
      <w:r w:rsidRPr="00970FCB">
        <w:rPr>
          <w:spacing w:val="-2"/>
          <w:sz w:val="24"/>
          <w:szCs w:val="24"/>
        </w:rPr>
        <w:t>где:</w:t>
      </w:r>
    </w:p>
    <w:p w14:paraId="671AB99A" w14:textId="77777777" w:rsidR="007E5BA1" w:rsidRPr="00970FCB" w:rsidRDefault="007E5BA1" w:rsidP="007E5BA1">
      <w:pPr>
        <w:ind w:firstLine="709"/>
        <w:jc w:val="both"/>
        <w:rPr>
          <w:spacing w:val="-2"/>
          <w:sz w:val="24"/>
          <w:szCs w:val="24"/>
        </w:rPr>
      </w:pPr>
      <w:r w:rsidRPr="00970FCB">
        <w:rPr>
          <w:spacing w:val="-2"/>
          <w:sz w:val="24"/>
          <w:szCs w:val="24"/>
        </w:rPr>
        <w:t>НСЦЕ - начальная сумма цен единиц товара, работы, услуги, определяемая методом сопоставимых рыночных цен (анализа рынка);</w:t>
      </w:r>
    </w:p>
    <w:p w14:paraId="074F4900" w14:textId="77777777" w:rsidR="007E5BA1" w:rsidRPr="00970FCB" w:rsidRDefault="007E5BA1" w:rsidP="007E5BA1">
      <w:pPr>
        <w:ind w:firstLine="709"/>
        <w:jc w:val="both"/>
        <w:rPr>
          <w:spacing w:val="-2"/>
          <w:sz w:val="24"/>
          <w:szCs w:val="24"/>
        </w:rPr>
      </w:pPr>
      <w:r w:rsidRPr="00970FCB">
        <w:rPr>
          <w:spacing w:val="-2"/>
          <w:sz w:val="24"/>
          <w:szCs w:val="24"/>
        </w:rPr>
        <w:t>n - количество значений, используемых в расчете;</w:t>
      </w:r>
    </w:p>
    <w:p w14:paraId="07B048BD" w14:textId="77777777" w:rsidR="007E5BA1" w:rsidRPr="00970FCB" w:rsidRDefault="007E5BA1" w:rsidP="007E5BA1">
      <w:pPr>
        <w:ind w:firstLine="709"/>
        <w:jc w:val="both"/>
        <w:rPr>
          <w:spacing w:val="-2"/>
          <w:sz w:val="24"/>
          <w:szCs w:val="24"/>
        </w:rPr>
      </w:pPr>
      <w:r w:rsidRPr="00970FCB">
        <w:rPr>
          <w:spacing w:val="-2"/>
          <w:sz w:val="24"/>
          <w:szCs w:val="24"/>
        </w:rPr>
        <w:t>i - номер источника ценовой информации;</w:t>
      </w:r>
    </w:p>
    <w:p w14:paraId="10E335EE" w14:textId="77777777" w:rsidR="007E5BA1" w:rsidRPr="00970FCB" w:rsidRDefault="007E5BA1" w:rsidP="007E5BA1">
      <w:pPr>
        <w:ind w:firstLine="709"/>
        <w:jc w:val="both"/>
        <w:rPr>
          <w:spacing w:val="-2"/>
          <w:sz w:val="24"/>
          <w:szCs w:val="24"/>
        </w:rPr>
      </w:pPr>
      <w:r w:rsidRPr="00970FCB">
        <w:rPr>
          <w:spacing w:val="-2"/>
          <w:sz w:val="24"/>
          <w:szCs w:val="24"/>
        </w:rPr>
        <w:t>Цi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7798B8EF" w14:textId="77777777" w:rsidR="007E5BA1" w:rsidRPr="00970FCB" w:rsidRDefault="007E5BA1" w:rsidP="007E5BA1">
      <w:pPr>
        <w:ind w:firstLine="709"/>
        <w:jc w:val="both"/>
        <w:rPr>
          <w:spacing w:val="-2"/>
          <w:sz w:val="24"/>
          <w:szCs w:val="24"/>
        </w:rPr>
      </w:pPr>
      <w:r w:rsidRPr="00970FCB">
        <w:rPr>
          <w:spacing w:val="-2"/>
          <w:sz w:val="24"/>
          <w:szCs w:val="24"/>
          <w:lang w:val="en-US"/>
        </w:rPr>
        <w:t>j</w:t>
      </w:r>
      <w:r w:rsidRPr="00970FCB">
        <w:rPr>
          <w:spacing w:val="-2"/>
          <w:sz w:val="24"/>
          <w:szCs w:val="24"/>
        </w:rPr>
        <w:t xml:space="preserve"> - номер позиции товара, работы, услуги, планируемых к закупке;</w:t>
      </w:r>
    </w:p>
    <w:p w14:paraId="38FBA1FC" w14:textId="77777777" w:rsidR="007E5BA1" w:rsidRPr="00970FCB" w:rsidRDefault="007E5BA1" w:rsidP="007E5BA1">
      <w:pPr>
        <w:ind w:firstLine="709"/>
        <w:jc w:val="both"/>
        <w:rPr>
          <w:spacing w:val="-2"/>
          <w:sz w:val="24"/>
          <w:szCs w:val="24"/>
        </w:rPr>
      </w:pPr>
      <w:r w:rsidRPr="00970FCB">
        <w:rPr>
          <w:spacing w:val="-2"/>
          <w:sz w:val="24"/>
          <w:szCs w:val="24"/>
          <w:lang w:val="en-US"/>
        </w:rPr>
        <w:t>q</w:t>
      </w:r>
      <w:r w:rsidRPr="00970FCB">
        <w:rPr>
          <w:spacing w:val="-2"/>
          <w:sz w:val="24"/>
          <w:szCs w:val="24"/>
        </w:rPr>
        <w:t xml:space="preserve"> - количество позиций товаров, работ, услуг, планируемых к закупке.</w:t>
      </w:r>
    </w:p>
    <w:p w14:paraId="28820F73" w14:textId="77777777" w:rsidR="007E5BA1" w:rsidRPr="00970FCB" w:rsidRDefault="007E5BA1" w:rsidP="007E5BA1">
      <w:pPr>
        <w:ind w:firstLine="709"/>
        <w:jc w:val="both"/>
        <w:rPr>
          <w:spacing w:val="-2"/>
          <w:sz w:val="24"/>
          <w:szCs w:val="24"/>
        </w:rPr>
      </w:pPr>
    </w:p>
    <w:p w14:paraId="20976C85" w14:textId="77777777" w:rsidR="007E5BA1" w:rsidRPr="00970FCB" w:rsidRDefault="007E5BA1" w:rsidP="007E5BA1">
      <w:pPr>
        <w:ind w:firstLine="709"/>
        <w:jc w:val="both"/>
        <w:rPr>
          <w:spacing w:val="-2"/>
          <w:sz w:val="24"/>
          <w:szCs w:val="24"/>
        </w:rPr>
      </w:pPr>
      <w:r w:rsidRPr="00970FCB">
        <w:rPr>
          <w:spacing w:val="-2"/>
          <w:sz w:val="24"/>
          <w:szCs w:val="24"/>
        </w:rPr>
        <w:t>Заказчик вправе осуществить расчет начальной (максимальной) цены договора используя источник информации, содержащий наименьшее значение цены единицы товара, работы, услуги.</w:t>
      </w:r>
    </w:p>
    <w:p w14:paraId="6C2AF791" w14:textId="77777777" w:rsidR="007E5BA1" w:rsidRPr="00970FCB" w:rsidRDefault="007E5BA1" w:rsidP="007E5BA1">
      <w:pPr>
        <w:ind w:firstLine="709"/>
        <w:jc w:val="both"/>
        <w:rPr>
          <w:spacing w:val="-2"/>
          <w:sz w:val="24"/>
          <w:szCs w:val="24"/>
        </w:rPr>
      </w:pPr>
      <w:r w:rsidRPr="00970FCB">
        <w:rPr>
          <w:spacing w:val="-2"/>
          <w:sz w:val="24"/>
          <w:szCs w:val="24"/>
        </w:rPr>
        <w:t>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(исполнителем, подрядчиком).</w:t>
      </w:r>
    </w:p>
    <w:p w14:paraId="476859EE" w14:textId="77777777" w:rsidR="007E5BA1" w:rsidRPr="00970FCB" w:rsidRDefault="007E5BA1" w:rsidP="007E5BA1">
      <w:pPr>
        <w:ind w:firstLine="709"/>
        <w:jc w:val="both"/>
        <w:rPr>
          <w:spacing w:val="-2"/>
          <w:sz w:val="24"/>
          <w:szCs w:val="24"/>
        </w:rPr>
      </w:pPr>
      <w:bookmarkStart w:id="2" w:name="Par29"/>
      <w:bookmarkEnd w:id="2"/>
      <w:r w:rsidRPr="00970FCB">
        <w:rPr>
          <w:spacing w:val="-2"/>
          <w:sz w:val="24"/>
          <w:szCs w:val="24"/>
        </w:rPr>
        <w:t>3.5.3. Нормативный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на основе требований к закупаемым товарам, работам, услугам (при наличии), установленных в соответствии с законодательством Российской Федерации, если такие требования предусматривают установление предельной или фиксированной цены товаров, работ, услуг.</w:t>
      </w:r>
    </w:p>
    <w:p w14:paraId="094EDACD" w14:textId="77777777" w:rsidR="007E5BA1" w:rsidRPr="00970FCB" w:rsidRDefault="007E5BA1" w:rsidP="007E5BA1">
      <w:pPr>
        <w:ind w:firstLine="709"/>
        <w:jc w:val="both"/>
        <w:rPr>
          <w:spacing w:val="-2"/>
          <w:sz w:val="24"/>
          <w:szCs w:val="24"/>
        </w:rPr>
      </w:pPr>
      <w:r w:rsidRPr="00970FCB">
        <w:rPr>
          <w:spacing w:val="-2"/>
          <w:sz w:val="24"/>
          <w:szCs w:val="24"/>
        </w:rPr>
        <w:t>3.5.4.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(исполнителем, подрядчиком), определяются по регулируемым ценам (тарифам) на товары, работы, услуги.</w:t>
      </w:r>
    </w:p>
    <w:p w14:paraId="312CAE0F" w14:textId="77777777" w:rsidR="007E5BA1" w:rsidRPr="00970FCB" w:rsidRDefault="007E5BA1" w:rsidP="007E5BA1">
      <w:pPr>
        <w:ind w:firstLine="709"/>
        <w:jc w:val="both"/>
        <w:rPr>
          <w:spacing w:val="-2"/>
          <w:sz w:val="24"/>
          <w:szCs w:val="24"/>
        </w:rPr>
      </w:pPr>
      <w:r w:rsidRPr="00970FCB">
        <w:rPr>
          <w:spacing w:val="-2"/>
          <w:sz w:val="24"/>
          <w:szCs w:val="24"/>
        </w:rPr>
        <w:t>3.5.5. Проектно-сметный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на:</w:t>
      </w:r>
    </w:p>
    <w:p w14:paraId="1A1E4926" w14:textId="77777777" w:rsidR="007E5BA1" w:rsidRPr="00970FCB" w:rsidRDefault="007E5BA1" w:rsidP="007E5BA1">
      <w:pPr>
        <w:ind w:firstLine="709"/>
        <w:jc w:val="both"/>
        <w:rPr>
          <w:spacing w:val="-2"/>
          <w:sz w:val="24"/>
          <w:szCs w:val="24"/>
        </w:rPr>
      </w:pPr>
      <w:r w:rsidRPr="00970FCB">
        <w:rPr>
          <w:spacing w:val="-2"/>
          <w:sz w:val="24"/>
          <w:szCs w:val="24"/>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16E8E62A" w14:textId="77777777" w:rsidR="007E5BA1" w:rsidRPr="00970FCB" w:rsidRDefault="007E5BA1" w:rsidP="007E5BA1">
      <w:pPr>
        <w:ind w:firstLine="709"/>
        <w:jc w:val="both"/>
        <w:rPr>
          <w:spacing w:val="-2"/>
          <w:sz w:val="24"/>
          <w:szCs w:val="24"/>
        </w:rPr>
      </w:pPr>
      <w:r w:rsidRPr="00970FCB">
        <w:rPr>
          <w:spacing w:val="-2"/>
          <w:sz w:val="24"/>
          <w:szCs w:val="24"/>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w:t>
      </w:r>
      <w:r w:rsidRPr="00970FCB">
        <w:rPr>
          <w:spacing w:val="-2"/>
          <w:sz w:val="24"/>
          <w:szCs w:val="24"/>
        </w:rPr>
        <w:lastRenderedPageBreak/>
        <w:t>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7FD284F0" w14:textId="77777777" w:rsidR="007E5BA1" w:rsidRPr="00970FCB" w:rsidRDefault="007E5BA1" w:rsidP="007E5BA1">
      <w:pPr>
        <w:ind w:firstLine="709"/>
        <w:jc w:val="both"/>
        <w:rPr>
          <w:spacing w:val="-2"/>
          <w:sz w:val="24"/>
          <w:szCs w:val="24"/>
        </w:rPr>
      </w:pPr>
      <w:r w:rsidRPr="00970FCB">
        <w:rPr>
          <w:spacing w:val="-2"/>
          <w:sz w:val="24"/>
          <w:szCs w:val="24"/>
        </w:rPr>
        <w:t>Определение начальной (максимальной) цены договора, цены договора, заключаемого с единственным поставщиком (исполнителем, подрядчиком),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14:paraId="4A42E76B" w14:textId="77777777" w:rsidR="007E5BA1" w:rsidRPr="00970FCB" w:rsidRDefault="007E5BA1" w:rsidP="007E5BA1">
      <w:pPr>
        <w:ind w:firstLine="709"/>
        <w:jc w:val="both"/>
        <w:rPr>
          <w:spacing w:val="-2"/>
          <w:sz w:val="24"/>
          <w:szCs w:val="24"/>
        </w:rPr>
      </w:pPr>
      <w:r w:rsidRPr="00970FCB">
        <w:rPr>
          <w:spacing w:val="-2"/>
          <w:sz w:val="24"/>
          <w:szCs w:val="24"/>
        </w:rPr>
        <w:t>3.5.6. Сметный метод заключается в определении начальной (максимальной) цены договора, цены договора, заключаемого с единственным поставщиком (исполнителем, подрядчиком), предметом которого является выполнение работ по текущему ремонту зданий, строений, сооружений, помещений.</w:t>
      </w:r>
    </w:p>
    <w:p w14:paraId="03B4D402" w14:textId="77777777" w:rsidR="007E5BA1" w:rsidRPr="00970FCB" w:rsidRDefault="007E5BA1" w:rsidP="007E5BA1">
      <w:pPr>
        <w:ind w:firstLine="709"/>
        <w:jc w:val="both"/>
        <w:rPr>
          <w:spacing w:val="-2"/>
          <w:sz w:val="24"/>
          <w:szCs w:val="24"/>
        </w:rPr>
      </w:pPr>
      <w:r w:rsidRPr="00970FCB">
        <w:rPr>
          <w:spacing w:val="-2"/>
          <w:sz w:val="24"/>
          <w:szCs w:val="24"/>
        </w:rPr>
        <w:t>Определение начальной (максимальной) цены договора, цены договора, заключаемого с единственным поставщиком (исполнителем, подрядчиком), осуществляется в порядке, установленном Положением, на основании локального сметного расчета.</w:t>
      </w:r>
    </w:p>
    <w:p w14:paraId="4B3605ED" w14:textId="77777777" w:rsidR="007E5BA1" w:rsidRPr="00970FCB" w:rsidRDefault="007E5BA1" w:rsidP="007E5BA1">
      <w:pPr>
        <w:ind w:firstLine="709"/>
        <w:jc w:val="both"/>
        <w:rPr>
          <w:spacing w:val="-2"/>
          <w:sz w:val="24"/>
          <w:szCs w:val="24"/>
        </w:rPr>
      </w:pPr>
      <w:r w:rsidRPr="00970FCB">
        <w:rPr>
          <w:spacing w:val="-2"/>
          <w:sz w:val="24"/>
          <w:szCs w:val="24"/>
        </w:rPr>
        <w:t xml:space="preserve">3.5.7. Затратный метод применяется в случае невозможности применения иных методов, предусмотренных </w:t>
      </w:r>
      <w:r w:rsidRPr="00970FCB">
        <w:rPr>
          <w:sz w:val="24"/>
          <w:szCs w:val="24"/>
        </w:rPr>
        <w:t>подпунктами 3.5.2 - 3.5.6</w:t>
      </w:r>
      <w:r w:rsidRPr="00970FCB">
        <w:rPr>
          <w:spacing w:val="-2"/>
          <w:sz w:val="24"/>
          <w:szCs w:val="24"/>
        </w:rPr>
        <w:t xml:space="preserve"> Положения,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728E2D96" w14:textId="77777777" w:rsidR="007E5BA1" w:rsidRPr="00970FCB" w:rsidRDefault="007E5BA1" w:rsidP="007E5BA1">
      <w:pPr>
        <w:ind w:firstLine="709"/>
        <w:jc w:val="both"/>
        <w:rPr>
          <w:spacing w:val="-2"/>
          <w:sz w:val="24"/>
          <w:szCs w:val="24"/>
        </w:rPr>
      </w:pPr>
      <w:r w:rsidRPr="00970FCB">
        <w:rPr>
          <w:spacing w:val="-2"/>
          <w:sz w:val="24"/>
          <w:szCs w:val="24"/>
        </w:rPr>
        <w:t>Информация об обычной прибыли для определенной сферы деятельности может быть получена Заказчиком исходя из анализа контрактов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5377C130" w14:textId="77777777" w:rsidR="007E5BA1" w:rsidRPr="00970FCB" w:rsidRDefault="007E5BA1" w:rsidP="007E5BA1">
      <w:pPr>
        <w:ind w:firstLine="709"/>
        <w:jc w:val="both"/>
        <w:rPr>
          <w:spacing w:val="-2"/>
          <w:sz w:val="24"/>
          <w:szCs w:val="24"/>
        </w:rPr>
      </w:pPr>
      <w:r w:rsidRPr="00970FCB">
        <w:rPr>
          <w:spacing w:val="-2"/>
          <w:sz w:val="24"/>
          <w:szCs w:val="24"/>
        </w:rPr>
        <w:t xml:space="preserve">3.5.8. В случае невозможности применения для определения начальной (максимальной) цены договора, цены договора, заключаемого с единственным поставщиком (исполнителем, подрядчиком), методов, указанных в подпунктах </w:t>
      </w:r>
      <w:r w:rsidRPr="00970FCB">
        <w:rPr>
          <w:sz w:val="24"/>
          <w:szCs w:val="24"/>
        </w:rPr>
        <w:t>3.5.2 - 3.5.7</w:t>
      </w:r>
      <w:r w:rsidRPr="00970FCB">
        <w:rPr>
          <w:spacing w:val="-2"/>
          <w:sz w:val="24"/>
          <w:szCs w:val="24"/>
        </w:rPr>
        <w:t xml:space="preserve"> Положения, Заказчик вправе применить иные методы. В этом случае в обоснование начальной (максимальной) цены договора, цены договора, заключаемого </w:t>
      </w:r>
      <w:proofErr w:type="gramStart"/>
      <w:r w:rsidRPr="00970FCB">
        <w:rPr>
          <w:spacing w:val="-2"/>
          <w:sz w:val="24"/>
          <w:szCs w:val="24"/>
        </w:rPr>
        <w:t>с единственным поставщиком (подрядчиком, исполнителем)</w:t>
      </w:r>
      <w:proofErr w:type="gramEnd"/>
      <w:r w:rsidRPr="00970FCB">
        <w:rPr>
          <w:spacing w:val="-2"/>
          <w:sz w:val="24"/>
          <w:szCs w:val="24"/>
        </w:rPr>
        <w:t xml:space="preserve"> Заказчик обязан включить обоснование невозможности применения указанных методов.</w:t>
      </w:r>
    </w:p>
    <w:p w14:paraId="343B2548" w14:textId="77777777" w:rsidR="007E5BA1" w:rsidRPr="00970FCB" w:rsidRDefault="007E5BA1" w:rsidP="007E5BA1">
      <w:pPr>
        <w:ind w:firstLine="709"/>
        <w:jc w:val="both"/>
        <w:rPr>
          <w:spacing w:val="-2"/>
          <w:sz w:val="24"/>
          <w:szCs w:val="24"/>
        </w:rPr>
      </w:pPr>
      <w:r w:rsidRPr="00970FCB">
        <w:rPr>
          <w:spacing w:val="-2"/>
          <w:sz w:val="24"/>
          <w:szCs w:val="24"/>
        </w:rPr>
        <w:t>3.5.9. Определение цены договора, заключаемого с единственным поставщиком (подрядчиком, исполнителем), осуществляется с учетом настоящего пункта Положения, за исключением случаев, когда Заказчиком при определении стоимости договора используется формула цены.</w:t>
      </w:r>
    </w:p>
    <w:p w14:paraId="5C1202A3" w14:textId="77777777" w:rsidR="007E5BA1" w:rsidRPr="00970FCB" w:rsidRDefault="00D8678F" w:rsidP="007E5BA1">
      <w:pPr>
        <w:ind w:firstLine="709"/>
        <w:jc w:val="both"/>
        <w:rPr>
          <w:spacing w:val="-2"/>
          <w:sz w:val="24"/>
          <w:szCs w:val="24"/>
        </w:rPr>
      </w:pPr>
      <w:r w:rsidRPr="00970FCB">
        <w:rPr>
          <w:sz w:val="24"/>
          <w:szCs w:val="24"/>
        </w:rPr>
        <w:t>3.5.10. В случаях, установленных Правительством Российской Федерации в соответствии с положениями части 2 статьи 34 Федерального закона № 44-ФЗ, Заказчик вправе определить формулу цены, устанавливающую правила расчета сумм, подлежащих уплате Заказчиком поставщику (исполнителю, подрядчику) в ходе исполнения договора, а также максимальное значение цены договора.</w:t>
      </w:r>
    </w:p>
    <w:p w14:paraId="39FC0BFE" w14:textId="77777777" w:rsidR="007E5BA1" w:rsidRPr="00970FCB" w:rsidRDefault="007E5BA1" w:rsidP="007E5BA1">
      <w:pPr>
        <w:ind w:firstLine="709"/>
        <w:jc w:val="both"/>
        <w:rPr>
          <w:color w:val="984806"/>
          <w:spacing w:val="-2"/>
          <w:sz w:val="24"/>
          <w:szCs w:val="24"/>
        </w:rPr>
      </w:pPr>
      <w:r w:rsidRPr="00970FCB">
        <w:rPr>
          <w:spacing w:val="-2"/>
          <w:sz w:val="24"/>
          <w:szCs w:val="24"/>
        </w:rPr>
        <w:t>3.5.11. Обоснование начальной (максимальной) цены договора, цены единицы товара, работы, услуги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r w:rsidRPr="00970FCB">
        <w:rPr>
          <w:color w:val="984806"/>
          <w:spacing w:val="-2"/>
          <w:sz w:val="24"/>
          <w:szCs w:val="24"/>
        </w:rPr>
        <w:t xml:space="preserve"> </w:t>
      </w:r>
      <w:r w:rsidRPr="00970FCB">
        <w:rPr>
          <w:spacing w:val="-2"/>
          <w:sz w:val="24"/>
          <w:szCs w:val="24"/>
        </w:rPr>
        <w:t xml:space="preserve">Оригиналы использованных при определении, </w:t>
      </w:r>
      <w:r w:rsidRPr="00970FCB">
        <w:rPr>
          <w:spacing w:val="-2"/>
          <w:sz w:val="24"/>
          <w:szCs w:val="24"/>
        </w:rPr>
        <w:lastRenderedPageBreak/>
        <w:t>обосновании начальной (максимальной) цены договора, цены единицы товара, работы, услуги документов, снимки экрана («скриншот»), содержащие изображения соответствующих страниц сайтов с указанием даты и времени их формирования, хранятся с иными документами о закупке, подлежащими хранению в соответствии с требованиями законодательства Российской Федерации и локальными правовыми актами Заказчика.</w:t>
      </w:r>
    </w:p>
    <w:p w14:paraId="1564F4E1" w14:textId="77777777" w:rsidR="007E5BA1" w:rsidRPr="00970FCB" w:rsidRDefault="007E5BA1" w:rsidP="007E5BA1">
      <w:pPr>
        <w:ind w:firstLine="709"/>
        <w:jc w:val="both"/>
        <w:rPr>
          <w:spacing w:val="-2"/>
          <w:sz w:val="24"/>
          <w:szCs w:val="24"/>
        </w:rPr>
      </w:pPr>
      <w:r w:rsidRPr="00970FCB">
        <w:rPr>
          <w:spacing w:val="-2"/>
          <w:sz w:val="24"/>
          <w:szCs w:val="24"/>
        </w:rPr>
        <w:t xml:space="preserve">Обоснование цены договора, заключаемого с единственным поставщиком (исполнителем, подрядчиком), оформляется Заказчиком в свободной форме или в соответствии с формой, установленной локальным правовым актом Заказчика. </w:t>
      </w:r>
    </w:p>
    <w:p w14:paraId="5D131AE7" w14:textId="77777777" w:rsidR="007E5BA1" w:rsidRPr="00970FCB" w:rsidRDefault="007E5BA1" w:rsidP="007E5BA1">
      <w:pPr>
        <w:ind w:firstLine="709"/>
        <w:jc w:val="both"/>
        <w:rPr>
          <w:spacing w:val="-2"/>
          <w:sz w:val="24"/>
          <w:szCs w:val="24"/>
        </w:rPr>
      </w:pPr>
      <w:r w:rsidRPr="00970FCB">
        <w:rPr>
          <w:spacing w:val="-2"/>
          <w:sz w:val="24"/>
          <w:szCs w:val="24"/>
        </w:rPr>
        <w:t>В случае если цена договора с единственным поставщиком (исполнителем, подрядчиком) составляет более десяти тысяч рублей, но не превышает сто тысяч рублей, Заказчик должен обосновать цену договора с единственным поставщиком (исполнителем, подрядчиком) (цену единицы товара, работы, услуги) с использованием по меньшей мере двух источников ценовой информации.</w:t>
      </w:r>
    </w:p>
    <w:p w14:paraId="40FBEE7A" w14:textId="77777777" w:rsidR="00191419" w:rsidRPr="00970FCB" w:rsidRDefault="007E5BA1" w:rsidP="007E5BA1">
      <w:pPr>
        <w:ind w:firstLine="709"/>
        <w:jc w:val="both"/>
        <w:rPr>
          <w:spacing w:val="-2"/>
          <w:sz w:val="24"/>
          <w:szCs w:val="24"/>
        </w:rPr>
      </w:pPr>
      <w:r w:rsidRPr="00970FCB">
        <w:rPr>
          <w:spacing w:val="-2"/>
          <w:sz w:val="24"/>
          <w:szCs w:val="24"/>
        </w:rPr>
        <w:t>Заказчик вправе не обосновывать цену договора с единственным поставщиком (исполнителем, подрядчиком) в случае, если цена такого договора не превышает десять тысяч рублей.</w:t>
      </w:r>
    </w:p>
    <w:p w14:paraId="1BF8A101" w14:textId="77777777" w:rsidR="006F4929" w:rsidRPr="00970FCB" w:rsidRDefault="006F4929" w:rsidP="006F4929">
      <w:pPr>
        <w:jc w:val="both"/>
        <w:rPr>
          <w:spacing w:val="-2"/>
          <w:sz w:val="24"/>
          <w:szCs w:val="24"/>
        </w:rPr>
      </w:pPr>
    </w:p>
    <w:p w14:paraId="7C661929" w14:textId="1CC4CA3E" w:rsidR="006F4929" w:rsidRPr="00970FCB" w:rsidRDefault="006F4929" w:rsidP="000D3EC1">
      <w:pPr>
        <w:jc w:val="center"/>
        <w:rPr>
          <w:spacing w:val="-2"/>
          <w:sz w:val="24"/>
          <w:szCs w:val="24"/>
        </w:rPr>
      </w:pPr>
      <w:r w:rsidRPr="00970FCB">
        <w:rPr>
          <w:b/>
          <w:spacing w:val="-2"/>
          <w:sz w:val="24"/>
          <w:szCs w:val="24"/>
          <w:lang w:val="en-US"/>
        </w:rPr>
        <w:t>IV</w:t>
      </w:r>
      <w:r w:rsidRPr="00970FCB">
        <w:rPr>
          <w:b/>
          <w:spacing w:val="-2"/>
          <w:sz w:val="24"/>
          <w:szCs w:val="24"/>
        </w:rPr>
        <w:t>. Способы закупок, порядок и условия их применения</w:t>
      </w:r>
    </w:p>
    <w:p w14:paraId="73E03453" w14:textId="77777777" w:rsidR="006F4929" w:rsidRPr="00970FCB" w:rsidRDefault="006F4929" w:rsidP="006F4929">
      <w:pPr>
        <w:ind w:firstLine="709"/>
        <w:jc w:val="both"/>
        <w:rPr>
          <w:spacing w:val="-2"/>
          <w:sz w:val="24"/>
          <w:szCs w:val="24"/>
        </w:rPr>
      </w:pPr>
      <w:r w:rsidRPr="00970FCB">
        <w:rPr>
          <w:spacing w:val="-2"/>
          <w:sz w:val="24"/>
          <w:szCs w:val="24"/>
        </w:rPr>
        <w:t>4.1. Конкурентные закупки осуществляются следующими способами:</w:t>
      </w:r>
    </w:p>
    <w:p w14:paraId="7B444CDC" w14:textId="77777777" w:rsidR="006F4929" w:rsidRPr="00970FCB" w:rsidRDefault="006F4929" w:rsidP="006F4929">
      <w:pPr>
        <w:ind w:firstLine="709"/>
        <w:jc w:val="both"/>
        <w:rPr>
          <w:spacing w:val="-2"/>
          <w:sz w:val="24"/>
          <w:szCs w:val="24"/>
        </w:rPr>
      </w:pPr>
      <w:r w:rsidRPr="00970FCB">
        <w:rPr>
          <w:spacing w:val="-2"/>
          <w:sz w:val="24"/>
          <w:szCs w:val="24"/>
        </w:rPr>
        <w:t>1) путем проведения торгов (конкурс (конкурс в электронной форме, закрытый конкурс),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14:paraId="064585BE" w14:textId="77777777" w:rsidR="006F4929" w:rsidRPr="00970FCB" w:rsidRDefault="006F4929" w:rsidP="006F4929">
      <w:pPr>
        <w:ind w:firstLine="709"/>
        <w:jc w:val="both"/>
        <w:rPr>
          <w:spacing w:val="-2"/>
          <w:sz w:val="24"/>
          <w:szCs w:val="24"/>
        </w:rPr>
      </w:pPr>
      <w:r w:rsidRPr="00970FCB">
        <w:rPr>
          <w:spacing w:val="-2"/>
          <w:sz w:val="24"/>
          <w:szCs w:val="24"/>
        </w:rPr>
        <w:t>2) путем проведения аукциона в электронной форме без фиксированного объема товаров (работ, услуг);</w:t>
      </w:r>
    </w:p>
    <w:p w14:paraId="34287A34" w14:textId="77777777" w:rsidR="006F4929" w:rsidRPr="00970FCB" w:rsidRDefault="006F4929" w:rsidP="006F4929">
      <w:pPr>
        <w:ind w:firstLine="709"/>
        <w:jc w:val="both"/>
        <w:rPr>
          <w:spacing w:val="-2"/>
          <w:sz w:val="24"/>
          <w:szCs w:val="24"/>
        </w:rPr>
      </w:pPr>
      <w:r w:rsidRPr="00970FCB">
        <w:rPr>
          <w:spacing w:val="-2"/>
          <w:sz w:val="24"/>
          <w:szCs w:val="24"/>
        </w:rPr>
        <w:t>3) путем проведения запроса котировок в электронной форме без фиксированного объема товаров (работ, услуг).</w:t>
      </w:r>
    </w:p>
    <w:p w14:paraId="0FE4EEDE" w14:textId="77777777" w:rsidR="00FD3479" w:rsidRPr="00970FCB" w:rsidRDefault="006F4929" w:rsidP="00FD3479">
      <w:pPr>
        <w:ind w:firstLine="709"/>
        <w:jc w:val="both"/>
        <w:rPr>
          <w:sz w:val="24"/>
          <w:szCs w:val="24"/>
        </w:rPr>
      </w:pPr>
      <w:r w:rsidRPr="00970FCB">
        <w:rPr>
          <w:spacing w:val="-2"/>
          <w:sz w:val="24"/>
          <w:szCs w:val="24"/>
        </w:rPr>
        <w:t xml:space="preserve">4.2. </w:t>
      </w:r>
      <w:r w:rsidR="00FD3479" w:rsidRPr="00970FCB">
        <w:rPr>
          <w:sz w:val="24"/>
          <w:szCs w:val="24"/>
        </w:rPr>
        <w:t>Неконкурентные закупки осуществляются следующими способами:</w:t>
      </w:r>
    </w:p>
    <w:p w14:paraId="5CAC632F" w14:textId="77777777" w:rsidR="00FD3479" w:rsidRPr="00970FCB" w:rsidRDefault="00FD3479" w:rsidP="00FD3479">
      <w:pPr>
        <w:ind w:firstLine="709"/>
        <w:jc w:val="both"/>
        <w:rPr>
          <w:sz w:val="24"/>
          <w:szCs w:val="24"/>
        </w:rPr>
      </w:pPr>
      <w:r w:rsidRPr="00970FCB">
        <w:rPr>
          <w:sz w:val="24"/>
          <w:szCs w:val="24"/>
        </w:rPr>
        <w:t>1) посредством закупки у единственного поставщика (исполнителя, подрядчика);</w:t>
      </w:r>
    </w:p>
    <w:p w14:paraId="5C65E62D" w14:textId="77777777" w:rsidR="006F4929" w:rsidRPr="00970FCB" w:rsidRDefault="00FD3479" w:rsidP="00FD3479">
      <w:pPr>
        <w:ind w:firstLine="709"/>
        <w:jc w:val="both"/>
        <w:rPr>
          <w:spacing w:val="-2"/>
          <w:sz w:val="24"/>
          <w:szCs w:val="24"/>
        </w:rPr>
      </w:pPr>
      <w:r w:rsidRPr="00970FCB">
        <w:rPr>
          <w:sz w:val="24"/>
          <w:szCs w:val="24"/>
        </w:rPr>
        <w:t>2) путем проведения закупки у субъектов малого и среднего предпринимательства по принципу «электронного магазина».</w:t>
      </w:r>
    </w:p>
    <w:p w14:paraId="4C3C3FF6" w14:textId="77777777" w:rsidR="006F4929" w:rsidRPr="00970FCB" w:rsidRDefault="006F4929" w:rsidP="006F4929">
      <w:pPr>
        <w:ind w:firstLine="709"/>
        <w:jc w:val="both"/>
        <w:rPr>
          <w:spacing w:val="-2"/>
          <w:sz w:val="24"/>
          <w:szCs w:val="24"/>
        </w:rPr>
      </w:pPr>
      <w:r w:rsidRPr="00970FCB">
        <w:rPr>
          <w:spacing w:val="-2"/>
          <w:sz w:val="24"/>
          <w:szCs w:val="24"/>
        </w:rPr>
        <w:t>4.3. Выбор способа закупки осуществляется Заказчиком с учетом фактической целесообразности, экономической эффективности соответствующего способа, а также с учетом настоящего Положения.</w:t>
      </w:r>
    </w:p>
    <w:p w14:paraId="3E6EA49F" w14:textId="77777777" w:rsidR="006F4929" w:rsidRPr="00970FCB" w:rsidRDefault="006F4929" w:rsidP="006F4929">
      <w:pPr>
        <w:ind w:firstLine="709"/>
        <w:jc w:val="both"/>
        <w:rPr>
          <w:spacing w:val="-2"/>
          <w:sz w:val="24"/>
          <w:szCs w:val="24"/>
        </w:rPr>
      </w:pPr>
      <w:r w:rsidRPr="00970FCB">
        <w:rPr>
          <w:spacing w:val="-2"/>
          <w:sz w:val="24"/>
          <w:szCs w:val="24"/>
        </w:rPr>
        <w:t xml:space="preserve">4.4. Закупка товаров, работ, услуг осуществляется Заказчиком только в электронной форме, за исключением случаев: </w:t>
      </w:r>
    </w:p>
    <w:p w14:paraId="35AE42F3" w14:textId="77777777" w:rsidR="006F4929" w:rsidRPr="00970FCB" w:rsidRDefault="006F4929" w:rsidP="006F4929">
      <w:pPr>
        <w:ind w:firstLine="709"/>
        <w:jc w:val="both"/>
        <w:rPr>
          <w:spacing w:val="-2"/>
          <w:sz w:val="24"/>
          <w:szCs w:val="24"/>
        </w:rPr>
      </w:pPr>
      <w:r w:rsidRPr="00970FCB">
        <w:rPr>
          <w:spacing w:val="-2"/>
          <w:sz w:val="24"/>
          <w:szCs w:val="24"/>
        </w:rPr>
        <w:t>1) если информация о закупке в соответствии с частью 15 статьи 4 Федерального закона № 223-ФЗ не подлежит размещению в единой информационной системе;</w:t>
      </w:r>
    </w:p>
    <w:p w14:paraId="794B4049" w14:textId="77777777" w:rsidR="006F4929" w:rsidRPr="00970FCB" w:rsidRDefault="006F4929" w:rsidP="006F4929">
      <w:pPr>
        <w:ind w:firstLine="709"/>
        <w:jc w:val="both"/>
        <w:rPr>
          <w:spacing w:val="-2"/>
          <w:sz w:val="24"/>
          <w:szCs w:val="24"/>
        </w:rPr>
      </w:pPr>
      <w:r w:rsidRPr="00970FCB">
        <w:rPr>
          <w:spacing w:val="-2"/>
          <w:sz w:val="24"/>
          <w:szCs w:val="24"/>
        </w:rPr>
        <w:t>2)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56EE32D2" w14:textId="77777777" w:rsidR="006F4929" w:rsidRPr="00970FCB" w:rsidRDefault="006F4929" w:rsidP="006F4929">
      <w:pPr>
        <w:ind w:firstLine="709"/>
        <w:jc w:val="both"/>
        <w:rPr>
          <w:spacing w:val="-2"/>
          <w:sz w:val="24"/>
          <w:szCs w:val="24"/>
        </w:rPr>
      </w:pPr>
      <w:r w:rsidRPr="00970FCB">
        <w:rPr>
          <w:spacing w:val="-2"/>
          <w:sz w:val="24"/>
          <w:szCs w:val="24"/>
        </w:rPr>
        <w:t>3) если закупка осуществляется у единственного поставщика (исполнителя, подрядчика) в соответствии с настоящим Положением.</w:t>
      </w:r>
    </w:p>
    <w:p w14:paraId="0B207756" w14:textId="77777777" w:rsidR="006F4929" w:rsidRPr="00970FCB" w:rsidRDefault="006F4929" w:rsidP="006F4929">
      <w:pPr>
        <w:ind w:firstLine="709"/>
        <w:jc w:val="both"/>
        <w:rPr>
          <w:spacing w:val="-2"/>
          <w:sz w:val="24"/>
          <w:szCs w:val="24"/>
        </w:rPr>
      </w:pPr>
      <w:r w:rsidRPr="00970FCB">
        <w:rPr>
          <w:spacing w:val="-2"/>
          <w:sz w:val="24"/>
          <w:szCs w:val="24"/>
        </w:rPr>
        <w:t>4.5. Конкурентные закупки путем проведения конкурса (конкурс в электронной форме, закрытый конкурс), запроса предложений (запрос предложений в электронной форме, закрытый запрос предложений) 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функциональным, эксплуатационным и условиям исполнения договора) критериям в совокупности.</w:t>
      </w:r>
    </w:p>
    <w:p w14:paraId="778ED7EF" w14:textId="77777777" w:rsidR="006F4929" w:rsidRPr="00970FCB" w:rsidRDefault="006F4929" w:rsidP="006F4929">
      <w:pPr>
        <w:ind w:firstLine="709"/>
        <w:jc w:val="both"/>
        <w:rPr>
          <w:spacing w:val="-2"/>
          <w:sz w:val="24"/>
          <w:szCs w:val="24"/>
        </w:rPr>
      </w:pPr>
      <w:r w:rsidRPr="00970FCB">
        <w:rPr>
          <w:spacing w:val="-2"/>
          <w:sz w:val="24"/>
          <w:szCs w:val="24"/>
        </w:rPr>
        <w:t xml:space="preserve">Конкурентные закупки путем проведения запроса предложений в электронной форме, участниками которой могут быть только субъекты малого и среднего предпринимательства, </w:t>
      </w:r>
      <w:r w:rsidRPr="00970FCB">
        <w:rPr>
          <w:spacing w:val="-2"/>
          <w:sz w:val="24"/>
          <w:szCs w:val="24"/>
        </w:rPr>
        <w:lastRenderedPageBreak/>
        <w:t>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функциональным, эксплуатационным и условиям исполнения договора) критериям в совокупности, при условии, что начальная (максимальная) цена договора не превышает значение, установленное в пункте 3 части 3 статьи 3.4 Федерального закона № 223-ФЗ.</w:t>
      </w:r>
    </w:p>
    <w:p w14:paraId="3DFEE6C8" w14:textId="77777777" w:rsidR="006F4929" w:rsidRPr="00970FCB" w:rsidRDefault="006F4929" w:rsidP="006F4929">
      <w:pPr>
        <w:ind w:firstLine="709"/>
        <w:jc w:val="both"/>
        <w:rPr>
          <w:spacing w:val="-2"/>
          <w:sz w:val="24"/>
          <w:szCs w:val="24"/>
        </w:rPr>
      </w:pPr>
      <w:r w:rsidRPr="00970FCB">
        <w:rPr>
          <w:spacing w:val="-2"/>
          <w:sz w:val="24"/>
          <w:szCs w:val="24"/>
        </w:rPr>
        <w:t>4.6. Конкурентные закупки путем проведения аукциона (аукцион в электронной форме, закрытый аукцион), запроса котировок (запрос котировок в электронной форме, закрытый запрос котировок),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осуществляются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w:t>
      </w:r>
    </w:p>
    <w:p w14:paraId="76E86357" w14:textId="77777777" w:rsidR="006F4929" w:rsidRPr="00970FCB" w:rsidRDefault="006F4929" w:rsidP="006F4929">
      <w:pPr>
        <w:ind w:firstLine="709"/>
        <w:jc w:val="both"/>
        <w:rPr>
          <w:strike/>
          <w:spacing w:val="-2"/>
          <w:sz w:val="24"/>
          <w:szCs w:val="24"/>
        </w:rPr>
      </w:pPr>
      <w:r w:rsidRPr="00970FCB">
        <w:rPr>
          <w:spacing w:val="-2"/>
          <w:sz w:val="24"/>
          <w:szCs w:val="24"/>
        </w:rPr>
        <w:t>Конкурентные закупки путем проведения запроса котировок в электронной форме, участниками которой могут быть только субъекты малого и среднего предпринимательства, осуществляются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при условии, что начальная (максимальная) цена договора не превышает значение, установленное в пункте 4 части 3 статьи 3.4 Федерального закона № 223-ФЗ.</w:t>
      </w:r>
    </w:p>
    <w:p w14:paraId="4C37F4E5" w14:textId="77777777" w:rsidR="006F4929" w:rsidRPr="00970FCB" w:rsidRDefault="006F4929" w:rsidP="006F4929">
      <w:pPr>
        <w:ind w:firstLine="709"/>
        <w:jc w:val="both"/>
        <w:rPr>
          <w:spacing w:val="-2"/>
          <w:sz w:val="24"/>
          <w:szCs w:val="24"/>
        </w:rPr>
      </w:pPr>
      <w:r w:rsidRPr="00970FCB">
        <w:rPr>
          <w:spacing w:val="-2"/>
          <w:sz w:val="24"/>
          <w:szCs w:val="24"/>
        </w:rPr>
        <w:t xml:space="preserve">4.7. Закупка у единственного поставщика (исполнителя, подрядчика) – способ закупки, при котором договор заключается напрямую с поставщиком (исполнителем, подрядчиком) без использования конкурентных процедур с учетом требований, установленных Положением. </w:t>
      </w:r>
    </w:p>
    <w:p w14:paraId="19BACB70" w14:textId="77777777" w:rsidR="006F4929" w:rsidRPr="00970FCB" w:rsidRDefault="006F4929" w:rsidP="006F4929">
      <w:pPr>
        <w:ind w:firstLine="709"/>
        <w:jc w:val="both"/>
        <w:rPr>
          <w:spacing w:val="-2"/>
          <w:sz w:val="24"/>
          <w:szCs w:val="24"/>
        </w:rPr>
      </w:pPr>
      <w:r w:rsidRPr="00970FCB">
        <w:rPr>
          <w:spacing w:val="-2"/>
          <w:sz w:val="24"/>
          <w:szCs w:val="24"/>
        </w:rPr>
        <w:t>При этом для выбора единственного поставщика (исполнителя, подрядчика) Заказчиком может быть использован функционал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электронных площадок, перечень которых утвержден Правительством Российской Федерации в соответствии с едиными требованиями, установленными статьей 24.1 Федерального закона № 44-ФЗ.</w:t>
      </w:r>
      <w:r w:rsidR="0077075E" w:rsidRPr="00970FCB">
        <w:rPr>
          <w:spacing w:val="-2"/>
          <w:sz w:val="24"/>
          <w:szCs w:val="24"/>
        </w:rPr>
        <w:t xml:space="preserve"> В таком случае процедура выбора единственного поставщика (исполнителя, подрядчика) осуществляется в соответствии с </w:t>
      </w:r>
      <w:r w:rsidR="00B80F25" w:rsidRPr="00970FCB">
        <w:rPr>
          <w:spacing w:val="-2"/>
          <w:sz w:val="24"/>
          <w:szCs w:val="24"/>
        </w:rPr>
        <w:t>р</w:t>
      </w:r>
      <w:r w:rsidR="0077075E" w:rsidRPr="00970FCB">
        <w:rPr>
          <w:spacing w:val="-2"/>
          <w:sz w:val="24"/>
          <w:szCs w:val="24"/>
        </w:rPr>
        <w:t>егламентом работы электронной площадки.</w:t>
      </w:r>
    </w:p>
    <w:p w14:paraId="2E1B3DCA" w14:textId="77777777" w:rsidR="006F4929" w:rsidRPr="00970FCB" w:rsidRDefault="00FD3479" w:rsidP="006F4929">
      <w:pPr>
        <w:ind w:firstLine="709"/>
        <w:jc w:val="both"/>
        <w:rPr>
          <w:spacing w:val="-2"/>
          <w:sz w:val="24"/>
          <w:szCs w:val="24"/>
        </w:rPr>
      </w:pPr>
      <w:r w:rsidRPr="00970FCB">
        <w:rPr>
          <w:sz w:val="24"/>
          <w:szCs w:val="24"/>
        </w:rPr>
        <w:t>4.8.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а также закупки у субъектов малого и среднего предпринимательства по принципу «электронного магазина», осуществляются в электронной форме.</w:t>
      </w:r>
    </w:p>
    <w:p w14:paraId="661E2767" w14:textId="77777777" w:rsidR="006F4929" w:rsidRPr="00970FCB" w:rsidRDefault="00FD3479" w:rsidP="006F4929">
      <w:pPr>
        <w:ind w:firstLine="709"/>
        <w:jc w:val="both"/>
        <w:rPr>
          <w:spacing w:val="-2"/>
          <w:sz w:val="24"/>
          <w:szCs w:val="24"/>
        </w:rPr>
      </w:pPr>
      <w:r w:rsidRPr="00970FCB">
        <w:rPr>
          <w:rFonts w:eastAsia="Calibri"/>
          <w:i/>
          <w:sz w:val="22"/>
          <w:szCs w:val="22"/>
        </w:rPr>
        <w:t>Пункт 4.9 признан утратившим силу.</w:t>
      </w:r>
    </w:p>
    <w:p w14:paraId="2DDA7D06" w14:textId="77777777" w:rsidR="006F4929" w:rsidRPr="00970FCB" w:rsidRDefault="006F4929" w:rsidP="006F4929">
      <w:pPr>
        <w:ind w:firstLine="709"/>
        <w:jc w:val="both"/>
        <w:rPr>
          <w:spacing w:val="-2"/>
          <w:sz w:val="24"/>
          <w:szCs w:val="24"/>
        </w:rPr>
      </w:pPr>
      <w:r w:rsidRPr="00970FCB">
        <w:rPr>
          <w:spacing w:val="-2"/>
          <w:sz w:val="24"/>
          <w:szCs w:val="24"/>
        </w:rPr>
        <w:t>4.10. Конкурентные закупки могут включать в себя один или несколько этапов.</w:t>
      </w:r>
    </w:p>
    <w:p w14:paraId="31FB2A85" w14:textId="77777777" w:rsidR="00FD3479" w:rsidRPr="00970FCB" w:rsidRDefault="00FD3479" w:rsidP="006F4929">
      <w:pPr>
        <w:ind w:firstLine="709"/>
        <w:jc w:val="both"/>
        <w:rPr>
          <w:spacing w:val="-2"/>
          <w:sz w:val="24"/>
          <w:szCs w:val="24"/>
        </w:rPr>
      </w:pPr>
      <w:r w:rsidRPr="00970FCB">
        <w:rPr>
          <w:sz w:val="24"/>
          <w:szCs w:val="24"/>
        </w:rPr>
        <w:t>4.11. Закупки у субъектов малого и среднего предпринимательства по принципу «электронного магазина» осуществляются при условии, что начальная (максимальная) цена договора не превышает двадцать миллионов рублей.</w:t>
      </w:r>
    </w:p>
    <w:p w14:paraId="0B9AF3E8" w14:textId="77777777" w:rsidR="001E08DE" w:rsidRPr="00970FCB" w:rsidRDefault="001E08DE" w:rsidP="006F4929">
      <w:pPr>
        <w:jc w:val="center"/>
        <w:rPr>
          <w:b/>
          <w:spacing w:val="-2"/>
          <w:sz w:val="24"/>
          <w:szCs w:val="24"/>
        </w:rPr>
      </w:pPr>
    </w:p>
    <w:p w14:paraId="553634C1" w14:textId="3FCD618F" w:rsidR="006F4929" w:rsidRPr="00970FCB" w:rsidRDefault="006F4929" w:rsidP="00D6410D">
      <w:pPr>
        <w:jc w:val="center"/>
        <w:rPr>
          <w:spacing w:val="-2"/>
          <w:sz w:val="24"/>
          <w:szCs w:val="24"/>
        </w:rPr>
      </w:pPr>
      <w:r w:rsidRPr="00970FCB">
        <w:rPr>
          <w:b/>
          <w:spacing w:val="-2"/>
          <w:sz w:val="24"/>
          <w:szCs w:val="24"/>
          <w:lang w:val="en-US"/>
        </w:rPr>
        <w:t>V</w:t>
      </w:r>
      <w:r w:rsidRPr="00970FCB">
        <w:rPr>
          <w:b/>
          <w:spacing w:val="-2"/>
          <w:sz w:val="24"/>
          <w:szCs w:val="24"/>
        </w:rPr>
        <w:t>. Требования к участникам закупки</w:t>
      </w:r>
    </w:p>
    <w:p w14:paraId="1B92A22A" w14:textId="77777777" w:rsidR="006F4929" w:rsidRPr="00970FCB" w:rsidRDefault="006F4929" w:rsidP="006F4929">
      <w:pPr>
        <w:ind w:firstLine="709"/>
        <w:jc w:val="both"/>
        <w:rPr>
          <w:spacing w:val="-2"/>
          <w:sz w:val="24"/>
          <w:szCs w:val="24"/>
        </w:rPr>
      </w:pPr>
      <w:r w:rsidRPr="00970FCB">
        <w:rPr>
          <w:spacing w:val="-2"/>
          <w:sz w:val="24"/>
          <w:szCs w:val="24"/>
        </w:rPr>
        <w:t xml:space="preserve">5.1.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w:t>
      </w:r>
      <w:r w:rsidRPr="00970FCB">
        <w:rPr>
          <w:spacing w:val="-2"/>
          <w:sz w:val="24"/>
          <w:szCs w:val="24"/>
        </w:rPr>
        <w:lastRenderedPageBreak/>
        <w:t>работам, услугам, к условиям исполнения договора.</w:t>
      </w:r>
    </w:p>
    <w:p w14:paraId="6363D4C3" w14:textId="77777777" w:rsidR="006F4929" w:rsidRPr="00970FCB" w:rsidRDefault="006F4929" w:rsidP="006F4929">
      <w:pPr>
        <w:ind w:firstLine="709"/>
        <w:jc w:val="both"/>
        <w:rPr>
          <w:spacing w:val="-2"/>
          <w:sz w:val="24"/>
          <w:szCs w:val="24"/>
        </w:rPr>
      </w:pPr>
      <w:r w:rsidRPr="00970FCB">
        <w:rPr>
          <w:spacing w:val="-2"/>
          <w:sz w:val="24"/>
          <w:szCs w:val="24"/>
        </w:rPr>
        <w:t>5.2.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14:paraId="07E61CD4" w14:textId="77777777" w:rsidR="006F4929" w:rsidRPr="00970FCB" w:rsidRDefault="006F4929" w:rsidP="006F4929">
      <w:pPr>
        <w:ind w:firstLine="709"/>
        <w:jc w:val="both"/>
        <w:rPr>
          <w:spacing w:val="-2"/>
          <w:sz w:val="24"/>
          <w:szCs w:val="24"/>
        </w:rPr>
      </w:pPr>
      <w:r w:rsidRPr="00970FCB">
        <w:rPr>
          <w:spacing w:val="-2"/>
          <w:sz w:val="24"/>
          <w:szCs w:val="24"/>
        </w:rPr>
        <w:t>5.3. При осуществлении конкурентной закупки Заказчик устанавливает следующие единые требования к участникам закупки:</w:t>
      </w:r>
    </w:p>
    <w:p w14:paraId="21EC9848" w14:textId="77777777" w:rsidR="006F4929" w:rsidRPr="00970FCB" w:rsidRDefault="006F4929" w:rsidP="006F4929">
      <w:pPr>
        <w:ind w:firstLine="709"/>
        <w:jc w:val="both"/>
        <w:rPr>
          <w:spacing w:val="-2"/>
          <w:sz w:val="24"/>
          <w:szCs w:val="24"/>
        </w:rPr>
      </w:pPr>
      <w:r w:rsidRPr="00970FCB">
        <w:rPr>
          <w:spacing w:val="-2"/>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0C9ABC87" w14:textId="77777777" w:rsidR="006F4929" w:rsidRPr="00970FCB" w:rsidRDefault="006F4929" w:rsidP="006F4929">
      <w:pPr>
        <w:ind w:firstLine="709"/>
        <w:jc w:val="both"/>
        <w:rPr>
          <w:spacing w:val="-2"/>
          <w:sz w:val="24"/>
          <w:szCs w:val="24"/>
        </w:rPr>
      </w:pPr>
      <w:r w:rsidRPr="00970FCB">
        <w:rPr>
          <w:spacing w:val="-2"/>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73F4DA1" w14:textId="77777777" w:rsidR="006F4929" w:rsidRPr="00970FCB" w:rsidRDefault="006F4929" w:rsidP="006F4929">
      <w:pPr>
        <w:ind w:firstLine="709"/>
        <w:jc w:val="both"/>
        <w:rPr>
          <w:spacing w:val="-2"/>
          <w:sz w:val="24"/>
          <w:szCs w:val="24"/>
        </w:rPr>
      </w:pPr>
      <w:r w:rsidRPr="00970FCB">
        <w:rPr>
          <w:spacing w:val="-2"/>
          <w:sz w:val="24"/>
          <w:szCs w:val="24"/>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конкурентной закупке;</w:t>
      </w:r>
    </w:p>
    <w:p w14:paraId="4291D103" w14:textId="77777777" w:rsidR="006F4929" w:rsidRPr="00970FCB" w:rsidRDefault="006F4929" w:rsidP="006F4929">
      <w:pPr>
        <w:ind w:firstLine="709"/>
        <w:jc w:val="both"/>
        <w:rPr>
          <w:spacing w:val="-2"/>
          <w:sz w:val="24"/>
          <w:szCs w:val="24"/>
        </w:rPr>
      </w:pPr>
      <w:r w:rsidRPr="00970FCB">
        <w:rPr>
          <w:spacing w:val="-2"/>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6F0C2A6B" w14:textId="77777777" w:rsidR="006F4929" w:rsidRPr="00970FCB" w:rsidRDefault="006F4929" w:rsidP="006F4929">
      <w:pPr>
        <w:ind w:firstLine="709"/>
        <w:jc w:val="both"/>
        <w:rPr>
          <w:spacing w:val="-2"/>
          <w:sz w:val="24"/>
          <w:szCs w:val="24"/>
        </w:rPr>
      </w:pPr>
      <w:r w:rsidRPr="00970FCB">
        <w:rPr>
          <w:spacing w:val="-2"/>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0C42BE7" w14:textId="77777777" w:rsidR="006F4929" w:rsidRPr="00970FCB" w:rsidRDefault="006F4929" w:rsidP="006F4929">
      <w:pPr>
        <w:ind w:firstLine="709"/>
        <w:jc w:val="both"/>
        <w:rPr>
          <w:spacing w:val="-2"/>
          <w:sz w:val="24"/>
          <w:szCs w:val="24"/>
        </w:rPr>
      </w:pPr>
      <w:r w:rsidRPr="00970FCB">
        <w:rPr>
          <w:spacing w:val="-2"/>
          <w:sz w:val="24"/>
          <w:szCs w:val="24"/>
        </w:rPr>
        <w:t>6) участник закупки – юридическое лицо, которое в течение двух лет до момента подачи заявки на участие в конкурентной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0D51F73" w14:textId="77777777" w:rsidR="006F4929" w:rsidRPr="00970FCB" w:rsidRDefault="006F4929" w:rsidP="006F4929">
      <w:pPr>
        <w:ind w:firstLine="709"/>
        <w:jc w:val="both"/>
        <w:rPr>
          <w:spacing w:val="-2"/>
          <w:sz w:val="24"/>
          <w:szCs w:val="24"/>
        </w:rPr>
      </w:pPr>
      <w:r w:rsidRPr="00970FCB">
        <w:rPr>
          <w:spacing w:val="-2"/>
          <w:sz w:val="24"/>
          <w:szCs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4B245325" w14:textId="77777777" w:rsidR="00D8678F" w:rsidRPr="00970FCB" w:rsidRDefault="00D8678F" w:rsidP="00D8678F">
      <w:pPr>
        <w:tabs>
          <w:tab w:val="left" w:pos="0"/>
          <w:tab w:val="left" w:pos="1134"/>
        </w:tabs>
        <w:ind w:firstLine="709"/>
        <w:jc w:val="both"/>
        <w:rPr>
          <w:sz w:val="24"/>
          <w:szCs w:val="24"/>
        </w:rPr>
      </w:pPr>
      <w:r w:rsidRPr="00970FCB">
        <w:rPr>
          <w:sz w:val="24"/>
          <w:szCs w:val="24"/>
        </w:rPr>
        <w:t xml:space="preserve">8) отсутствие обстоятельств, при которых должностное лицо Заказчика </w:t>
      </w:r>
      <w:r w:rsidRPr="00970FCB">
        <w:rPr>
          <w:sz w:val="24"/>
          <w:szCs w:val="24"/>
        </w:rPr>
        <w:lastRenderedPageBreak/>
        <w:t>(руководитель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B96A083" w14:textId="77777777" w:rsidR="00D8678F" w:rsidRPr="00970FCB" w:rsidRDefault="00D8678F" w:rsidP="00D8678F">
      <w:pPr>
        <w:tabs>
          <w:tab w:val="left" w:pos="0"/>
          <w:tab w:val="left" w:pos="1134"/>
        </w:tabs>
        <w:ind w:firstLine="709"/>
        <w:jc w:val="both"/>
        <w:rPr>
          <w:sz w:val="24"/>
          <w:szCs w:val="24"/>
        </w:rPr>
      </w:pPr>
      <w:r w:rsidRPr="00970FCB">
        <w:rPr>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6C9894E8" w14:textId="77777777" w:rsidR="00D8678F" w:rsidRPr="00970FCB" w:rsidRDefault="00D8678F" w:rsidP="00D8678F">
      <w:pPr>
        <w:tabs>
          <w:tab w:val="left" w:pos="0"/>
          <w:tab w:val="left" w:pos="1134"/>
        </w:tabs>
        <w:ind w:firstLine="709"/>
        <w:jc w:val="both"/>
        <w:rPr>
          <w:sz w:val="24"/>
          <w:szCs w:val="24"/>
        </w:rPr>
      </w:pPr>
      <w:r w:rsidRPr="00970FCB">
        <w:rPr>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49587E3" w14:textId="77777777" w:rsidR="006F4929" w:rsidRPr="00970FCB" w:rsidRDefault="00D8678F" w:rsidP="00D8678F">
      <w:pPr>
        <w:ind w:firstLine="709"/>
        <w:jc w:val="both"/>
        <w:rPr>
          <w:sz w:val="24"/>
          <w:szCs w:val="24"/>
        </w:rPr>
      </w:pPr>
      <w:r w:rsidRPr="00970FCB">
        <w:rPr>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678ACFD3" w14:textId="77777777" w:rsidR="00D8678F" w:rsidRPr="00970FCB" w:rsidRDefault="00D8678F" w:rsidP="00D8678F">
      <w:pPr>
        <w:ind w:firstLine="709"/>
        <w:jc w:val="both"/>
        <w:rPr>
          <w:spacing w:val="-2"/>
          <w:sz w:val="24"/>
          <w:szCs w:val="24"/>
        </w:rPr>
      </w:pPr>
      <w:r w:rsidRPr="00970FCB">
        <w:rPr>
          <w:sz w:val="24"/>
          <w:szCs w:val="24"/>
        </w:rPr>
        <w:t>9) участник закупки 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D44E8B" w:rsidRPr="00970FCB">
        <w:rPr>
          <w:sz w:val="24"/>
          <w:szCs w:val="24"/>
        </w:rPr>
        <w:t>.</w:t>
      </w:r>
    </w:p>
    <w:p w14:paraId="5353D2FA" w14:textId="77777777" w:rsidR="006F4929" w:rsidRPr="00970FCB" w:rsidRDefault="006F4929" w:rsidP="006F4929">
      <w:pPr>
        <w:ind w:firstLine="709"/>
        <w:jc w:val="both"/>
        <w:rPr>
          <w:spacing w:val="-2"/>
          <w:sz w:val="24"/>
          <w:szCs w:val="24"/>
        </w:rPr>
      </w:pPr>
      <w:r w:rsidRPr="00970FCB">
        <w:rPr>
          <w:spacing w:val="-2"/>
          <w:sz w:val="24"/>
          <w:szCs w:val="24"/>
        </w:rPr>
        <w:t>5.4. Отстранение участника закупки от участия в определении поставщика (исполнителя, подрядчика) или отказ от заключения договора с победителем определения поставщика (подрядчика, исполнителя) (участником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участие в конкурентной закупке которого присвоен второй номер), осуществляется в любой момент до заключения договора, если Заказчик или Комиссия обнаружит, что участник закупки не соответствует требованиям, указанным в пункте 5.2 (при наличии таких требований) и пункте 5.3 Положения, или предоставил недостоверную информацию в отношении своего соответствия указанным требованиям.</w:t>
      </w:r>
    </w:p>
    <w:p w14:paraId="51D1AE4A" w14:textId="77777777" w:rsidR="00FD3479" w:rsidRPr="00970FCB" w:rsidRDefault="006F4929" w:rsidP="00FD3479">
      <w:pPr>
        <w:ind w:firstLine="709"/>
        <w:jc w:val="both"/>
        <w:rPr>
          <w:spacing w:val="-2"/>
          <w:sz w:val="24"/>
          <w:szCs w:val="24"/>
        </w:rPr>
      </w:pPr>
      <w:r w:rsidRPr="00970FCB">
        <w:rPr>
          <w:spacing w:val="-2"/>
          <w:sz w:val="24"/>
          <w:szCs w:val="24"/>
        </w:rPr>
        <w:t xml:space="preserve">5.5. </w:t>
      </w:r>
      <w:r w:rsidR="00FD3479" w:rsidRPr="00970FCB">
        <w:rPr>
          <w:spacing w:val="-2"/>
          <w:sz w:val="24"/>
          <w:szCs w:val="24"/>
        </w:rPr>
        <w:t>В случае отказа Заказчика от заключения договора с победителем определения поставщика (исполнителя, подрядчика) по основанию, предусмотренному пунктом 5.4 Положения,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на официальном сайте, за исключением случаев, предусмотренных Федеральным законом № 223-ФЗ и настоящим Положением,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14:paraId="7418352E" w14:textId="77777777" w:rsidR="006F4929" w:rsidRPr="00970FCB" w:rsidRDefault="00FD3479" w:rsidP="00FD3479">
      <w:pPr>
        <w:ind w:firstLine="709"/>
        <w:jc w:val="both"/>
        <w:rPr>
          <w:b/>
          <w:i/>
          <w:spacing w:val="-2"/>
          <w:sz w:val="24"/>
          <w:szCs w:val="24"/>
        </w:rPr>
      </w:pPr>
      <w:r w:rsidRPr="00970FCB">
        <w:rPr>
          <w:spacing w:val="-2"/>
          <w:sz w:val="24"/>
          <w:szCs w:val="24"/>
        </w:rPr>
        <w:t>В случае отказа Заказчика от заключения договора с победителем определения поставщика (исполнителя, подрядчика) по основанию, предусмотренному пунктом 5.4 Положения, Заказчик вправе заключить договор по результатам проведения конкурентной закупки с иным участником конкурентной закупки, заявке на участие в конкурентной закупке которого присвоен второй номер. Договор с иным участником конкурентной закупки, заявке на участие в конкурентной закупке которого присвоен второй номер, заключается в порядке, установленном Положением для заключения договора в случае уклонения победителя конкурентной закупки от заключения договора.</w:t>
      </w:r>
    </w:p>
    <w:p w14:paraId="5FBD1FEB" w14:textId="77777777" w:rsidR="00C04CF2" w:rsidRPr="00970FCB" w:rsidRDefault="00C04CF2">
      <w:pPr>
        <w:widowControl/>
        <w:autoSpaceDE/>
        <w:autoSpaceDN/>
        <w:adjustRightInd/>
        <w:rPr>
          <w:b/>
          <w:spacing w:val="-2"/>
          <w:sz w:val="26"/>
          <w:szCs w:val="26"/>
        </w:rPr>
      </w:pPr>
    </w:p>
    <w:p w14:paraId="757E5E19" w14:textId="77777777" w:rsidR="006F4929" w:rsidRPr="00970FCB" w:rsidRDefault="006F4929" w:rsidP="006F4929">
      <w:pPr>
        <w:jc w:val="center"/>
        <w:rPr>
          <w:b/>
          <w:spacing w:val="-2"/>
          <w:sz w:val="24"/>
          <w:szCs w:val="24"/>
        </w:rPr>
      </w:pPr>
      <w:r w:rsidRPr="00970FCB">
        <w:rPr>
          <w:b/>
          <w:spacing w:val="-2"/>
          <w:sz w:val="24"/>
          <w:szCs w:val="24"/>
          <w:lang w:val="en-US"/>
        </w:rPr>
        <w:lastRenderedPageBreak/>
        <w:t>VI</w:t>
      </w:r>
      <w:r w:rsidRPr="00970FCB">
        <w:rPr>
          <w:b/>
          <w:spacing w:val="-2"/>
          <w:sz w:val="24"/>
          <w:szCs w:val="24"/>
        </w:rPr>
        <w:t>. Правила описания предмета закупки.</w:t>
      </w:r>
    </w:p>
    <w:p w14:paraId="0BECDC39" w14:textId="77777777" w:rsidR="006F4929" w:rsidRPr="00970FCB" w:rsidRDefault="006F4929" w:rsidP="006F4929">
      <w:pPr>
        <w:jc w:val="center"/>
        <w:rPr>
          <w:b/>
          <w:spacing w:val="-2"/>
          <w:sz w:val="24"/>
          <w:szCs w:val="24"/>
        </w:rPr>
      </w:pPr>
      <w:r w:rsidRPr="00970FCB">
        <w:rPr>
          <w:b/>
          <w:spacing w:val="-2"/>
          <w:sz w:val="24"/>
          <w:szCs w:val="24"/>
        </w:rPr>
        <w:t>Содержание извещения об осуществлении конкурентной закупки,</w:t>
      </w:r>
    </w:p>
    <w:p w14:paraId="77502B29" w14:textId="45248C22" w:rsidR="006F4929" w:rsidRPr="00970FCB" w:rsidRDefault="006F4929" w:rsidP="006F4929">
      <w:pPr>
        <w:jc w:val="center"/>
        <w:rPr>
          <w:spacing w:val="-2"/>
          <w:sz w:val="24"/>
          <w:szCs w:val="24"/>
        </w:rPr>
      </w:pPr>
      <w:r w:rsidRPr="00970FCB">
        <w:rPr>
          <w:b/>
          <w:spacing w:val="-2"/>
          <w:sz w:val="24"/>
          <w:szCs w:val="24"/>
        </w:rPr>
        <w:t>документации о конкурентной закупке</w:t>
      </w:r>
    </w:p>
    <w:p w14:paraId="5994A945" w14:textId="77777777" w:rsidR="006F4929" w:rsidRPr="00970FCB" w:rsidRDefault="006F4929" w:rsidP="006F4929">
      <w:pPr>
        <w:ind w:firstLine="709"/>
        <w:jc w:val="both"/>
        <w:rPr>
          <w:spacing w:val="-2"/>
          <w:sz w:val="24"/>
          <w:szCs w:val="24"/>
        </w:rPr>
      </w:pPr>
      <w:r w:rsidRPr="00970FCB">
        <w:rPr>
          <w:spacing w:val="-2"/>
          <w:sz w:val="24"/>
          <w:szCs w:val="24"/>
        </w:rPr>
        <w:t>6.1. При описании в документации о конкурентной закупке и (или) извещении об осуществлении конкурентной закупки предмета закупки Заказчик должен руководствоваться правилами, установленными частью 6.1 статьи 3 Федерального закона № 223-ФЗ.</w:t>
      </w:r>
    </w:p>
    <w:p w14:paraId="372EB321" w14:textId="77777777" w:rsidR="006F4929" w:rsidRPr="00970FCB" w:rsidRDefault="006F4929" w:rsidP="006F4929">
      <w:pPr>
        <w:ind w:firstLine="709"/>
        <w:jc w:val="both"/>
        <w:rPr>
          <w:spacing w:val="-2"/>
          <w:sz w:val="24"/>
          <w:szCs w:val="24"/>
        </w:rPr>
      </w:pPr>
      <w:r w:rsidRPr="00970FCB">
        <w:rPr>
          <w:spacing w:val="-2"/>
          <w:sz w:val="24"/>
          <w:szCs w:val="24"/>
        </w:rPr>
        <w:t>6.2. Извещение об осуществлении конкурентной закупки, за исключением запроса котировок в электронной форме, запроса котировок в электронной форме без фиксированного объема товаров (работ, услуг),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159AC485" w14:textId="77777777" w:rsidR="006F4929" w:rsidRPr="00970FCB" w:rsidRDefault="006F4929" w:rsidP="006F4929">
      <w:pPr>
        <w:ind w:firstLine="709"/>
        <w:jc w:val="both"/>
        <w:rPr>
          <w:spacing w:val="-2"/>
          <w:sz w:val="24"/>
          <w:szCs w:val="24"/>
        </w:rPr>
      </w:pPr>
      <w:r w:rsidRPr="00970FCB">
        <w:rPr>
          <w:spacing w:val="-2"/>
          <w:sz w:val="24"/>
          <w:szCs w:val="24"/>
        </w:rPr>
        <w:t>6.3. В извещении об осуществлении конкурентной закупки должны быть указаны:</w:t>
      </w:r>
    </w:p>
    <w:p w14:paraId="6D71D963" w14:textId="77777777" w:rsidR="006F4929" w:rsidRPr="00970FCB" w:rsidRDefault="006F4929" w:rsidP="006F4929">
      <w:pPr>
        <w:ind w:firstLine="709"/>
        <w:jc w:val="both"/>
        <w:rPr>
          <w:spacing w:val="-2"/>
          <w:sz w:val="24"/>
          <w:szCs w:val="24"/>
        </w:rPr>
      </w:pPr>
      <w:r w:rsidRPr="00970FCB">
        <w:rPr>
          <w:spacing w:val="-2"/>
          <w:sz w:val="24"/>
          <w:szCs w:val="24"/>
        </w:rPr>
        <w:t>1) информация, установленная частью 9 статьи 4 Федерального закона № 223-ФЗ;</w:t>
      </w:r>
    </w:p>
    <w:p w14:paraId="43AD9836" w14:textId="77777777" w:rsidR="006F4929" w:rsidRPr="00970FCB" w:rsidRDefault="006F4929" w:rsidP="006F4929">
      <w:pPr>
        <w:ind w:firstLine="709"/>
        <w:jc w:val="both"/>
        <w:rPr>
          <w:spacing w:val="-2"/>
          <w:sz w:val="24"/>
          <w:szCs w:val="24"/>
        </w:rPr>
      </w:pPr>
      <w:r w:rsidRPr="00970FCB">
        <w:rPr>
          <w:spacing w:val="-2"/>
          <w:sz w:val="24"/>
          <w:szCs w:val="24"/>
        </w:rPr>
        <w:t>2) начальная цена единицы товара, работы, услуги, а также начальная сумма цен указанных единиц и максимальное значение цены договора - при осуществлении конкурентной закупки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При этом в извещении об осуществлении конкурентной закупки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конкурентной закупки и (или) документации о конкурентной закупке.</w:t>
      </w:r>
    </w:p>
    <w:p w14:paraId="75B52329" w14:textId="77777777" w:rsidR="006F4929" w:rsidRPr="00970FCB" w:rsidRDefault="006F4929" w:rsidP="006F4929">
      <w:pPr>
        <w:ind w:firstLine="709"/>
        <w:jc w:val="both"/>
        <w:rPr>
          <w:spacing w:val="-2"/>
          <w:sz w:val="24"/>
          <w:szCs w:val="24"/>
        </w:rPr>
      </w:pPr>
      <w:r w:rsidRPr="00970FCB">
        <w:rPr>
          <w:spacing w:val="-2"/>
          <w:sz w:val="24"/>
          <w:szCs w:val="24"/>
        </w:rPr>
        <w:t>В случае осуществления конкурентной закупки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в извещении об осуществлении конкурентной закупки не указывается количество поставляемого товара, объем выполняемой работы, оказываемой услуги;</w:t>
      </w:r>
    </w:p>
    <w:p w14:paraId="4112CA0A" w14:textId="77777777" w:rsidR="006F4929" w:rsidRPr="00970FCB" w:rsidRDefault="006F4929" w:rsidP="006F4929">
      <w:pPr>
        <w:ind w:firstLine="709"/>
        <w:jc w:val="both"/>
        <w:rPr>
          <w:spacing w:val="-2"/>
          <w:sz w:val="24"/>
          <w:szCs w:val="24"/>
        </w:rPr>
      </w:pPr>
      <w:r w:rsidRPr="00970FCB">
        <w:rPr>
          <w:spacing w:val="-2"/>
          <w:sz w:val="24"/>
          <w:szCs w:val="24"/>
        </w:rPr>
        <w:t>3) форма заявки на участие в запросе котировок в электронной форме, запросе котировок в электронной форме без фиксированного объема товаров (работ, услуг) – при осуществлении конкурентной закупки путем проведения запроса котировок в электронной форме, запроса котировок в электронной форме без фиксированного объема товаров (работ, услуг);</w:t>
      </w:r>
    </w:p>
    <w:p w14:paraId="08DDBC13" w14:textId="77777777" w:rsidR="006F4929" w:rsidRPr="00970FCB" w:rsidRDefault="006F4929" w:rsidP="006F4929">
      <w:pPr>
        <w:ind w:firstLine="709"/>
        <w:jc w:val="both"/>
        <w:rPr>
          <w:spacing w:val="-2"/>
          <w:sz w:val="24"/>
          <w:szCs w:val="24"/>
        </w:rPr>
      </w:pPr>
      <w:r w:rsidRPr="00970FCB">
        <w:rPr>
          <w:spacing w:val="-2"/>
          <w:sz w:val="24"/>
          <w:szCs w:val="24"/>
        </w:rPr>
        <w:t>4) ограничение участия в определении поставщика (исполнителя, подрядчика), установленное в соответствии с Положением – при осуществлении конкурентных закупок,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w:t>
      </w:r>
    </w:p>
    <w:p w14:paraId="3D84E198" w14:textId="77777777" w:rsidR="006F4929" w:rsidRPr="00970FCB" w:rsidRDefault="006F4929" w:rsidP="006F4929">
      <w:pPr>
        <w:ind w:firstLine="709"/>
        <w:jc w:val="both"/>
        <w:rPr>
          <w:spacing w:val="-2"/>
          <w:sz w:val="24"/>
          <w:szCs w:val="24"/>
        </w:rPr>
      </w:pPr>
      <w:r w:rsidRPr="00970FCB">
        <w:rPr>
          <w:spacing w:val="-2"/>
          <w:sz w:val="24"/>
          <w:szCs w:val="24"/>
        </w:rPr>
        <w:t>5) требования к содержанию, форме, оформлению, составу заявки на участие в конкурентной закупке и инструкция по ее заполнению</w:t>
      </w:r>
      <w:r w:rsidR="008F60BA" w:rsidRPr="00970FCB">
        <w:rPr>
          <w:spacing w:val="-2"/>
          <w:sz w:val="24"/>
          <w:szCs w:val="24"/>
        </w:rPr>
        <w:t xml:space="preserve"> </w:t>
      </w:r>
      <w:r w:rsidRPr="00970FCB">
        <w:rPr>
          <w:spacing w:val="-2"/>
          <w:sz w:val="24"/>
          <w:szCs w:val="24"/>
        </w:rPr>
        <w:t>– при осуществлении конкурентной закупки путем проведения запроса котировок в электронной форме, запроса котировок в электронной форме без фиксированного объема товаров (работ, услуг). При этом не допускается установление требований, влекущих за собой ограничение количества участников конкурентной закупки или доступа к участию в конкурентной закупке;</w:t>
      </w:r>
    </w:p>
    <w:p w14:paraId="2DCF6301" w14:textId="77777777" w:rsidR="006F4929" w:rsidRPr="00970FCB" w:rsidRDefault="006F4929" w:rsidP="006F4929">
      <w:pPr>
        <w:ind w:firstLine="709"/>
        <w:jc w:val="both"/>
        <w:rPr>
          <w:spacing w:val="-2"/>
          <w:sz w:val="24"/>
          <w:szCs w:val="24"/>
        </w:rPr>
      </w:pPr>
      <w:r w:rsidRPr="00970FCB">
        <w:rPr>
          <w:spacing w:val="-2"/>
          <w:sz w:val="24"/>
          <w:szCs w:val="24"/>
        </w:rPr>
        <w:t>6) иные сведения, определенные статьей 3.4 Федерального закона № 223-ФЗ, – при осуществлении конкурентных закупок, участниками которых могут быть только субъекты малого и среднего предпринимательства;</w:t>
      </w:r>
    </w:p>
    <w:p w14:paraId="0815EE97" w14:textId="77777777" w:rsidR="006F4929" w:rsidRPr="00970FCB" w:rsidRDefault="006F4929" w:rsidP="006F4929">
      <w:pPr>
        <w:ind w:firstLine="709"/>
        <w:jc w:val="both"/>
        <w:rPr>
          <w:spacing w:val="-2"/>
          <w:sz w:val="24"/>
          <w:szCs w:val="24"/>
        </w:rPr>
      </w:pPr>
      <w:r w:rsidRPr="00970FCB">
        <w:rPr>
          <w:spacing w:val="-2"/>
          <w:sz w:val="24"/>
          <w:szCs w:val="24"/>
        </w:rPr>
        <w:t xml:space="preserve">7) иные сведения, определенные Положением об особенностях участия субъектов малого и среднего предпринимательства, – в случае участия субъектов малого и среднего предпринимательства в закупках товаров, работ, услуг отдельными видами юридических </w:t>
      </w:r>
      <w:r w:rsidRPr="00970FCB">
        <w:rPr>
          <w:spacing w:val="-2"/>
          <w:sz w:val="24"/>
          <w:szCs w:val="24"/>
        </w:rPr>
        <w:lastRenderedPageBreak/>
        <w:t>лиц;</w:t>
      </w:r>
    </w:p>
    <w:p w14:paraId="4C6EC66F" w14:textId="77777777" w:rsidR="006F4929" w:rsidRPr="00970FCB" w:rsidRDefault="006F4929" w:rsidP="006F4929">
      <w:pPr>
        <w:ind w:firstLine="709"/>
        <w:jc w:val="both"/>
        <w:rPr>
          <w:spacing w:val="-2"/>
          <w:sz w:val="24"/>
          <w:szCs w:val="24"/>
        </w:rPr>
      </w:pPr>
      <w:r w:rsidRPr="00970FCB">
        <w:rPr>
          <w:spacing w:val="-2"/>
          <w:sz w:val="24"/>
          <w:szCs w:val="24"/>
        </w:rPr>
        <w:t>8) иные сведения, предусмотренные регламентом работы электронной площадки (при наличии), – при осуществлении конкурент</w:t>
      </w:r>
      <w:r w:rsidR="001C2A08" w:rsidRPr="00970FCB">
        <w:rPr>
          <w:spacing w:val="-2"/>
          <w:sz w:val="24"/>
          <w:szCs w:val="24"/>
        </w:rPr>
        <w:t>ных закупок в электронной форме;</w:t>
      </w:r>
    </w:p>
    <w:p w14:paraId="50BF7746" w14:textId="77777777" w:rsidR="00C973E4" w:rsidRPr="00970FCB" w:rsidRDefault="008A28B0" w:rsidP="006F4929">
      <w:pPr>
        <w:ind w:firstLine="709"/>
        <w:jc w:val="both"/>
        <w:rPr>
          <w:color w:val="FF0000"/>
          <w:spacing w:val="-2"/>
          <w:sz w:val="24"/>
          <w:szCs w:val="24"/>
        </w:rPr>
      </w:pPr>
      <w:r w:rsidRPr="00970FCB">
        <w:rPr>
          <w:i/>
          <w:spacing w:val="-2"/>
          <w:sz w:val="22"/>
          <w:szCs w:val="22"/>
        </w:rPr>
        <w:t>подпункты 9,10 признаны утратившими силу.</w:t>
      </w:r>
    </w:p>
    <w:p w14:paraId="5C4FA84C" w14:textId="77777777" w:rsidR="008A28B0" w:rsidRPr="00970FCB" w:rsidRDefault="008A28B0" w:rsidP="006F4929">
      <w:pPr>
        <w:ind w:firstLine="709"/>
        <w:jc w:val="both"/>
        <w:rPr>
          <w:spacing w:val="-2"/>
          <w:sz w:val="24"/>
          <w:szCs w:val="24"/>
        </w:rPr>
      </w:pPr>
      <w:r w:rsidRPr="00970FCB">
        <w:rPr>
          <w:sz w:val="24"/>
          <w:szCs w:val="24"/>
        </w:rPr>
        <w:t>11) требования к участникам закупки.</w:t>
      </w:r>
    </w:p>
    <w:p w14:paraId="76F84CB7" w14:textId="77777777" w:rsidR="006F4929" w:rsidRPr="00970FCB" w:rsidRDefault="006F4929" w:rsidP="006F4929">
      <w:pPr>
        <w:ind w:firstLine="709"/>
        <w:jc w:val="both"/>
        <w:rPr>
          <w:spacing w:val="-2"/>
          <w:sz w:val="24"/>
          <w:szCs w:val="24"/>
        </w:rPr>
      </w:pPr>
      <w:r w:rsidRPr="00970FCB">
        <w:rPr>
          <w:spacing w:val="-2"/>
          <w:sz w:val="24"/>
          <w:szCs w:val="24"/>
        </w:rPr>
        <w:t>6.4. В документации о конкурентной закупке должны быть указаны:</w:t>
      </w:r>
    </w:p>
    <w:p w14:paraId="2EA3F1E8" w14:textId="77777777" w:rsidR="006F4929" w:rsidRPr="00970FCB" w:rsidRDefault="006F4929" w:rsidP="006F4929">
      <w:pPr>
        <w:ind w:firstLine="709"/>
        <w:jc w:val="both"/>
        <w:rPr>
          <w:spacing w:val="-2"/>
          <w:sz w:val="24"/>
          <w:szCs w:val="24"/>
        </w:rPr>
      </w:pPr>
      <w:r w:rsidRPr="00970FCB">
        <w:rPr>
          <w:spacing w:val="-2"/>
          <w:sz w:val="24"/>
          <w:szCs w:val="24"/>
        </w:rPr>
        <w:t>1) информация, установленная частью 10 статьи 4 Федерального закона №</w:t>
      </w:r>
      <w:r w:rsidR="00862104" w:rsidRPr="00970FCB">
        <w:rPr>
          <w:spacing w:val="-2"/>
          <w:sz w:val="24"/>
          <w:szCs w:val="24"/>
        </w:rPr>
        <w:t> </w:t>
      </w:r>
      <w:r w:rsidRPr="00970FCB">
        <w:rPr>
          <w:spacing w:val="-2"/>
          <w:sz w:val="24"/>
          <w:szCs w:val="24"/>
        </w:rPr>
        <w:t>223-ФЗ;</w:t>
      </w:r>
    </w:p>
    <w:p w14:paraId="62841AA2" w14:textId="77777777" w:rsidR="006F4929" w:rsidRPr="00970FCB" w:rsidRDefault="006F4929" w:rsidP="006F4929">
      <w:pPr>
        <w:ind w:firstLine="709"/>
        <w:jc w:val="both"/>
        <w:rPr>
          <w:spacing w:val="-2"/>
          <w:sz w:val="24"/>
          <w:szCs w:val="24"/>
        </w:rPr>
      </w:pPr>
      <w:r w:rsidRPr="00970FCB">
        <w:rPr>
          <w:spacing w:val="-2"/>
          <w:sz w:val="24"/>
          <w:szCs w:val="24"/>
        </w:rPr>
        <w:t>2) начальная цена единицы товара, работы, услуги, а также начальная сумма цен указанных единиц и максимальное значение цены договора - при осуществлении конкурентной закупки путем проведения аукциона в электронной форме без фиксированного объема товаров (работ, услуг). При этом в документации о конкурентной закупке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конкурентной закупки и документации о конкурентной закупке.</w:t>
      </w:r>
    </w:p>
    <w:p w14:paraId="00FEB264" w14:textId="77777777" w:rsidR="006F4929" w:rsidRPr="00970FCB" w:rsidRDefault="006F4929" w:rsidP="006F4929">
      <w:pPr>
        <w:ind w:firstLine="709"/>
        <w:jc w:val="both"/>
        <w:rPr>
          <w:spacing w:val="-2"/>
          <w:sz w:val="24"/>
          <w:szCs w:val="24"/>
        </w:rPr>
      </w:pPr>
      <w:r w:rsidRPr="00970FCB">
        <w:rPr>
          <w:spacing w:val="-2"/>
          <w:sz w:val="24"/>
          <w:szCs w:val="24"/>
        </w:rPr>
        <w:t>В случае осуществления конкурентной закупки путем проведения аукциона в электронной форме без фиксированного объема товаров (работ, услуг) в документации о конкурентной закупке не указывается количество поставляемого товара, объем выполняемой работы, оказываемой услуги;</w:t>
      </w:r>
    </w:p>
    <w:p w14:paraId="460E4B45" w14:textId="77777777" w:rsidR="006F4929" w:rsidRPr="00970FCB" w:rsidRDefault="008D0D33" w:rsidP="006F4929">
      <w:pPr>
        <w:ind w:firstLine="709"/>
        <w:jc w:val="both"/>
        <w:rPr>
          <w:spacing w:val="-2"/>
          <w:sz w:val="24"/>
          <w:szCs w:val="24"/>
        </w:rPr>
      </w:pPr>
      <w:r w:rsidRPr="00970FCB">
        <w:rPr>
          <w:i/>
          <w:spacing w:val="-2"/>
          <w:sz w:val="22"/>
          <w:szCs w:val="22"/>
        </w:rPr>
        <w:t>подпункты 3,4 признаны утратившими силу;</w:t>
      </w:r>
    </w:p>
    <w:p w14:paraId="2D6A5E9A" w14:textId="77777777" w:rsidR="006F4929" w:rsidRPr="00970FCB" w:rsidRDefault="006F4929" w:rsidP="006F4929">
      <w:pPr>
        <w:ind w:firstLine="709"/>
        <w:jc w:val="both"/>
        <w:rPr>
          <w:spacing w:val="-2"/>
          <w:sz w:val="24"/>
          <w:szCs w:val="24"/>
        </w:rPr>
      </w:pPr>
      <w:r w:rsidRPr="00970FCB">
        <w:rPr>
          <w:sz w:val="24"/>
          <w:szCs w:val="24"/>
        </w:rPr>
        <w:t xml:space="preserve">5) </w:t>
      </w:r>
      <w:r w:rsidRPr="00970FCB">
        <w:rPr>
          <w:spacing w:val="-2"/>
          <w:sz w:val="24"/>
          <w:szCs w:val="24"/>
        </w:rPr>
        <w:t>инструкция по заполнению заявки на участие в конкурентной закупке, при этом не допускается установление требований, влекущих за собой ограничение количества участников закупки или ограничение доступа к участию в конкурентной закупке;</w:t>
      </w:r>
    </w:p>
    <w:p w14:paraId="64BBF24A" w14:textId="77777777" w:rsidR="006F4929" w:rsidRPr="00970FCB" w:rsidRDefault="006F4929" w:rsidP="006F4929">
      <w:pPr>
        <w:ind w:firstLine="709"/>
        <w:jc w:val="both"/>
        <w:rPr>
          <w:spacing w:val="-2"/>
          <w:sz w:val="24"/>
          <w:szCs w:val="24"/>
        </w:rPr>
      </w:pPr>
      <w:r w:rsidRPr="00970FCB">
        <w:rPr>
          <w:spacing w:val="-2"/>
          <w:sz w:val="24"/>
          <w:szCs w:val="24"/>
        </w:rPr>
        <w:t>6) сведения, предусмотренные пунктом 5 постановления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 сентября 2016 года №</w:t>
      </w:r>
      <w:r w:rsidR="008F60BA" w:rsidRPr="00970FCB">
        <w:rPr>
          <w:spacing w:val="-2"/>
          <w:sz w:val="24"/>
          <w:szCs w:val="24"/>
        </w:rPr>
        <w:t> </w:t>
      </w:r>
      <w:r w:rsidRPr="00970FCB">
        <w:rPr>
          <w:spacing w:val="-2"/>
          <w:sz w:val="24"/>
          <w:szCs w:val="24"/>
        </w:rPr>
        <w:t>925);</w:t>
      </w:r>
    </w:p>
    <w:p w14:paraId="194AF181" w14:textId="77777777" w:rsidR="006F4929" w:rsidRPr="00970FCB" w:rsidRDefault="006F4929" w:rsidP="006F4929">
      <w:pPr>
        <w:ind w:firstLine="709"/>
        <w:jc w:val="both"/>
        <w:rPr>
          <w:spacing w:val="-2"/>
          <w:sz w:val="24"/>
          <w:szCs w:val="24"/>
        </w:rPr>
      </w:pPr>
      <w:r w:rsidRPr="00970FCB">
        <w:rPr>
          <w:spacing w:val="-2"/>
          <w:sz w:val="24"/>
          <w:szCs w:val="24"/>
        </w:rPr>
        <w:t>7)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конкурентной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конкурентной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14:paraId="6B1F9590" w14:textId="77777777" w:rsidR="006F4929" w:rsidRPr="00970FCB" w:rsidRDefault="006F4929" w:rsidP="006F4929">
      <w:pPr>
        <w:ind w:firstLine="709"/>
        <w:jc w:val="both"/>
        <w:rPr>
          <w:spacing w:val="-2"/>
          <w:sz w:val="24"/>
          <w:szCs w:val="24"/>
        </w:rPr>
      </w:pPr>
      <w:r w:rsidRPr="00970FCB">
        <w:rPr>
          <w:spacing w:val="-2"/>
          <w:sz w:val="24"/>
          <w:szCs w:val="24"/>
        </w:rPr>
        <w:t>8) дата окончания срока рассмотрения и оценки первых частей заявок на участие в конкурентной закупке – при осуществлении конкурентных закупок путем проведения конкурса в электронной форме, запроса предложений в электронной форме;</w:t>
      </w:r>
    </w:p>
    <w:p w14:paraId="35B99BE4" w14:textId="77777777" w:rsidR="006F4929" w:rsidRPr="00970FCB" w:rsidRDefault="006F4929" w:rsidP="006F4929">
      <w:pPr>
        <w:ind w:firstLine="709"/>
        <w:jc w:val="both"/>
        <w:rPr>
          <w:spacing w:val="-2"/>
          <w:sz w:val="24"/>
          <w:szCs w:val="24"/>
        </w:rPr>
      </w:pPr>
      <w:r w:rsidRPr="00970FCB">
        <w:rPr>
          <w:spacing w:val="-2"/>
          <w:sz w:val="24"/>
          <w:szCs w:val="24"/>
        </w:rPr>
        <w:t>9) дата окончания срока рассмотрения и оценки ценовых предложений, вторых частей заявок на участие в конкурентной закупке – при осуществлении конкурентных закупок путем проведения конкурса в электронной форме, запроса предложений в электронной форме;</w:t>
      </w:r>
    </w:p>
    <w:p w14:paraId="2C9E46EE" w14:textId="77777777" w:rsidR="006F4929" w:rsidRPr="00970FCB" w:rsidRDefault="006F4929" w:rsidP="006F4929">
      <w:pPr>
        <w:ind w:firstLine="709"/>
        <w:jc w:val="both"/>
        <w:rPr>
          <w:spacing w:val="-2"/>
          <w:sz w:val="24"/>
          <w:szCs w:val="24"/>
        </w:rPr>
      </w:pPr>
      <w:r w:rsidRPr="00970FCB">
        <w:rPr>
          <w:spacing w:val="-2"/>
          <w:sz w:val="24"/>
          <w:szCs w:val="24"/>
        </w:rPr>
        <w:t xml:space="preserve">10) величина снижения начальной цены договора («шаг аукциона») – при </w:t>
      </w:r>
      <w:r w:rsidRPr="00970FCB">
        <w:rPr>
          <w:spacing w:val="-2"/>
          <w:sz w:val="24"/>
          <w:szCs w:val="24"/>
        </w:rPr>
        <w:lastRenderedPageBreak/>
        <w:t>осуществлении конкурентных закупок путем проведения аукциона в электронной форме, закрытого аукциона;</w:t>
      </w:r>
    </w:p>
    <w:p w14:paraId="4F13EEC7" w14:textId="77777777" w:rsidR="006F4929" w:rsidRPr="00970FCB" w:rsidRDefault="006F4929" w:rsidP="006F4929">
      <w:pPr>
        <w:ind w:firstLine="709"/>
        <w:jc w:val="both"/>
        <w:rPr>
          <w:spacing w:val="-2"/>
          <w:sz w:val="24"/>
          <w:szCs w:val="24"/>
        </w:rPr>
      </w:pPr>
      <w:r w:rsidRPr="00970FCB">
        <w:rPr>
          <w:spacing w:val="-2"/>
          <w:sz w:val="24"/>
          <w:szCs w:val="24"/>
        </w:rPr>
        <w:t>11) величина снижения начальной суммы цен единиц товара, работы, услуги («шаг аукциона») - при осуществлении конкурентных закупок путем проведения аукциона в электронной форме без фиксированного объема товаров (работ, услуг);</w:t>
      </w:r>
    </w:p>
    <w:p w14:paraId="4ABC2BB9" w14:textId="77777777" w:rsidR="006F4929" w:rsidRPr="00970FCB" w:rsidRDefault="006F4929" w:rsidP="006F4929">
      <w:pPr>
        <w:ind w:firstLine="709"/>
        <w:jc w:val="both"/>
        <w:rPr>
          <w:spacing w:val="-2"/>
          <w:sz w:val="24"/>
          <w:szCs w:val="24"/>
        </w:rPr>
      </w:pPr>
      <w:r w:rsidRPr="00970FCB">
        <w:rPr>
          <w:spacing w:val="-2"/>
          <w:sz w:val="24"/>
          <w:szCs w:val="24"/>
        </w:rPr>
        <w:t>12) дата окончания срока рассмотрения первых частей заявок на участие в конкурентной закупке, дата окончания срока рассмотрения вторых частей заявок на участие в конкурентной закупке – при осуществлении конкурентной закупки путем проведения аукциона в электронной форме, аукциона в электронной форме без фиксированного объема товаров (работ, услуг);</w:t>
      </w:r>
    </w:p>
    <w:p w14:paraId="2FE63379" w14:textId="2B2BAF1C" w:rsidR="006F4929" w:rsidRPr="00970FCB" w:rsidRDefault="006F4929" w:rsidP="006F4929">
      <w:pPr>
        <w:ind w:firstLine="709"/>
        <w:jc w:val="both"/>
        <w:rPr>
          <w:spacing w:val="-2"/>
          <w:sz w:val="24"/>
          <w:szCs w:val="24"/>
        </w:rPr>
      </w:pPr>
      <w:r w:rsidRPr="00970FCB">
        <w:rPr>
          <w:spacing w:val="-2"/>
          <w:sz w:val="24"/>
          <w:szCs w:val="24"/>
        </w:rPr>
        <w:t xml:space="preserve">13) дата проведения конкурентной </w:t>
      </w:r>
      <w:r w:rsidR="00553C63" w:rsidRPr="00970FCB">
        <w:rPr>
          <w:spacing w:val="-2"/>
          <w:sz w:val="24"/>
          <w:szCs w:val="24"/>
        </w:rPr>
        <w:t>закупки в случае, если</w:t>
      </w:r>
      <w:r w:rsidRPr="00970FCB">
        <w:rPr>
          <w:spacing w:val="-2"/>
          <w:sz w:val="24"/>
          <w:szCs w:val="24"/>
        </w:rPr>
        <w:t xml:space="preserve"> дата проведения конкурентной закупки приходится на нерабочий день, день проведения конкурентной закупки переносится на следующий за ним рабочий день – при осуществлении конкурентной закупки путем проведения аукциона в электронной форме, аукциона в электронной форме без фиксированного объема товаров (работ, услуг);</w:t>
      </w:r>
    </w:p>
    <w:p w14:paraId="2D516593" w14:textId="77777777" w:rsidR="006F4929" w:rsidRPr="00970FCB" w:rsidRDefault="006F4929" w:rsidP="006F4929">
      <w:pPr>
        <w:ind w:firstLine="709"/>
        <w:jc w:val="both"/>
        <w:rPr>
          <w:spacing w:val="-2"/>
          <w:sz w:val="24"/>
          <w:szCs w:val="24"/>
        </w:rPr>
      </w:pPr>
      <w:r w:rsidRPr="00970FCB">
        <w:rPr>
          <w:spacing w:val="-2"/>
          <w:sz w:val="24"/>
          <w:szCs w:val="24"/>
        </w:rPr>
        <w:t>14) порядок проведения конкурентной закупки – при осуществлении конкурентной закупки путем проведения аукциона в электронной форме, аукциона в электронной форме без фиксированного объема товаров (работ, услуг);</w:t>
      </w:r>
    </w:p>
    <w:p w14:paraId="26B29038" w14:textId="77777777" w:rsidR="006F4929" w:rsidRPr="00970FCB" w:rsidRDefault="006F4929" w:rsidP="006F4929">
      <w:pPr>
        <w:ind w:firstLine="709"/>
        <w:jc w:val="both"/>
        <w:rPr>
          <w:spacing w:val="-2"/>
          <w:sz w:val="24"/>
          <w:szCs w:val="24"/>
        </w:rPr>
      </w:pPr>
      <w:r w:rsidRPr="00970FCB">
        <w:rPr>
          <w:spacing w:val="-2"/>
          <w:sz w:val="24"/>
          <w:szCs w:val="24"/>
        </w:rPr>
        <w:t>15) исчерпывающий перечень документов, которые должны быть представлены участниками закупки в соответствии с подпунктом 1 пункта 5.3 Положения, а также требование, предъявляемое к участникам закупки в соответствии с пунктом 5.2 Положения (при наличии такого требования);</w:t>
      </w:r>
    </w:p>
    <w:p w14:paraId="2B5389B0" w14:textId="77777777" w:rsidR="006F4929" w:rsidRPr="00970FCB" w:rsidRDefault="006F4929" w:rsidP="006F4929">
      <w:pPr>
        <w:ind w:firstLine="709"/>
        <w:jc w:val="both"/>
        <w:rPr>
          <w:spacing w:val="-2"/>
          <w:sz w:val="24"/>
          <w:szCs w:val="24"/>
        </w:rPr>
      </w:pPr>
      <w:r w:rsidRPr="00970FCB">
        <w:rPr>
          <w:spacing w:val="-2"/>
          <w:sz w:val="24"/>
          <w:szCs w:val="24"/>
        </w:rPr>
        <w:t>16) порядок и срок отзыва заявок на участие в конкурентной закупке, порядок возврата заявок на участие в конкурентной закупке (в том числе поступивших после окончания срока подачи этих заявок), порядок внесения изменений в эти заявки;</w:t>
      </w:r>
    </w:p>
    <w:p w14:paraId="3ED5FA82" w14:textId="77777777" w:rsidR="006F4929" w:rsidRPr="00970FCB" w:rsidRDefault="006F4929" w:rsidP="006F4929">
      <w:pPr>
        <w:ind w:firstLine="709"/>
        <w:jc w:val="both"/>
        <w:rPr>
          <w:spacing w:val="-2"/>
          <w:sz w:val="24"/>
          <w:szCs w:val="24"/>
        </w:rPr>
      </w:pPr>
      <w:r w:rsidRPr="00970FCB">
        <w:rPr>
          <w:spacing w:val="-2"/>
          <w:sz w:val="24"/>
          <w:szCs w:val="24"/>
        </w:rPr>
        <w:t>17) информация о том, что оплата поставки товара осуществляется исходя из количества поставляемого товара по цене единицы товара, указанной в Спецификации, являющейся приложением к договору, пересчитанной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 - в случае, если заказчиком в проект договора включено условие о том, что цена единицы поставляемого товара, указанная в Спецификации, являющейся приложением к договору, пересчитывается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w:t>
      </w:r>
    </w:p>
    <w:p w14:paraId="31F81156" w14:textId="77777777" w:rsidR="006F4929" w:rsidRPr="00970FCB" w:rsidRDefault="006F4929" w:rsidP="006F4929">
      <w:pPr>
        <w:ind w:firstLine="709"/>
        <w:jc w:val="both"/>
        <w:rPr>
          <w:spacing w:val="-2"/>
          <w:sz w:val="24"/>
          <w:szCs w:val="24"/>
        </w:rPr>
      </w:pPr>
      <w:r w:rsidRPr="00970FCB">
        <w:rPr>
          <w:spacing w:val="-2"/>
          <w:sz w:val="24"/>
          <w:szCs w:val="24"/>
        </w:rPr>
        <w:t>18) иные сведения, определенные статьей 3.4 Федерального закона № 223-ФЗ, – при осуществлении конкурентных закупок, участниками которых могут быть только субъекты малого и среднего предпринимательства;</w:t>
      </w:r>
    </w:p>
    <w:p w14:paraId="14BDEE5B" w14:textId="77777777" w:rsidR="006F4929" w:rsidRPr="00970FCB" w:rsidRDefault="006F4929" w:rsidP="006F4929">
      <w:pPr>
        <w:ind w:firstLine="709"/>
        <w:jc w:val="both"/>
        <w:rPr>
          <w:spacing w:val="-2"/>
          <w:sz w:val="24"/>
          <w:szCs w:val="24"/>
        </w:rPr>
      </w:pPr>
      <w:r w:rsidRPr="00970FCB">
        <w:rPr>
          <w:spacing w:val="-2"/>
          <w:sz w:val="24"/>
          <w:szCs w:val="24"/>
        </w:rPr>
        <w:t>19) иные сведения, определенные Положением об особенностях участия субъектов малого и среднего предпринимательства, – в случае участия субъектов малого и среднего предпринимательства в закупках товаров, работ, услуг отдельными видами юридических лиц;</w:t>
      </w:r>
    </w:p>
    <w:p w14:paraId="556DD1EE" w14:textId="77777777" w:rsidR="006F4929" w:rsidRPr="00970FCB" w:rsidRDefault="006F4929" w:rsidP="006F4929">
      <w:pPr>
        <w:ind w:firstLine="709"/>
        <w:jc w:val="both"/>
        <w:rPr>
          <w:spacing w:val="-2"/>
          <w:sz w:val="24"/>
          <w:szCs w:val="24"/>
        </w:rPr>
      </w:pPr>
      <w:r w:rsidRPr="00970FCB">
        <w:rPr>
          <w:spacing w:val="-2"/>
          <w:sz w:val="24"/>
          <w:szCs w:val="24"/>
        </w:rPr>
        <w:t>20) иные сведения, предусмотренные регламентом работы электронной площадки (при наличии), – при осуществлении конкурентных закупок в электронной форме.</w:t>
      </w:r>
    </w:p>
    <w:p w14:paraId="711B6C21" w14:textId="77777777" w:rsidR="006F4929" w:rsidRPr="00970FCB" w:rsidRDefault="006F4929" w:rsidP="006F4929">
      <w:pPr>
        <w:ind w:firstLine="709"/>
        <w:jc w:val="both"/>
        <w:rPr>
          <w:spacing w:val="-2"/>
          <w:sz w:val="24"/>
          <w:szCs w:val="24"/>
        </w:rPr>
      </w:pPr>
      <w:r w:rsidRPr="00970FCB">
        <w:rPr>
          <w:spacing w:val="-2"/>
          <w:sz w:val="24"/>
          <w:szCs w:val="24"/>
        </w:rPr>
        <w:t>6.5. Условием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является включение в документацию о конкурентной закупке сведений, предусмотренных пунктом 5 постановления Правительства Российской Федерации от 16 сентября 2016 года № 925.</w:t>
      </w:r>
    </w:p>
    <w:p w14:paraId="44101191" w14:textId="77777777" w:rsidR="006F4929" w:rsidRPr="00970FCB" w:rsidRDefault="006F4929" w:rsidP="006F4929">
      <w:pPr>
        <w:ind w:firstLine="709"/>
        <w:jc w:val="both"/>
        <w:rPr>
          <w:spacing w:val="-2"/>
          <w:sz w:val="24"/>
          <w:szCs w:val="24"/>
        </w:rPr>
      </w:pPr>
      <w:r w:rsidRPr="00970FCB">
        <w:rPr>
          <w:spacing w:val="-2"/>
          <w:sz w:val="24"/>
          <w:szCs w:val="24"/>
        </w:rPr>
        <w:t>6.6. Приоритет не предоставляется в случаях, указанных в пункте 6 постановления Правительства Российской Федерации от 16 сентября 2016 года №</w:t>
      </w:r>
      <w:r w:rsidR="008F60BA" w:rsidRPr="00970FCB">
        <w:rPr>
          <w:spacing w:val="-2"/>
          <w:sz w:val="24"/>
          <w:szCs w:val="24"/>
        </w:rPr>
        <w:t> </w:t>
      </w:r>
      <w:r w:rsidRPr="00970FCB">
        <w:rPr>
          <w:spacing w:val="-2"/>
          <w:sz w:val="24"/>
          <w:szCs w:val="24"/>
        </w:rPr>
        <w:t>925.</w:t>
      </w:r>
    </w:p>
    <w:p w14:paraId="377ED0F3" w14:textId="77777777" w:rsidR="006F4929" w:rsidRPr="00970FCB" w:rsidRDefault="006F4929" w:rsidP="006F4929">
      <w:pPr>
        <w:jc w:val="center"/>
        <w:rPr>
          <w:b/>
          <w:spacing w:val="-2"/>
          <w:sz w:val="24"/>
          <w:szCs w:val="24"/>
        </w:rPr>
      </w:pPr>
    </w:p>
    <w:p w14:paraId="1722DBFD" w14:textId="77777777" w:rsidR="006F4929" w:rsidRPr="00970FCB" w:rsidRDefault="006F4929" w:rsidP="006F4929">
      <w:pPr>
        <w:jc w:val="center"/>
        <w:rPr>
          <w:b/>
          <w:spacing w:val="-2"/>
          <w:sz w:val="24"/>
          <w:szCs w:val="24"/>
        </w:rPr>
      </w:pPr>
      <w:r w:rsidRPr="00970FCB">
        <w:rPr>
          <w:b/>
          <w:spacing w:val="-2"/>
          <w:sz w:val="24"/>
          <w:szCs w:val="24"/>
          <w:lang w:val="en-US"/>
        </w:rPr>
        <w:lastRenderedPageBreak/>
        <w:t>VII</w:t>
      </w:r>
      <w:r w:rsidRPr="00970FCB">
        <w:rPr>
          <w:b/>
          <w:spacing w:val="-2"/>
          <w:sz w:val="24"/>
          <w:szCs w:val="24"/>
        </w:rPr>
        <w:t>. Требование, порядок, срок и случаи возврата обеспечения заявок</w:t>
      </w:r>
    </w:p>
    <w:p w14:paraId="4A0AACF3" w14:textId="45E99A84" w:rsidR="006F4929" w:rsidRPr="00970FCB" w:rsidRDefault="006F4929" w:rsidP="00553C63">
      <w:pPr>
        <w:jc w:val="center"/>
        <w:rPr>
          <w:spacing w:val="-2"/>
          <w:sz w:val="24"/>
          <w:szCs w:val="24"/>
        </w:rPr>
      </w:pPr>
      <w:r w:rsidRPr="00970FCB">
        <w:rPr>
          <w:b/>
          <w:spacing w:val="-2"/>
          <w:sz w:val="24"/>
          <w:szCs w:val="24"/>
        </w:rPr>
        <w:t>на участие в конкурентных закупках</w:t>
      </w:r>
    </w:p>
    <w:p w14:paraId="1699B57B" w14:textId="77777777" w:rsidR="006F4929" w:rsidRPr="00970FCB" w:rsidRDefault="006F4929" w:rsidP="006F4929">
      <w:pPr>
        <w:ind w:firstLine="709"/>
        <w:jc w:val="both"/>
        <w:rPr>
          <w:spacing w:val="-2"/>
          <w:sz w:val="24"/>
          <w:szCs w:val="24"/>
        </w:rPr>
      </w:pPr>
      <w:r w:rsidRPr="00970FCB">
        <w:rPr>
          <w:spacing w:val="-2"/>
          <w:sz w:val="24"/>
          <w:szCs w:val="24"/>
        </w:rPr>
        <w:t xml:space="preserve">7.1.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w:t>
      </w:r>
      <w:r w:rsidR="009A7CB2" w:rsidRPr="00970FCB">
        <w:rPr>
          <w:sz w:val="24"/>
          <w:szCs w:val="24"/>
        </w:rPr>
        <w:t>случая проведения закупки в соответствии со статьей 3.4 Федерального закона № 223-ФЗ, при котором обеспечение заявки на участие в такой закупке предоставляется в соответствии с частью 12 статьи 3.4 Федерального закона № 223-ФЗ</w:t>
      </w:r>
      <w:r w:rsidRPr="00970FCB">
        <w:rPr>
          <w:spacing w:val="-2"/>
          <w:sz w:val="24"/>
          <w:szCs w:val="24"/>
        </w:rPr>
        <w:t>. 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21D3E2F0" w14:textId="77777777" w:rsidR="006F4929" w:rsidRPr="00970FCB" w:rsidRDefault="006F4929" w:rsidP="006F4929">
      <w:pPr>
        <w:ind w:firstLine="709"/>
        <w:jc w:val="both"/>
        <w:rPr>
          <w:spacing w:val="-2"/>
          <w:sz w:val="24"/>
          <w:szCs w:val="24"/>
        </w:rPr>
      </w:pPr>
      <w:r w:rsidRPr="00970FCB">
        <w:rPr>
          <w:spacing w:val="-2"/>
          <w:sz w:val="24"/>
          <w:szCs w:val="24"/>
        </w:rPr>
        <w:t xml:space="preserve">7.2. Заказчик не устанавливает в </w:t>
      </w:r>
      <w:r w:rsidR="00946A65" w:rsidRPr="00970FCB">
        <w:rPr>
          <w:sz w:val="24"/>
          <w:szCs w:val="24"/>
        </w:rPr>
        <w:t xml:space="preserve">извещении об осуществлении конкурентной закупки и (или) </w:t>
      </w:r>
      <w:r w:rsidRPr="00970FCB">
        <w:rPr>
          <w:spacing w:val="-2"/>
          <w:sz w:val="24"/>
          <w:szCs w:val="24"/>
        </w:rPr>
        <w:t xml:space="preserve">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w:t>
      </w:r>
      <w:r w:rsidR="00946A65" w:rsidRPr="00970FCB">
        <w:rPr>
          <w:sz w:val="24"/>
          <w:szCs w:val="24"/>
        </w:rPr>
        <w:t xml:space="preserve">извещении об осуществлении конкурентной закупки и (или) </w:t>
      </w:r>
      <w:r w:rsidRPr="00970FCB">
        <w:rPr>
          <w:spacing w:val="-2"/>
          <w:sz w:val="24"/>
          <w:szCs w:val="24"/>
        </w:rPr>
        <w:t>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58B5CDF4" w14:textId="77777777" w:rsidR="006F4929" w:rsidRPr="00970FCB" w:rsidRDefault="006F4929" w:rsidP="006F4929">
      <w:pPr>
        <w:ind w:firstLine="709"/>
        <w:jc w:val="both"/>
        <w:rPr>
          <w:spacing w:val="-2"/>
          <w:sz w:val="24"/>
          <w:szCs w:val="24"/>
        </w:rPr>
      </w:pPr>
      <w:r w:rsidRPr="00970FCB">
        <w:rPr>
          <w:spacing w:val="-2"/>
          <w:sz w:val="24"/>
          <w:szCs w:val="24"/>
        </w:rPr>
        <w:t>7.3. Возврат участнику конкурентной закупки обеспечения заявки на участие в конкурентной закупке не производится в следующих случаях:</w:t>
      </w:r>
    </w:p>
    <w:p w14:paraId="51AAEF64" w14:textId="77777777" w:rsidR="006F4929" w:rsidRPr="00970FCB" w:rsidRDefault="006F4929" w:rsidP="006F4929">
      <w:pPr>
        <w:ind w:firstLine="709"/>
        <w:jc w:val="both"/>
        <w:rPr>
          <w:spacing w:val="-2"/>
          <w:sz w:val="24"/>
          <w:szCs w:val="24"/>
        </w:rPr>
      </w:pPr>
      <w:r w:rsidRPr="00970FCB">
        <w:rPr>
          <w:spacing w:val="-2"/>
          <w:sz w:val="24"/>
          <w:szCs w:val="24"/>
        </w:rPr>
        <w:t>1) уклонение или отказ участника закупки от заключения договора;</w:t>
      </w:r>
    </w:p>
    <w:p w14:paraId="25AEC2CB" w14:textId="77777777" w:rsidR="006F4929" w:rsidRPr="00970FCB" w:rsidRDefault="006F4929" w:rsidP="006F4929">
      <w:pPr>
        <w:ind w:firstLine="709"/>
        <w:jc w:val="both"/>
        <w:rPr>
          <w:spacing w:val="-2"/>
          <w:sz w:val="24"/>
          <w:szCs w:val="24"/>
        </w:rPr>
      </w:pPr>
      <w:r w:rsidRPr="00970FCB">
        <w:rPr>
          <w:spacing w:val="-2"/>
          <w:sz w:val="24"/>
          <w:szCs w:val="24"/>
        </w:rPr>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конкурентной закупке установлены требования обеспечения исполнения договора и срок его предоставления до заключения договора).</w:t>
      </w:r>
    </w:p>
    <w:p w14:paraId="3C73BC10" w14:textId="77777777" w:rsidR="006F4929" w:rsidRPr="00970FCB" w:rsidRDefault="006F4929" w:rsidP="006F4929">
      <w:pPr>
        <w:ind w:firstLine="709"/>
        <w:jc w:val="both"/>
        <w:rPr>
          <w:spacing w:val="-2"/>
          <w:sz w:val="24"/>
          <w:szCs w:val="24"/>
        </w:rPr>
      </w:pPr>
      <w:r w:rsidRPr="00970FCB">
        <w:rPr>
          <w:spacing w:val="-2"/>
          <w:sz w:val="24"/>
          <w:szCs w:val="24"/>
        </w:rPr>
        <w:t>7.4. Требование об обеспечении заявки на участие в конкурентной закупке в равной мере относится ко всем участникам закупки.</w:t>
      </w:r>
    </w:p>
    <w:p w14:paraId="3F02953E" w14:textId="77777777" w:rsidR="006F4929" w:rsidRPr="00970FCB" w:rsidRDefault="006F4929" w:rsidP="006F4929">
      <w:pPr>
        <w:ind w:firstLine="709"/>
        <w:jc w:val="both"/>
        <w:rPr>
          <w:spacing w:val="-2"/>
          <w:sz w:val="24"/>
          <w:szCs w:val="24"/>
        </w:rPr>
      </w:pPr>
      <w:r w:rsidRPr="00970FCB">
        <w:rPr>
          <w:spacing w:val="-2"/>
          <w:sz w:val="24"/>
          <w:szCs w:val="24"/>
        </w:rPr>
        <w:t xml:space="preserve">7.5. Банковская гарантия, внесенная в качестве обеспечения заявки на участие в конкурентной закупке, должна быть включена в </w:t>
      </w:r>
      <w:r w:rsidR="001C2A08" w:rsidRPr="00970FCB">
        <w:rPr>
          <w:sz w:val="24"/>
          <w:szCs w:val="24"/>
        </w:rPr>
        <w:t>реестр независимых гарантий</w:t>
      </w:r>
      <w:r w:rsidRPr="00970FCB">
        <w:rPr>
          <w:spacing w:val="-2"/>
          <w:sz w:val="24"/>
          <w:szCs w:val="24"/>
        </w:rPr>
        <w:t xml:space="preserve">, размещенный в единой информационной системе, или </w:t>
      </w:r>
      <w:r w:rsidR="001C2A08" w:rsidRPr="00970FCB">
        <w:rPr>
          <w:sz w:val="24"/>
          <w:szCs w:val="24"/>
        </w:rPr>
        <w:t>закрытый реестр независимых гарантий</w:t>
      </w:r>
      <w:r w:rsidRPr="00970FCB">
        <w:rPr>
          <w:spacing w:val="-2"/>
          <w:sz w:val="24"/>
          <w:szCs w:val="24"/>
        </w:rPr>
        <w:t xml:space="preserve"> (при осуществлении закупок товаров, работ, услуг, сведения о которых составляют государственную тайну).</w:t>
      </w:r>
    </w:p>
    <w:p w14:paraId="612446C9" w14:textId="77777777" w:rsidR="006F4929" w:rsidRPr="00970FCB" w:rsidRDefault="006F4929" w:rsidP="006F4929">
      <w:pPr>
        <w:ind w:firstLine="709"/>
        <w:jc w:val="both"/>
        <w:rPr>
          <w:spacing w:val="-2"/>
          <w:sz w:val="24"/>
          <w:szCs w:val="24"/>
        </w:rPr>
      </w:pPr>
      <w:r w:rsidRPr="00970FCB">
        <w:rPr>
          <w:spacing w:val="-2"/>
          <w:sz w:val="24"/>
          <w:szCs w:val="24"/>
        </w:rPr>
        <w:t>7.6. Денежные средства, внесенные в качестве обеспечения заявки на участие в конкурентных закупках, возвращаются участнику закупки в следующих случаях:</w:t>
      </w:r>
    </w:p>
    <w:p w14:paraId="47BC7000" w14:textId="77777777" w:rsidR="006F4929" w:rsidRPr="00970FCB" w:rsidRDefault="006F4929" w:rsidP="006F4929">
      <w:pPr>
        <w:ind w:firstLine="709"/>
        <w:jc w:val="both"/>
        <w:rPr>
          <w:sz w:val="24"/>
          <w:szCs w:val="24"/>
        </w:rPr>
      </w:pPr>
      <w:r w:rsidRPr="00970FCB">
        <w:rPr>
          <w:spacing w:val="-2"/>
          <w:sz w:val="24"/>
          <w:szCs w:val="24"/>
        </w:rPr>
        <w:t xml:space="preserve">1) размещение </w:t>
      </w:r>
      <w:r w:rsidR="009A7CB2" w:rsidRPr="00970FCB">
        <w:rPr>
          <w:sz w:val="24"/>
          <w:szCs w:val="24"/>
        </w:rPr>
        <w:t xml:space="preserve">в единой информационной системе, на официальном сайте, за исключением случаев, предусмотренных Федеральным законом № 223-ФЗ и настоящим Положением, </w:t>
      </w:r>
      <w:r w:rsidRPr="00970FCB">
        <w:rPr>
          <w:spacing w:val="-2"/>
          <w:sz w:val="24"/>
          <w:szCs w:val="24"/>
        </w:rPr>
        <w:t xml:space="preserve">итогового протокола, составленного по итогам конкурентной закупки. При этом возврат осуществляется в отношении денежных средств всех участников закупки, за исключением победителя конкурентной закупки, иного участника конкурентной закупки, </w:t>
      </w:r>
      <w:r w:rsidRPr="00970FCB">
        <w:rPr>
          <w:sz w:val="24"/>
          <w:szCs w:val="24"/>
        </w:rPr>
        <w:t xml:space="preserve">заявке на участие в конкурентной закупке которого присвоен второй номер (далее в настоящем абзаце – иной участник конкурентной закупки). </w:t>
      </w:r>
      <w:r w:rsidRPr="00970FCB">
        <w:rPr>
          <w:spacing w:val="-2"/>
          <w:sz w:val="24"/>
          <w:szCs w:val="24"/>
        </w:rPr>
        <w:t xml:space="preserve">Денежные средства победителю конкурентной закупки, иному участнику </w:t>
      </w:r>
      <w:r w:rsidRPr="00970FCB">
        <w:rPr>
          <w:sz w:val="24"/>
          <w:szCs w:val="24"/>
        </w:rPr>
        <w:t>конкурентной</w:t>
      </w:r>
      <w:r w:rsidRPr="00970FCB">
        <w:rPr>
          <w:spacing w:val="-2"/>
          <w:sz w:val="24"/>
          <w:szCs w:val="24"/>
        </w:rPr>
        <w:t xml:space="preserve"> закупки возвращаются в течение пяти рабочих дней со дня заключения договора с победителем конкурентной закупки. В случае если победитель конкурентной закупки признан уклонившимся от заключения договора и Заказчик заключает договор с иным участником конкурентной закупки, денежные средства иному участнику конкурентной закупки возвращаются в течение пяти рабочих дней со дня заключения договора с иным участником </w:t>
      </w:r>
      <w:r w:rsidRPr="00970FCB">
        <w:rPr>
          <w:sz w:val="24"/>
          <w:szCs w:val="24"/>
        </w:rPr>
        <w:t>конкурентной</w:t>
      </w:r>
      <w:r w:rsidRPr="00970FCB">
        <w:rPr>
          <w:spacing w:val="-2"/>
          <w:sz w:val="24"/>
          <w:szCs w:val="24"/>
        </w:rPr>
        <w:t xml:space="preserve"> закупки</w:t>
      </w:r>
      <w:r w:rsidRPr="00970FCB">
        <w:rPr>
          <w:sz w:val="24"/>
          <w:szCs w:val="24"/>
        </w:rPr>
        <w:t xml:space="preserve">. </w:t>
      </w:r>
      <w:r w:rsidRPr="00970FCB">
        <w:rPr>
          <w:spacing w:val="-2"/>
          <w:sz w:val="24"/>
          <w:szCs w:val="24"/>
        </w:rPr>
        <w:t xml:space="preserve">В случае если победитель конкурентной закупки признан уклонившимся от заключения договора и Заказчик не заключает договор с иным участником конкурентной закупки, денежные средства иному участнику конкурентной закупки возвращаются в течение пяти рабочих дней со дня признания победителя конкурентной закупки уклонившимся от заключения договора. </w:t>
      </w:r>
      <w:r w:rsidRPr="00970FCB">
        <w:rPr>
          <w:sz w:val="24"/>
          <w:szCs w:val="24"/>
        </w:rPr>
        <w:lastRenderedPageBreak/>
        <w:t>В случае если конкурентная закупка признана несостоявшейся д</w:t>
      </w:r>
      <w:r w:rsidRPr="00970FCB">
        <w:rPr>
          <w:spacing w:val="-2"/>
          <w:sz w:val="24"/>
          <w:szCs w:val="24"/>
        </w:rPr>
        <w:t xml:space="preserve">енежные средства участнику конкурентной закупки, </w:t>
      </w:r>
      <w:r w:rsidRPr="00970FCB">
        <w:rPr>
          <w:sz w:val="24"/>
          <w:szCs w:val="24"/>
        </w:rPr>
        <w:t>с которым в соответствии с Положением заключается договор,</w:t>
      </w:r>
      <w:r w:rsidRPr="00970FCB">
        <w:rPr>
          <w:spacing w:val="-2"/>
          <w:sz w:val="24"/>
          <w:szCs w:val="24"/>
        </w:rPr>
        <w:t xml:space="preserve"> возвращаются в течение пяти рабочих дней со дня заключения договора с участником конкурентной закупки, </w:t>
      </w:r>
      <w:r w:rsidRPr="00970FCB">
        <w:rPr>
          <w:sz w:val="24"/>
          <w:szCs w:val="24"/>
        </w:rPr>
        <w:t>с которым в соответствии с Положением заключается договор;</w:t>
      </w:r>
    </w:p>
    <w:p w14:paraId="232187D1" w14:textId="77777777" w:rsidR="006F4929" w:rsidRPr="00970FCB" w:rsidRDefault="006F4929" w:rsidP="006F4929">
      <w:pPr>
        <w:ind w:firstLine="709"/>
        <w:jc w:val="both"/>
        <w:rPr>
          <w:spacing w:val="-2"/>
          <w:sz w:val="24"/>
          <w:szCs w:val="24"/>
        </w:rPr>
      </w:pPr>
      <w:r w:rsidRPr="00970FCB">
        <w:rPr>
          <w:spacing w:val="-2"/>
          <w:sz w:val="24"/>
          <w:szCs w:val="24"/>
        </w:rPr>
        <w:t>2) отмена конкурентной закупки;</w:t>
      </w:r>
    </w:p>
    <w:p w14:paraId="58643245" w14:textId="77777777" w:rsidR="006F4929" w:rsidRPr="00970FCB" w:rsidRDefault="006F4929" w:rsidP="006F4929">
      <w:pPr>
        <w:ind w:firstLine="709"/>
        <w:jc w:val="both"/>
        <w:rPr>
          <w:spacing w:val="-2"/>
          <w:sz w:val="24"/>
          <w:szCs w:val="24"/>
        </w:rPr>
      </w:pPr>
      <w:r w:rsidRPr="00970FCB">
        <w:rPr>
          <w:spacing w:val="-2"/>
          <w:sz w:val="24"/>
          <w:szCs w:val="24"/>
        </w:rPr>
        <w:t>3) отклонение заявки участника закупки;</w:t>
      </w:r>
    </w:p>
    <w:p w14:paraId="16E956A3" w14:textId="77777777" w:rsidR="006F4929" w:rsidRPr="00970FCB" w:rsidRDefault="006F4929" w:rsidP="006F4929">
      <w:pPr>
        <w:ind w:firstLine="709"/>
        <w:jc w:val="both"/>
        <w:rPr>
          <w:spacing w:val="-2"/>
          <w:sz w:val="24"/>
          <w:szCs w:val="24"/>
        </w:rPr>
      </w:pPr>
      <w:r w:rsidRPr="00970FCB">
        <w:rPr>
          <w:spacing w:val="-2"/>
          <w:sz w:val="24"/>
          <w:szCs w:val="24"/>
        </w:rPr>
        <w:t>4) отказ в допуске к участию в конкурентной закупке;</w:t>
      </w:r>
    </w:p>
    <w:p w14:paraId="10AD6F54" w14:textId="77777777" w:rsidR="006F4929" w:rsidRPr="00970FCB" w:rsidRDefault="006F4929" w:rsidP="006F4929">
      <w:pPr>
        <w:ind w:firstLine="709"/>
        <w:jc w:val="both"/>
        <w:rPr>
          <w:spacing w:val="-2"/>
          <w:sz w:val="24"/>
          <w:szCs w:val="24"/>
        </w:rPr>
      </w:pPr>
      <w:r w:rsidRPr="00970FCB">
        <w:rPr>
          <w:spacing w:val="-2"/>
          <w:sz w:val="24"/>
          <w:szCs w:val="24"/>
        </w:rPr>
        <w:t>5) отзыв заявки участником закупки до окончания срока подачи заявок;</w:t>
      </w:r>
    </w:p>
    <w:p w14:paraId="6894A143" w14:textId="77777777" w:rsidR="006F4929" w:rsidRPr="00970FCB" w:rsidRDefault="006F4929" w:rsidP="006F4929">
      <w:pPr>
        <w:ind w:firstLine="709"/>
        <w:jc w:val="both"/>
        <w:rPr>
          <w:spacing w:val="-2"/>
          <w:sz w:val="24"/>
          <w:szCs w:val="24"/>
        </w:rPr>
      </w:pPr>
      <w:r w:rsidRPr="00970FCB">
        <w:rPr>
          <w:spacing w:val="-2"/>
          <w:sz w:val="24"/>
          <w:szCs w:val="24"/>
        </w:rPr>
        <w:t>6) получение заявки на участие в конкурентной закупке после окончания срока подачи заявок;</w:t>
      </w:r>
    </w:p>
    <w:p w14:paraId="28FB6693" w14:textId="77777777" w:rsidR="006F4929" w:rsidRPr="00970FCB" w:rsidRDefault="006F4929" w:rsidP="006F4929">
      <w:pPr>
        <w:ind w:firstLine="709"/>
        <w:jc w:val="both"/>
        <w:rPr>
          <w:spacing w:val="-2"/>
          <w:sz w:val="24"/>
          <w:szCs w:val="24"/>
        </w:rPr>
      </w:pPr>
      <w:r w:rsidRPr="00970FCB">
        <w:rPr>
          <w:spacing w:val="-2"/>
          <w:sz w:val="24"/>
          <w:szCs w:val="24"/>
        </w:rPr>
        <w:t>7) отстранение участника закупки от участия в конкурентной закупке или отказ от заключения договора с победителем конкурентной закупки (участником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участие в конкурентной закупке которого присвоен второй номер) в соответствии с пунктом 5.4 Положения.</w:t>
      </w:r>
    </w:p>
    <w:p w14:paraId="4F9AEA12" w14:textId="77777777" w:rsidR="006F4929" w:rsidRPr="00970FCB" w:rsidRDefault="006F4929" w:rsidP="006F4929">
      <w:pPr>
        <w:ind w:firstLine="709"/>
        <w:jc w:val="both"/>
        <w:rPr>
          <w:spacing w:val="-2"/>
          <w:sz w:val="24"/>
          <w:szCs w:val="24"/>
        </w:rPr>
      </w:pPr>
      <w:r w:rsidRPr="00970FCB">
        <w:rPr>
          <w:spacing w:val="-2"/>
          <w:sz w:val="24"/>
          <w:szCs w:val="24"/>
        </w:rPr>
        <w:t>Денежные средства, внесенные в качестве обеспечения заявки на участие в конкурентных закупках в электронной форме, возвращаются в случаях, установленных настоящим пунктом, в порядке и сроки, предусмотренные регламентом работы электронной площадки.</w:t>
      </w:r>
    </w:p>
    <w:p w14:paraId="0512981F" w14:textId="77777777" w:rsidR="006F4929" w:rsidRPr="00970FCB" w:rsidRDefault="006F4929" w:rsidP="006F4929">
      <w:pPr>
        <w:ind w:firstLine="709"/>
        <w:jc w:val="both"/>
        <w:rPr>
          <w:spacing w:val="-2"/>
          <w:sz w:val="24"/>
          <w:szCs w:val="24"/>
        </w:rPr>
      </w:pPr>
      <w:r w:rsidRPr="00970FCB">
        <w:rPr>
          <w:spacing w:val="-2"/>
          <w:sz w:val="24"/>
          <w:szCs w:val="24"/>
        </w:rPr>
        <w:t>7.7. Возврат банковской гарантии в случаях, указанных в пункте 7.6 Положения, Заказчиком предоставившему ее лицу или гаранту не осуществляется, взыскание по ней не производится.</w:t>
      </w:r>
    </w:p>
    <w:p w14:paraId="3562A019" w14:textId="77777777" w:rsidR="006F4929" w:rsidRPr="00970FCB" w:rsidRDefault="006F4929" w:rsidP="006F4929">
      <w:pPr>
        <w:jc w:val="both"/>
        <w:rPr>
          <w:spacing w:val="-2"/>
          <w:sz w:val="24"/>
          <w:szCs w:val="24"/>
        </w:rPr>
      </w:pPr>
    </w:p>
    <w:p w14:paraId="017985DC" w14:textId="2DD98F86" w:rsidR="006F4929" w:rsidRPr="00970FCB" w:rsidRDefault="006F4929" w:rsidP="00553C63">
      <w:pPr>
        <w:jc w:val="center"/>
        <w:rPr>
          <w:spacing w:val="-2"/>
          <w:sz w:val="24"/>
          <w:szCs w:val="24"/>
        </w:rPr>
      </w:pPr>
      <w:r w:rsidRPr="00970FCB">
        <w:rPr>
          <w:b/>
          <w:spacing w:val="-2"/>
          <w:sz w:val="24"/>
          <w:szCs w:val="24"/>
          <w:lang w:val="en-US"/>
        </w:rPr>
        <w:t>VIII</w:t>
      </w:r>
      <w:r w:rsidRPr="00970FCB">
        <w:rPr>
          <w:b/>
          <w:spacing w:val="-2"/>
          <w:sz w:val="24"/>
          <w:szCs w:val="24"/>
        </w:rPr>
        <w:t>. Проведение конкурса в электронной форме</w:t>
      </w:r>
    </w:p>
    <w:p w14:paraId="2E10F0DC" w14:textId="77777777" w:rsidR="006F4929" w:rsidRPr="00970FCB" w:rsidRDefault="006F4929" w:rsidP="006F4929">
      <w:pPr>
        <w:ind w:firstLine="709"/>
        <w:jc w:val="both"/>
        <w:rPr>
          <w:spacing w:val="-2"/>
          <w:sz w:val="24"/>
          <w:szCs w:val="24"/>
        </w:rPr>
      </w:pPr>
      <w:r w:rsidRPr="00970FCB">
        <w:rPr>
          <w:spacing w:val="-2"/>
          <w:sz w:val="24"/>
          <w:szCs w:val="24"/>
        </w:rPr>
        <w:t>8.1. Конкурс в электронной форме осуществляется с учетом порядка, установленного статьей 3.2 Федерального закона № 223-ФЗ, в соответствии с требованиями, предусмотренными статьей 3.3 Федерального закона № 223-ФЗ.</w:t>
      </w:r>
    </w:p>
    <w:p w14:paraId="5AF4FAA4" w14:textId="77777777" w:rsidR="006F4929" w:rsidRPr="00970FCB" w:rsidRDefault="006F4929" w:rsidP="006F4929">
      <w:pPr>
        <w:ind w:firstLine="709"/>
        <w:jc w:val="both"/>
        <w:rPr>
          <w:spacing w:val="-2"/>
          <w:sz w:val="24"/>
          <w:szCs w:val="24"/>
        </w:rPr>
      </w:pPr>
      <w:r w:rsidRPr="00970FCB">
        <w:rPr>
          <w:spacing w:val="-2"/>
          <w:sz w:val="24"/>
          <w:szCs w:val="24"/>
        </w:rPr>
        <w:t xml:space="preserve">Конкурс в электронной форме, участниками которого могут быть только субъекты малого и среднего предпринимательства, осуществляется </w:t>
      </w:r>
      <w:r w:rsidRPr="00970FCB">
        <w:rPr>
          <w:sz w:val="24"/>
          <w:szCs w:val="24"/>
        </w:rPr>
        <w:t>с учетом требований Положения об особенностях участия субъектов малого и среднего предпринимательства</w:t>
      </w:r>
      <w:r w:rsidRPr="00970FCB">
        <w:rPr>
          <w:spacing w:val="-2"/>
          <w:sz w:val="24"/>
          <w:szCs w:val="24"/>
        </w:rPr>
        <w:t>, в том числе с учетом особенностей, установленных статьей 3.4 Федерального закона № 223-ФЗ.</w:t>
      </w:r>
    </w:p>
    <w:p w14:paraId="03405F4E" w14:textId="77777777" w:rsidR="006F4929" w:rsidRPr="00970FCB" w:rsidRDefault="006F4929" w:rsidP="006F4929">
      <w:pPr>
        <w:ind w:firstLine="709"/>
        <w:jc w:val="both"/>
        <w:rPr>
          <w:spacing w:val="-2"/>
          <w:sz w:val="24"/>
          <w:szCs w:val="24"/>
        </w:rPr>
      </w:pPr>
      <w:r w:rsidRPr="00970FCB">
        <w:rPr>
          <w:spacing w:val="-2"/>
          <w:sz w:val="24"/>
          <w:szCs w:val="24"/>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5794D68D" w14:textId="77777777" w:rsidR="006F4929" w:rsidRPr="00970FCB" w:rsidRDefault="006F4929" w:rsidP="006F4929">
      <w:pPr>
        <w:ind w:firstLine="709"/>
        <w:jc w:val="both"/>
        <w:rPr>
          <w:spacing w:val="-2"/>
          <w:sz w:val="24"/>
          <w:szCs w:val="24"/>
        </w:rPr>
      </w:pPr>
      <w:r w:rsidRPr="00970FCB">
        <w:rPr>
          <w:spacing w:val="-2"/>
          <w:sz w:val="24"/>
          <w:szCs w:val="24"/>
        </w:rPr>
        <w:t>8.2. Заказчик размещает в единой информационной системе извещение о проведении конкурса в электронной форме и конкурсную документацию в сроки, установленные статьей 3.2 Федерального закона № 223-ФЗ.</w:t>
      </w:r>
    </w:p>
    <w:p w14:paraId="03F7C74E" w14:textId="77777777" w:rsidR="006F4929" w:rsidRPr="00970FCB" w:rsidRDefault="006F4929" w:rsidP="006F4929">
      <w:pPr>
        <w:ind w:firstLine="709"/>
        <w:jc w:val="both"/>
        <w:rPr>
          <w:spacing w:val="-2"/>
          <w:sz w:val="24"/>
          <w:szCs w:val="24"/>
        </w:rPr>
      </w:pPr>
      <w:r w:rsidRPr="00970FCB">
        <w:rPr>
          <w:spacing w:val="-2"/>
          <w:sz w:val="24"/>
          <w:szCs w:val="24"/>
        </w:rPr>
        <w:t>При осуществлении конкурса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конкурса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
    <w:p w14:paraId="53A5AAEA" w14:textId="77777777" w:rsidR="006F4929" w:rsidRPr="00970FCB" w:rsidRDefault="006F4929" w:rsidP="006F4929">
      <w:pPr>
        <w:ind w:firstLine="709"/>
        <w:jc w:val="both"/>
        <w:rPr>
          <w:spacing w:val="-2"/>
          <w:sz w:val="24"/>
          <w:szCs w:val="24"/>
        </w:rPr>
      </w:pPr>
      <w:r w:rsidRPr="00970FCB">
        <w:rPr>
          <w:spacing w:val="-2"/>
          <w:sz w:val="24"/>
          <w:szCs w:val="24"/>
        </w:rPr>
        <w:t>8.3. Извещение о проведении конкурса в электронной форме и конкурсная документация разрабатываются в соответствии с требованиями пункта 6.3 и пункта 6.4 Положения.</w:t>
      </w:r>
    </w:p>
    <w:p w14:paraId="159AB9F6" w14:textId="77777777" w:rsidR="006F4929" w:rsidRPr="00970FCB" w:rsidRDefault="006F4929" w:rsidP="006F4929">
      <w:pPr>
        <w:ind w:firstLine="709"/>
        <w:jc w:val="both"/>
        <w:rPr>
          <w:spacing w:val="-2"/>
          <w:sz w:val="24"/>
          <w:szCs w:val="24"/>
        </w:rPr>
      </w:pPr>
      <w:r w:rsidRPr="00970FCB">
        <w:rPr>
          <w:spacing w:val="-2"/>
          <w:sz w:val="24"/>
          <w:szCs w:val="24"/>
        </w:rPr>
        <w:lastRenderedPageBreak/>
        <w:t>8.4. Конкурсная документация должна быть доступна для ознакомления в единой информационной системе</w:t>
      </w:r>
      <w:r w:rsidR="009A7CB2" w:rsidRPr="00970FCB">
        <w:rPr>
          <w:sz w:val="24"/>
          <w:szCs w:val="24"/>
        </w:rPr>
        <w:t>, на официальном сайте</w:t>
      </w:r>
      <w:r w:rsidRPr="00970FCB">
        <w:rPr>
          <w:spacing w:val="-2"/>
          <w:sz w:val="24"/>
          <w:szCs w:val="24"/>
        </w:rPr>
        <w:t xml:space="preserve"> без взимания платы.</w:t>
      </w:r>
    </w:p>
    <w:p w14:paraId="6BDCDBDF" w14:textId="77777777" w:rsidR="006F4929" w:rsidRPr="00970FCB" w:rsidRDefault="006F4929" w:rsidP="006F4929">
      <w:pPr>
        <w:ind w:firstLine="709"/>
        <w:jc w:val="both"/>
        <w:rPr>
          <w:spacing w:val="-2"/>
          <w:sz w:val="26"/>
          <w:szCs w:val="26"/>
        </w:rPr>
      </w:pPr>
    </w:p>
    <w:p w14:paraId="7D41F752" w14:textId="0E63CBCB" w:rsidR="006F4929" w:rsidRPr="00970FCB" w:rsidRDefault="006F4929" w:rsidP="00553C63">
      <w:pPr>
        <w:ind w:firstLine="709"/>
        <w:jc w:val="center"/>
        <w:rPr>
          <w:spacing w:val="-2"/>
          <w:sz w:val="26"/>
          <w:szCs w:val="26"/>
        </w:rPr>
      </w:pPr>
      <w:r w:rsidRPr="00970FCB">
        <w:rPr>
          <w:b/>
          <w:spacing w:val="-2"/>
          <w:sz w:val="26"/>
          <w:szCs w:val="26"/>
        </w:rPr>
        <w:t>Порядок подачи заявок на участие в конкурсе в электронной форме</w:t>
      </w:r>
    </w:p>
    <w:p w14:paraId="66B9F46E" w14:textId="77777777" w:rsidR="006F4929" w:rsidRPr="00970FCB" w:rsidRDefault="006F4929" w:rsidP="006F4929">
      <w:pPr>
        <w:ind w:firstLine="709"/>
        <w:jc w:val="both"/>
        <w:rPr>
          <w:spacing w:val="-2"/>
          <w:sz w:val="24"/>
          <w:szCs w:val="24"/>
        </w:rPr>
      </w:pPr>
      <w:r w:rsidRPr="00970FCB">
        <w:rPr>
          <w:spacing w:val="-2"/>
          <w:sz w:val="24"/>
          <w:szCs w:val="24"/>
        </w:rPr>
        <w:t>8.5. Подача заявок на участие в конкурсе в электронной форме осуществляется с учетом требований статьи 3.3 Федерального закона № 223-ФЗ.</w:t>
      </w:r>
    </w:p>
    <w:p w14:paraId="06E312AE" w14:textId="77777777" w:rsidR="006F4929" w:rsidRPr="00970FCB" w:rsidRDefault="006F4929" w:rsidP="006F4929">
      <w:pPr>
        <w:ind w:firstLine="709"/>
        <w:jc w:val="both"/>
        <w:rPr>
          <w:spacing w:val="-2"/>
          <w:sz w:val="24"/>
          <w:szCs w:val="24"/>
        </w:rPr>
      </w:pPr>
      <w:r w:rsidRPr="00970FCB">
        <w:rPr>
          <w:spacing w:val="-2"/>
          <w:sz w:val="24"/>
          <w:szCs w:val="24"/>
        </w:rPr>
        <w:t>8.6. Заявка на участие в конкурсе в электронной форме состоит из двух частей и ценового предложения.</w:t>
      </w:r>
    </w:p>
    <w:p w14:paraId="50505435" w14:textId="77777777" w:rsidR="006F4929" w:rsidRPr="00970FCB" w:rsidRDefault="006F4929" w:rsidP="006F4929">
      <w:pPr>
        <w:ind w:firstLine="709"/>
        <w:jc w:val="both"/>
        <w:rPr>
          <w:spacing w:val="-2"/>
          <w:sz w:val="24"/>
          <w:szCs w:val="24"/>
        </w:rPr>
      </w:pPr>
      <w:r w:rsidRPr="00970FCB">
        <w:rPr>
          <w:spacing w:val="-2"/>
          <w:sz w:val="24"/>
          <w:szCs w:val="24"/>
        </w:rPr>
        <w:t xml:space="preserve">8.7. </w:t>
      </w:r>
      <w:r w:rsidRPr="00970FCB">
        <w:rPr>
          <w:sz w:val="24"/>
          <w:szCs w:val="24"/>
        </w:rPr>
        <w:t xml:space="preserve">В порядке, предусмотренном регламентом работы электронной площадки, первая и вторая часть заявки на участие в </w:t>
      </w:r>
      <w:r w:rsidRPr="00970FCB">
        <w:rPr>
          <w:spacing w:val="-2"/>
          <w:sz w:val="24"/>
          <w:szCs w:val="24"/>
        </w:rPr>
        <w:t>конкурсе в электронной форме</w:t>
      </w:r>
      <w:r w:rsidRPr="00970FCB">
        <w:rPr>
          <w:sz w:val="24"/>
          <w:szCs w:val="24"/>
        </w:rPr>
        <w:t xml:space="preserve"> могут направляться Заказчику одновременно. В случае содержания в первой или во второй части заявки на участие в </w:t>
      </w:r>
      <w:r w:rsidRPr="00970FCB">
        <w:rPr>
          <w:spacing w:val="-2"/>
          <w:sz w:val="24"/>
          <w:szCs w:val="24"/>
        </w:rPr>
        <w:t>конкурсе в электронной форме</w:t>
      </w:r>
      <w:r w:rsidRPr="00970FCB">
        <w:rPr>
          <w:sz w:val="24"/>
          <w:szCs w:val="24"/>
        </w:rPr>
        <w:t xml:space="preserve"> сведений о ценовом предложении, такое ценовое предложение не рассматривается и не оценивается.</w:t>
      </w:r>
    </w:p>
    <w:p w14:paraId="34BB5B88" w14:textId="77777777" w:rsidR="006F4929" w:rsidRPr="00970FCB" w:rsidRDefault="006F4929" w:rsidP="006F4929">
      <w:pPr>
        <w:ind w:firstLine="709"/>
        <w:jc w:val="both"/>
        <w:rPr>
          <w:spacing w:val="-2"/>
          <w:sz w:val="24"/>
          <w:szCs w:val="24"/>
        </w:rPr>
      </w:pPr>
      <w:r w:rsidRPr="00970FCB">
        <w:rPr>
          <w:spacing w:val="-2"/>
          <w:sz w:val="24"/>
          <w:szCs w:val="24"/>
        </w:rPr>
        <w:t>8.8. Первая часть заявки на участие в конкурсе в электронной форме должна содержать:</w:t>
      </w:r>
    </w:p>
    <w:p w14:paraId="12B347ED" w14:textId="77777777" w:rsidR="00191419" w:rsidRPr="00970FCB" w:rsidRDefault="006F4929" w:rsidP="006F4929">
      <w:pPr>
        <w:ind w:firstLine="709"/>
        <w:jc w:val="both"/>
        <w:rPr>
          <w:spacing w:val="-2"/>
          <w:sz w:val="24"/>
          <w:szCs w:val="24"/>
        </w:rPr>
      </w:pPr>
      <w:r w:rsidRPr="00970FCB">
        <w:rPr>
          <w:spacing w:val="-2"/>
          <w:sz w:val="24"/>
          <w:szCs w:val="24"/>
        </w:rPr>
        <w:t xml:space="preserve">1) </w:t>
      </w:r>
      <w:r w:rsidR="00191419" w:rsidRPr="00970FCB">
        <w:rPr>
          <w:spacing w:val="-2"/>
          <w:sz w:val="24"/>
          <w:szCs w:val="24"/>
        </w:rPr>
        <w:t>согласие участника закупки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 (такое согласие дается с применением программно-аппаратных средств электронной площадки);</w:t>
      </w:r>
    </w:p>
    <w:p w14:paraId="02DB0892" w14:textId="77777777" w:rsidR="006F4929" w:rsidRPr="00970FCB" w:rsidRDefault="006F4929" w:rsidP="006F4929">
      <w:pPr>
        <w:ind w:firstLine="709"/>
        <w:jc w:val="both"/>
        <w:rPr>
          <w:spacing w:val="-2"/>
          <w:sz w:val="24"/>
          <w:szCs w:val="24"/>
        </w:rPr>
      </w:pPr>
      <w:r w:rsidRPr="00970FCB">
        <w:rPr>
          <w:spacing w:val="-2"/>
          <w:sz w:val="24"/>
          <w:szCs w:val="24"/>
        </w:rPr>
        <w:t>2) предложение участника закупки о качественных, функциональных и эксплуатационных характеристиках предмета закупки, при установлении в конкурсной документации таких критериев оценки заявок на участие в конкурсе в электронной форме, как качественные, функциональные и эксплуатационные характеристики предмета закупки.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27E488BB" w14:textId="77777777" w:rsidR="006F4929" w:rsidRPr="00970FCB" w:rsidRDefault="006F4929" w:rsidP="006F4929">
      <w:pPr>
        <w:ind w:firstLine="709"/>
        <w:jc w:val="both"/>
        <w:rPr>
          <w:spacing w:val="-2"/>
          <w:sz w:val="24"/>
          <w:szCs w:val="24"/>
        </w:rPr>
      </w:pPr>
      <w:r w:rsidRPr="00970FCB">
        <w:rPr>
          <w:spacing w:val="-2"/>
          <w:sz w:val="24"/>
          <w:szCs w:val="24"/>
        </w:rPr>
        <w:t>3) при осуществлении закупки товара, в том числе поставляемого Заказчику при выполнении закупаемых работ, оказании закупаемых услуг:</w:t>
      </w:r>
    </w:p>
    <w:p w14:paraId="055E308D" w14:textId="77777777" w:rsidR="006F4929" w:rsidRPr="00970FCB" w:rsidRDefault="006F4929" w:rsidP="006F4929">
      <w:pPr>
        <w:ind w:firstLine="709"/>
        <w:jc w:val="both"/>
        <w:rPr>
          <w:spacing w:val="-2"/>
          <w:sz w:val="24"/>
          <w:szCs w:val="24"/>
        </w:rPr>
      </w:pPr>
      <w:r w:rsidRPr="00970FCB">
        <w:rPr>
          <w:spacing w:val="-2"/>
          <w:sz w:val="24"/>
          <w:szCs w:val="24"/>
        </w:rPr>
        <w:t>а) наименование страны происхождения товара. При этом отсутствие информации о наименовании страны происхождения товара не является основанием для принятия решения об отказе участнику закупки в допуске к участию в конкурсе в электронной форме;</w:t>
      </w:r>
    </w:p>
    <w:p w14:paraId="097947B3" w14:textId="77777777" w:rsidR="006F4929" w:rsidRPr="00970FCB" w:rsidRDefault="006F4929" w:rsidP="006F4929">
      <w:pPr>
        <w:ind w:firstLine="709"/>
        <w:jc w:val="both"/>
        <w:rPr>
          <w:spacing w:val="-2"/>
          <w:sz w:val="24"/>
          <w:szCs w:val="24"/>
        </w:rPr>
      </w:pPr>
      <w:r w:rsidRPr="00970FCB">
        <w:rPr>
          <w:spacing w:val="-2"/>
          <w:sz w:val="24"/>
          <w:szCs w:val="24"/>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0CC05388" w14:textId="77777777" w:rsidR="006F4929" w:rsidRPr="00970FCB" w:rsidRDefault="006F4929" w:rsidP="006F4929">
      <w:pPr>
        <w:ind w:firstLine="709"/>
        <w:jc w:val="both"/>
        <w:rPr>
          <w:spacing w:val="-2"/>
          <w:sz w:val="24"/>
          <w:szCs w:val="24"/>
        </w:rPr>
      </w:pPr>
      <w:r w:rsidRPr="00970FCB">
        <w:rPr>
          <w:spacing w:val="-2"/>
          <w:sz w:val="24"/>
          <w:szCs w:val="24"/>
        </w:rPr>
        <w:t>8.9.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4951300B" w14:textId="77777777" w:rsidR="006F4929" w:rsidRPr="00970FCB" w:rsidRDefault="006F4929" w:rsidP="006F4929">
      <w:pPr>
        <w:ind w:firstLine="709"/>
        <w:jc w:val="both"/>
        <w:rPr>
          <w:spacing w:val="-2"/>
          <w:sz w:val="24"/>
          <w:szCs w:val="24"/>
        </w:rPr>
      </w:pPr>
      <w:r w:rsidRPr="00970FCB">
        <w:rPr>
          <w:spacing w:val="-2"/>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14:paraId="4AACF335" w14:textId="77777777" w:rsidR="006F4929" w:rsidRPr="00970FCB" w:rsidRDefault="006F4929" w:rsidP="006F4929">
      <w:pPr>
        <w:ind w:firstLine="709"/>
        <w:jc w:val="both"/>
        <w:rPr>
          <w:spacing w:val="-2"/>
          <w:sz w:val="24"/>
          <w:szCs w:val="24"/>
        </w:rPr>
      </w:pPr>
      <w:r w:rsidRPr="00970FCB">
        <w:rPr>
          <w:spacing w:val="-2"/>
          <w:sz w:val="24"/>
          <w:szCs w:val="24"/>
        </w:rPr>
        <w:t xml:space="preserve">2) документы, подтверждающие соответствие участника закупки требованиям к участникам закупки, установленным Заказчиком в конкурсной документации в соответствии с подпунктом 1 пункта 5.3 Положения, или копии таких документов; </w:t>
      </w:r>
    </w:p>
    <w:p w14:paraId="67FB1098" w14:textId="77777777" w:rsidR="006F4929" w:rsidRPr="00970FCB" w:rsidRDefault="006F4929" w:rsidP="006F4929">
      <w:pPr>
        <w:ind w:firstLine="709"/>
        <w:jc w:val="both"/>
        <w:rPr>
          <w:spacing w:val="-2"/>
          <w:sz w:val="24"/>
          <w:szCs w:val="24"/>
        </w:rPr>
      </w:pPr>
      <w:r w:rsidRPr="00970FCB">
        <w:rPr>
          <w:spacing w:val="-2"/>
          <w:sz w:val="24"/>
          <w:szCs w:val="24"/>
        </w:rPr>
        <w:t xml:space="preserve">3) декларация о соответствии участника закупки требованиям, установленным </w:t>
      </w:r>
      <w:r w:rsidRPr="00970FCB">
        <w:rPr>
          <w:spacing w:val="-2"/>
          <w:sz w:val="24"/>
          <w:szCs w:val="24"/>
        </w:rPr>
        <w:lastRenderedPageBreak/>
        <w:t xml:space="preserve">в соответствии с подпунктами 2 – </w:t>
      </w:r>
      <w:r w:rsidR="00C973E4" w:rsidRPr="00970FCB">
        <w:rPr>
          <w:spacing w:val="-2"/>
          <w:sz w:val="24"/>
          <w:szCs w:val="24"/>
        </w:rPr>
        <w:t>9</w:t>
      </w:r>
      <w:r w:rsidRPr="00970FCB">
        <w:rPr>
          <w:spacing w:val="-2"/>
          <w:sz w:val="24"/>
          <w:szCs w:val="24"/>
        </w:rPr>
        <w:t xml:space="preserve"> пункта 5.3 Положения;</w:t>
      </w:r>
    </w:p>
    <w:p w14:paraId="25B876FB" w14:textId="77777777" w:rsidR="006F4929" w:rsidRPr="00970FCB" w:rsidRDefault="006F4929" w:rsidP="006F4929">
      <w:pPr>
        <w:ind w:firstLine="709"/>
        <w:jc w:val="both"/>
        <w:rPr>
          <w:spacing w:val="-2"/>
          <w:sz w:val="24"/>
          <w:szCs w:val="24"/>
        </w:rPr>
      </w:pPr>
      <w:r w:rsidRPr="00970FCB">
        <w:rPr>
          <w:spacing w:val="-2"/>
          <w:sz w:val="24"/>
          <w:szCs w:val="24"/>
        </w:rPr>
        <w:t>4)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0B933E8" w14:textId="77777777" w:rsidR="006F4929" w:rsidRPr="00970FCB" w:rsidRDefault="006F4929" w:rsidP="006F4929">
      <w:pPr>
        <w:ind w:firstLine="709"/>
        <w:jc w:val="both"/>
        <w:rPr>
          <w:sz w:val="24"/>
          <w:szCs w:val="24"/>
        </w:rPr>
      </w:pPr>
      <w:r w:rsidRPr="00970FCB">
        <w:rPr>
          <w:spacing w:val="-2"/>
          <w:sz w:val="24"/>
          <w:szCs w:val="24"/>
        </w:rPr>
        <w:t xml:space="preserve">5) </w:t>
      </w:r>
      <w:r w:rsidRPr="00970FCB">
        <w:rPr>
          <w:sz w:val="24"/>
          <w:szCs w:val="24"/>
        </w:rPr>
        <w:t xml:space="preserve">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w:t>
      </w:r>
      <w:r w:rsidRPr="00970FCB">
        <w:rPr>
          <w:spacing w:val="-2"/>
          <w:sz w:val="24"/>
          <w:szCs w:val="24"/>
        </w:rPr>
        <w:t xml:space="preserve">конкурса в электронной форме </w:t>
      </w:r>
      <w:r w:rsidRPr="00970FCB">
        <w:rPr>
          <w:sz w:val="24"/>
          <w:szCs w:val="24"/>
        </w:rPr>
        <w:t>участниками которой могут быть только субъекты малого и среднего предпринимательства;</w:t>
      </w:r>
    </w:p>
    <w:p w14:paraId="4C091203" w14:textId="77777777" w:rsidR="006F4929" w:rsidRPr="00970FCB" w:rsidRDefault="006F4929" w:rsidP="006F4929">
      <w:pPr>
        <w:ind w:firstLine="709"/>
        <w:jc w:val="both"/>
        <w:rPr>
          <w:spacing w:val="-2"/>
          <w:sz w:val="24"/>
          <w:szCs w:val="24"/>
        </w:rPr>
      </w:pPr>
      <w:r w:rsidRPr="00970FCB">
        <w:rPr>
          <w:spacing w:val="-2"/>
          <w:sz w:val="24"/>
          <w:szCs w:val="24"/>
        </w:rPr>
        <w:t>6) в случае, если в конкурсной документации указан такой критерий оценки заявок на участие в конкурсе в электронной форме, как квалификация участника закупки,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14:paraId="1304E8EA" w14:textId="77777777" w:rsidR="006F4929" w:rsidRPr="00970FCB" w:rsidRDefault="006F4929" w:rsidP="006F4929">
      <w:pPr>
        <w:ind w:firstLine="709"/>
        <w:jc w:val="both"/>
        <w:rPr>
          <w:strike/>
          <w:spacing w:val="-2"/>
          <w:sz w:val="24"/>
          <w:szCs w:val="24"/>
        </w:rPr>
      </w:pPr>
      <w:r w:rsidRPr="00970FCB">
        <w:rPr>
          <w:spacing w:val="-2"/>
          <w:sz w:val="24"/>
          <w:szCs w:val="24"/>
        </w:rPr>
        <w:t>7) в случае, если в конкурсной документации указан такой критерий оценки заявок на участие в конкурсе в электронной форме, как условия исполнения договора, заявка участника закупки может содержать также предложение об условиях исполнения договора. При этом отсутствие указанного предложения не является основанием для признания заявки на участие в конкурсе в электронной форме не соответствующей требованиям конкурсной документации.</w:t>
      </w:r>
    </w:p>
    <w:p w14:paraId="3E681B18" w14:textId="77777777" w:rsidR="006F4929" w:rsidRPr="00970FCB" w:rsidRDefault="006F4929" w:rsidP="006F4929">
      <w:pPr>
        <w:ind w:firstLine="709"/>
        <w:jc w:val="both"/>
        <w:rPr>
          <w:spacing w:val="-2"/>
          <w:sz w:val="24"/>
          <w:szCs w:val="24"/>
        </w:rPr>
      </w:pPr>
      <w:r w:rsidRPr="00970FCB">
        <w:rPr>
          <w:spacing w:val="-2"/>
          <w:sz w:val="24"/>
          <w:szCs w:val="24"/>
        </w:rPr>
        <w:t>8.10. Присвоение порядкового (идентификационного) номера заявкам на участие в конкурсе в электронной форме и уведомление участников закупки, направивших заявки на участие в конкурсе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14:paraId="3AE44980" w14:textId="77777777" w:rsidR="006F4929" w:rsidRPr="00970FCB" w:rsidRDefault="006F4929" w:rsidP="006F4929">
      <w:pPr>
        <w:ind w:firstLine="709"/>
        <w:jc w:val="both"/>
        <w:rPr>
          <w:spacing w:val="-2"/>
          <w:sz w:val="24"/>
          <w:szCs w:val="24"/>
        </w:rPr>
      </w:pPr>
      <w:r w:rsidRPr="00970FCB">
        <w:rPr>
          <w:spacing w:val="-2"/>
          <w:sz w:val="24"/>
          <w:szCs w:val="24"/>
        </w:rPr>
        <w:t>Заявка на участие в конкурсе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конкурсе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14:paraId="62E48EE9" w14:textId="77777777" w:rsidR="006F4929" w:rsidRPr="00970FCB" w:rsidRDefault="006F4929" w:rsidP="006F4929">
      <w:pPr>
        <w:ind w:firstLine="709"/>
        <w:jc w:val="both"/>
        <w:rPr>
          <w:spacing w:val="-2"/>
          <w:sz w:val="24"/>
          <w:szCs w:val="24"/>
        </w:rPr>
      </w:pPr>
      <w:r w:rsidRPr="00970FCB">
        <w:rPr>
          <w:spacing w:val="-2"/>
          <w:sz w:val="24"/>
          <w:szCs w:val="24"/>
        </w:rPr>
        <w:t>8.11. Первые части заявок на участие в конкурсе в электронной форме направляются Заказчику в порядке, предусмотренном регламентом работы электронной площадки.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заявки на участие в конкурсе в электронной форме, конкурс в электронной форме признается несостоявшимся.</w:t>
      </w:r>
    </w:p>
    <w:p w14:paraId="754B718F" w14:textId="77777777" w:rsidR="006F4929" w:rsidRPr="00970FCB" w:rsidRDefault="006F4929" w:rsidP="006F4929">
      <w:pPr>
        <w:ind w:firstLine="709"/>
        <w:jc w:val="both"/>
        <w:rPr>
          <w:spacing w:val="-2"/>
          <w:sz w:val="24"/>
          <w:szCs w:val="24"/>
        </w:rPr>
      </w:pPr>
      <w:r w:rsidRPr="00970FCB">
        <w:rPr>
          <w:spacing w:val="-2"/>
          <w:sz w:val="24"/>
          <w:szCs w:val="24"/>
        </w:rPr>
        <w:t xml:space="preserve">В случае, если конкурс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конкурентной закупке не подано ни одной заявки на участие в конкурентной закупке, Комиссией оформляется итоговый протокол, в котором указываются: информация о признании конкурса в электронной форме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w:t>
      </w:r>
      <w:r w:rsidRPr="00970FCB">
        <w:rPr>
          <w:sz w:val="24"/>
          <w:szCs w:val="24"/>
        </w:rPr>
        <w:t xml:space="preserve">не позднее даты окончания </w:t>
      </w:r>
      <w:r w:rsidRPr="00970FCB">
        <w:rPr>
          <w:spacing w:val="-2"/>
          <w:sz w:val="24"/>
          <w:szCs w:val="24"/>
        </w:rPr>
        <w:t xml:space="preserve">срока подачи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9A7CB2"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970FCB">
        <w:rPr>
          <w:spacing w:val="-2"/>
          <w:sz w:val="24"/>
          <w:szCs w:val="24"/>
        </w:rPr>
        <w:t xml:space="preserve"> в сроки, установленные частью 12 статьи 4 Федерального закона № 223-ФЗ.</w:t>
      </w:r>
    </w:p>
    <w:p w14:paraId="6A5070E2" w14:textId="77777777" w:rsidR="006F4929" w:rsidRPr="00970FCB" w:rsidRDefault="006F4929" w:rsidP="006F4929">
      <w:pPr>
        <w:ind w:firstLine="709"/>
        <w:jc w:val="both"/>
        <w:rPr>
          <w:spacing w:val="-2"/>
          <w:sz w:val="24"/>
          <w:szCs w:val="24"/>
        </w:rPr>
      </w:pPr>
      <w:r w:rsidRPr="00970FCB">
        <w:rPr>
          <w:spacing w:val="-2"/>
          <w:sz w:val="24"/>
          <w:szCs w:val="24"/>
        </w:rPr>
        <w:lastRenderedPageBreak/>
        <w:t>В случае, если конкурс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конкурсе в электронной форме подана только одна заявка на участие в конкурсе в электронной форме:</w:t>
      </w:r>
    </w:p>
    <w:p w14:paraId="2B078AB5" w14:textId="77777777" w:rsidR="006F4929" w:rsidRPr="00970FCB" w:rsidRDefault="006F4929" w:rsidP="006F4929">
      <w:pPr>
        <w:ind w:firstLine="709"/>
        <w:jc w:val="both"/>
        <w:rPr>
          <w:spacing w:val="-2"/>
          <w:sz w:val="24"/>
          <w:szCs w:val="24"/>
        </w:rPr>
      </w:pPr>
      <w:r w:rsidRPr="00970FCB">
        <w:rPr>
          <w:spacing w:val="-2"/>
          <w:sz w:val="24"/>
          <w:szCs w:val="24"/>
        </w:rPr>
        <w:t>в порядке, предусмотренном регламентом работы электронной площадки, Заказчику направляются обе части заявки участника закупки, подавшего единственную заявку на участие в конкурсе в электронной форме, и ценовое предложение;</w:t>
      </w:r>
    </w:p>
    <w:p w14:paraId="5B611E37" w14:textId="77777777" w:rsidR="006F4929" w:rsidRPr="00970FCB" w:rsidRDefault="006F4929" w:rsidP="006F4929">
      <w:pPr>
        <w:ind w:firstLine="709"/>
        <w:jc w:val="both"/>
        <w:rPr>
          <w:spacing w:val="-2"/>
          <w:sz w:val="24"/>
          <w:szCs w:val="24"/>
        </w:rPr>
      </w:pPr>
      <w:r w:rsidRPr="00970FCB">
        <w:rPr>
          <w:spacing w:val="-2"/>
          <w:sz w:val="24"/>
          <w:szCs w:val="24"/>
        </w:rPr>
        <w:t>в порядке, предусмотренном регламентом работы электронной площадки, участник закупки, подавший единственную заявку на участие в конкурсе в электронной форме, уведомляется о признании конкурса в электронной форме несостоявшимся;</w:t>
      </w:r>
    </w:p>
    <w:p w14:paraId="37D1035D" w14:textId="77777777" w:rsidR="006F4929" w:rsidRPr="00970FCB" w:rsidRDefault="006F4929" w:rsidP="006F4929">
      <w:pPr>
        <w:ind w:firstLine="709"/>
        <w:jc w:val="both"/>
        <w:rPr>
          <w:spacing w:val="-2"/>
          <w:sz w:val="24"/>
          <w:szCs w:val="24"/>
        </w:rPr>
      </w:pPr>
      <w:r w:rsidRPr="00970FCB">
        <w:rPr>
          <w:spacing w:val="-2"/>
          <w:sz w:val="24"/>
          <w:szCs w:val="24"/>
        </w:rPr>
        <w:t xml:space="preserve">Комиссия в течение трех рабочих дней с даты получения единственной заявки на участие в конкурсе в электронной форме рассматривает данную заявку, в том числе, содержащиеся в ней информацию, документы и (или) сведения, предусмотренные пунктами 8.8 и </w:t>
      </w:r>
      <w:r w:rsidRPr="00970FCB">
        <w:rPr>
          <w:sz w:val="24"/>
          <w:szCs w:val="24"/>
        </w:rPr>
        <w:t>8.9 Положения</w:t>
      </w:r>
      <w:r w:rsidRPr="00970FCB">
        <w:rPr>
          <w:spacing w:val="-2"/>
          <w:sz w:val="24"/>
          <w:szCs w:val="24"/>
        </w:rPr>
        <w:t xml:space="preserve">, на предмет ее соответствия (несоответствия) требованиям конкурсной документации и оформляет итоговый протокол (протокол рассмотрения единственной заявки на участие в конкурсе в электронной форме), который 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конкурсе в электронной форме) должен содержать следующую информацию: решение о соответствии участника закупки, подавшего единственную заявку на участие в конкурсе в электронной форме, и поданной им заявки требованиям, установленным конкурсной документацией, либо о несоответствии участника закупки, подавшего единственную заявку на участие в конкурсе в электронной форме, и поданной им заявки требованиям, установленным конкурсной документацией, с указанием положений конкурсной документации, которым не соответствует единственная заявка на участие в конкурсе в электронной форме, и положений этой заявки, которые не соответствуют данным требованиям; решение каждого присутствующего члена Комиссии в отношении участника закупки, подавшего единственную заявку на участие в конкурсе в электронной форме, и поданной им заявки на участие в конкурсе в электронной форме; о признании конкурса в электронной форме несостоявшимся. Итоговый протокол (протокол рассмотрения единственной заявки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9A7CB2"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970FCB">
        <w:rPr>
          <w:spacing w:val="-2"/>
          <w:sz w:val="24"/>
          <w:szCs w:val="24"/>
        </w:rPr>
        <w:t xml:space="preserve"> в сроки, установленные частью 12 статьи 4 Федерального закона № 223-ФЗ;</w:t>
      </w:r>
    </w:p>
    <w:p w14:paraId="687AE963" w14:textId="77777777" w:rsidR="006F4929" w:rsidRPr="00970FCB" w:rsidRDefault="006F4929" w:rsidP="006F4929">
      <w:pPr>
        <w:ind w:firstLine="709"/>
        <w:jc w:val="both"/>
        <w:rPr>
          <w:spacing w:val="-2"/>
          <w:sz w:val="24"/>
          <w:szCs w:val="24"/>
        </w:rPr>
      </w:pPr>
      <w:r w:rsidRPr="00970FCB">
        <w:rPr>
          <w:spacing w:val="-2"/>
          <w:sz w:val="24"/>
          <w:szCs w:val="24"/>
        </w:rPr>
        <w:t xml:space="preserve">Заказчик в порядке, предусмотренном настоящим Положением, направляет участнику закупки, подавшему единственную заявку на участие в конкурсе в электронной форме, если данный участник и поданная им заявка на участие в конкурсе в электронной форме признаны соответствующими требованиям конкурсной документации, проект договора, прилагаемого к извещению о проведении конкурса в электронной форме и конкурсной документации. Договор с участником закупки, подавшим единственную заявку на участие в конкурсе в электронной форме, заключается </w:t>
      </w:r>
      <w:r w:rsidR="00C973E4" w:rsidRPr="00970FCB">
        <w:rPr>
          <w:sz w:val="24"/>
          <w:szCs w:val="24"/>
        </w:rPr>
        <w:t xml:space="preserve">в порядке, установленном в разделе </w:t>
      </w:r>
      <w:r w:rsidR="00C973E4" w:rsidRPr="00970FCB">
        <w:rPr>
          <w:sz w:val="24"/>
          <w:szCs w:val="24"/>
          <w:lang w:val="en-US"/>
        </w:rPr>
        <w:t>XV</w:t>
      </w:r>
      <w:r w:rsidR="00C973E4" w:rsidRPr="00970FCB">
        <w:rPr>
          <w:sz w:val="24"/>
          <w:szCs w:val="24"/>
        </w:rPr>
        <w:t xml:space="preserve"> Положения</w:t>
      </w:r>
      <w:r w:rsidRPr="00970FCB">
        <w:rPr>
          <w:sz w:val="24"/>
          <w:szCs w:val="24"/>
        </w:rPr>
        <w:t>.</w:t>
      </w:r>
    </w:p>
    <w:p w14:paraId="4E587CAA" w14:textId="77777777" w:rsidR="006F4929" w:rsidRPr="00970FCB" w:rsidRDefault="006F4929" w:rsidP="006F4929">
      <w:pPr>
        <w:ind w:firstLine="709"/>
        <w:jc w:val="both"/>
        <w:rPr>
          <w:spacing w:val="-2"/>
          <w:sz w:val="24"/>
          <w:szCs w:val="24"/>
        </w:rPr>
      </w:pPr>
    </w:p>
    <w:p w14:paraId="33B36FB5" w14:textId="77777777" w:rsidR="006F4929" w:rsidRPr="00970FCB" w:rsidRDefault="006F4929" w:rsidP="006F4929">
      <w:pPr>
        <w:ind w:firstLine="709"/>
        <w:jc w:val="center"/>
        <w:rPr>
          <w:b/>
          <w:spacing w:val="-2"/>
          <w:sz w:val="24"/>
          <w:szCs w:val="24"/>
        </w:rPr>
      </w:pPr>
      <w:r w:rsidRPr="00970FCB">
        <w:rPr>
          <w:b/>
          <w:spacing w:val="-2"/>
          <w:sz w:val="24"/>
          <w:szCs w:val="24"/>
        </w:rPr>
        <w:t>Порядок рассмотрения и оценки первых частей заявок на участие</w:t>
      </w:r>
    </w:p>
    <w:p w14:paraId="48887F7F" w14:textId="5549887D" w:rsidR="006F4929" w:rsidRPr="00970FCB" w:rsidRDefault="006F4929" w:rsidP="00553C63">
      <w:pPr>
        <w:ind w:firstLine="709"/>
        <w:jc w:val="center"/>
        <w:rPr>
          <w:spacing w:val="-2"/>
          <w:sz w:val="24"/>
          <w:szCs w:val="24"/>
        </w:rPr>
      </w:pPr>
      <w:r w:rsidRPr="00970FCB">
        <w:rPr>
          <w:b/>
          <w:spacing w:val="-2"/>
          <w:sz w:val="24"/>
          <w:szCs w:val="24"/>
        </w:rPr>
        <w:t>в конкурсе в электронной форме</w:t>
      </w:r>
    </w:p>
    <w:p w14:paraId="378FFD2F" w14:textId="77777777" w:rsidR="006F4929" w:rsidRPr="00970FCB" w:rsidRDefault="006F4929" w:rsidP="006F4929">
      <w:pPr>
        <w:ind w:firstLine="709"/>
        <w:jc w:val="both"/>
        <w:rPr>
          <w:spacing w:val="-2"/>
          <w:sz w:val="24"/>
          <w:szCs w:val="24"/>
        </w:rPr>
      </w:pPr>
      <w:r w:rsidRPr="00970FCB">
        <w:rPr>
          <w:spacing w:val="-2"/>
          <w:sz w:val="24"/>
          <w:szCs w:val="24"/>
        </w:rPr>
        <w:t>8.12. Срок рассмотрения и оценки первых частей заявок на участие в конкурсе в электронной форме Комиссией не может превышать пять рабочих дней.</w:t>
      </w:r>
    </w:p>
    <w:p w14:paraId="29F0C9F2" w14:textId="77777777" w:rsidR="006F4929" w:rsidRPr="00970FCB" w:rsidRDefault="006F4929" w:rsidP="006F4929">
      <w:pPr>
        <w:ind w:firstLine="709"/>
        <w:jc w:val="both"/>
        <w:rPr>
          <w:spacing w:val="-2"/>
          <w:sz w:val="24"/>
          <w:szCs w:val="24"/>
        </w:rPr>
      </w:pPr>
      <w:r w:rsidRPr="00970FCB">
        <w:rPr>
          <w:spacing w:val="-2"/>
          <w:sz w:val="24"/>
          <w:szCs w:val="24"/>
        </w:rPr>
        <w:t xml:space="preserve">По результатам рассмотрения и оценки первых частей заявок на участие в конкурсе в электронной форме, содержащих информацию, предусмотренную пунктом 8.8 Положения, Комиссия принимает решение о допуске участника закупки, подавшего заявку на участие в конкурсе в электронной форме, к участию в конкурсе в электронной форме или об отказе в </w:t>
      </w:r>
      <w:r w:rsidRPr="00970FCB">
        <w:rPr>
          <w:spacing w:val="-2"/>
          <w:sz w:val="24"/>
          <w:szCs w:val="24"/>
        </w:rPr>
        <w:lastRenderedPageBreak/>
        <w:t>допуске к участию в конкурсе в электронной форме в порядке и по основаниям, которые предусмотрены пунктом 8.13 Положения.</w:t>
      </w:r>
    </w:p>
    <w:p w14:paraId="15800289" w14:textId="77777777" w:rsidR="006F4929" w:rsidRPr="00970FCB" w:rsidRDefault="006F4929" w:rsidP="006F4929">
      <w:pPr>
        <w:ind w:firstLine="709"/>
        <w:jc w:val="both"/>
        <w:rPr>
          <w:spacing w:val="-2"/>
          <w:sz w:val="24"/>
          <w:szCs w:val="24"/>
        </w:rPr>
      </w:pPr>
      <w:r w:rsidRPr="00970FCB">
        <w:rPr>
          <w:spacing w:val="-2"/>
          <w:sz w:val="24"/>
          <w:szCs w:val="24"/>
        </w:rPr>
        <w:t>8.13. Участник закупки не допускается к участию в конкурсе в электронной форме в случае:</w:t>
      </w:r>
    </w:p>
    <w:p w14:paraId="6AEE0F65" w14:textId="77777777" w:rsidR="006F4929" w:rsidRPr="00970FCB" w:rsidRDefault="006F4929" w:rsidP="006F4929">
      <w:pPr>
        <w:ind w:firstLine="709"/>
        <w:jc w:val="both"/>
        <w:rPr>
          <w:spacing w:val="-2"/>
          <w:sz w:val="24"/>
          <w:szCs w:val="24"/>
        </w:rPr>
      </w:pPr>
      <w:r w:rsidRPr="00970FCB">
        <w:rPr>
          <w:spacing w:val="-2"/>
          <w:sz w:val="24"/>
          <w:szCs w:val="24"/>
        </w:rPr>
        <w:t>1) непредставления документов и информации, предусмотренных подпунктами 1, 3 пункта 8.8 Положения, несоответствия указанных документов и информации требованиям, установленным конкурсной документацией;</w:t>
      </w:r>
    </w:p>
    <w:p w14:paraId="49D1766C" w14:textId="77777777" w:rsidR="006F4929" w:rsidRPr="00970FCB" w:rsidRDefault="006F4929" w:rsidP="006F4929">
      <w:pPr>
        <w:ind w:firstLine="709"/>
        <w:jc w:val="both"/>
        <w:rPr>
          <w:spacing w:val="-2"/>
          <w:sz w:val="24"/>
          <w:szCs w:val="24"/>
        </w:rPr>
      </w:pPr>
      <w:r w:rsidRPr="00970FCB">
        <w:rPr>
          <w:spacing w:val="-2"/>
          <w:sz w:val="24"/>
          <w:szCs w:val="24"/>
        </w:rPr>
        <w:t>2) наличия в документах и информации, предусмотренных пунктом 8.8 Положения, недостоверной информации на дату окончания срока подачи заявок на участие в конкурсе в электронной форме.</w:t>
      </w:r>
    </w:p>
    <w:p w14:paraId="03B8FA42" w14:textId="77777777" w:rsidR="006F4929" w:rsidRPr="00970FCB" w:rsidRDefault="006F4929" w:rsidP="006F4929">
      <w:pPr>
        <w:ind w:firstLine="709"/>
        <w:jc w:val="both"/>
        <w:rPr>
          <w:spacing w:val="-2"/>
          <w:sz w:val="24"/>
          <w:szCs w:val="24"/>
        </w:rPr>
      </w:pPr>
      <w:r w:rsidRPr="00970FCB">
        <w:rPr>
          <w:spacing w:val="-2"/>
          <w:sz w:val="24"/>
          <w:szCs w:val="24"/>
        </w:rPr>
        <w:t>8.14. Комиссия осуществляет оценку первых частей заявок на участие в конкурсе в электронной форме участников закупки, допущенных к участию в такой закупке, по следующим критериям: качественные, функциональные и эксплуатационные характеристики предмета закупки (при установлении этих критериев в конкурсной документации). 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пунктом 8.17 Положения.</w:t>
      </w:r>
    </w:p>
    <w:p w14:paraId="6A657477" w14:textId="77777777" w:rsidR="006F4929" w:rsidRPr="00970FCB" w:rsidRDefault="006F4929" w:rsidP="006F4929">
      <w:pPr>
        <w:ind w:firstLine="709"/>
        <w:jc w:val="both"/>
        <w:rPr>
          <w:spacing w:val="-2"/>
          <w:sz w:val="24"/>
          <w:szCs w:val="24"/>
        </w:rPr>
      </w:pPr>
      <w:r w:rsidRPr="00970FCB">
        <w:rPr>
          <w:spacing w:val="-2"/>
          <w:sz w:val="24"/>
          <w:szCs w:val="24"/>
        </w:rPr>
        <w:t>8.15. По результатам рассмотрения и оценки первых частей заявок на участие в конкурсе в электронной форме Комиссия оформляет протокол, составляемый в ходе осуществления конкурса в электронной форме (протокол рассмотрения и оценки первых частей заявок на участие в конкурсе в электронной форме), который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конкурсе в электронной форме.</w:t>
      </w:r>
    </w:p>
    <w:p w14:paraId="5131E5CD" w14:textId="77777777" w:rsidR="006F4929" w:rsidRPr="00970FCB" w:rsidRDefault="006F4929" w:rsidP="006F4929">
      <w:pPr>
        <w:ind w:firstLine="709"/>
        <w:jc w:val="both"/>
        <w:rPr>
          <w:spacing w:val="-2"/>
          <w:sz w:val="24"/>
          <w:szCs w:val="24"/>
        </w:rPr>
      </w:pPr>
      <w:r w:rsidRPr="00970FCB">
        <w:rPr>
          <w:spacing w:val="-2"/>
          <w:sz w:val="24"/>
          <w:szCs w:val="24"/>
        </w:rPr>
        <w:t>Дополнительно к сведениям, установленным частью 13 статьи 3.2 Федерального закона № 223-ФЗ, протокол, составляемый в ходе осуществления конкурса в электронной форме (протокол рассмотрения и оценки первых частей заявок на участие в конкурсе в электронной форме) должен содержать без указания на участника закупки, который направил такую заявку, информацию: о месте, дате, времени рассмотрения и оценки первых частей заявок на участие в конкурсе в электронной форме; о порядковых (идентификационных) номерах заявок на участие в конкурсе в электронной форме; о допуске участника закупки, подавшего заявку на участие в конкурсе в электронной форме, к участию в конкурсе в электронной форме или об отказе в допуске к участию в конкурсе в электронной форме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 о решении каждого присутствующего члена Комиссии в отношении каждого участника закупки о допуске к участию в конкурсе в электронной форме или об отказе в допуске к участию в конкурсе в электронной форме; о результатах оценки заявок на участие в конкурсе в электронной форме по критериям качественные, функциональные и эксплуатационные характеристики предмета закупки (при установлении этих критериев в конкурсной документации), и о решении каждого присутствующего члена Комиссии в отношении каждого участника закупки о присвоении ему баллов по указанным критериям, предусмотренным конкурсной документацией.</w:t>
      </w:r>
    </w:p>
    <w:p w14:paraId="0249CAE2" w14:textId="77777777" w:rsidR="006F4929" w:rsidRPr="00970FCB" w:rsidRDefault="006F4929" w:rsidP="006F4929">
      <w:pPr>
        <w:ind w:firstLine="709"/>
        <w:jc w:val="both"/>
        <w:rPr>
          <w:spacing w:val="-2"/>
          <w:sz w:val="24"/>
          <w:szCs w:val="24"/>
        </w:rPr>
      </w:pPr>
      <w:r w:rsidRPr="00970FCB">
        <w:rPr>
          <w:spacing w:val="-2"/>
          <w:sz w:val="24"/>
          <w:szCs w:val="24"/>
        </w:rPr>
        <w:t xml:space="preserve">8.16. Протокол, составляемый в ходе осуществления конкурса в электронной форме (протокол рассмотрения и оценки первых частей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9A7CB2"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970FCB">
        <w:rPr>
          <w:spacing w:val="-2"/>
          <w:sz w:val="24"/>
          <w:szCs w:val="24"/>
        </w:rPr>
        <w:t xml:space="preserve"> в сроки, установленные частью 12 статьи 4 Федерального закона № 223-ФЗ.</w:t>
      </w:r>
    </w:p>
    <w:p w14:paraId="63F8F8AC" w14:textId="77777777" w:rsidR="006F4929" w:rsidRPr="00970FCB" w:rsidRDefault="006F4929" w:rsidP="006F4929">
      <w:pPr>
        <w:ind w:firstLine="709"/>
        <w:jc w:val="both"/>
        <w:rPr>
          <w:spacing w:val="-2"/>
          <w:sz w:val="24"/>
          <w:szCs w:val="24"/>
        </w:rPr>
      </w:pPr>
      <w:r w:rsidRPr="00970FCB">
        <w:rPr>
          <w:spacing w:val="-2"/>
          <w:sz w:val="24"/>
          <w:szCs w:val="24"/>
        </w:rPr>
        <w:t xml:space="preserve">8.17.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w:t>
      </w:r>
      <w:r w:rsidRPr="00970FCB">
        <w:rPr>
          <w:spacing w:val="-2"/>
          <w:sz w:val="24"/>
          <w:szCs w:val="24"/>
        </w:rPr>
        <w:lastRenderedPageBreak/>
        <w:t>конкурсе в электронной форме всех участников закупки, подавших заявки на участие в конкурсе в электронной форме, или о допуске только одного участника конкурса в электронной форме, подавшего заявку на участие в конкурсе в электронной форме, к участию в конкурсе в электронной форме конкурс в электронной форме признается несостоявшимся.</w:t>
      </w:r>
    </w:p>
    <w:p w14:paraId="6168BDA5" w14:textId="77777777" w:rsidR="006F4929" w:rsidRPr="00970FCB" w:rsidRDefault="006F4929" w:rsidP="006F4929">
      <w:pPr>
        <w:ind w:firstLine="709"/>
        <w:jc w:val="both"/>
        <w:rPr>
          <w:spacing w:val="-2"/>
          <w:sz w:val="24"/>
          <w:szCs w:val="24"/>
        </w:rPr>
      </w:pPr>
      <w:r w:rsidRPr="00970FCB">
        <w:rPr>
          <w:spacing w:val="-2"/>
          <w:sz w:val="24"/>
          <w:szCs w:val="24"/>
        </w:rPr>
        <w:t xml:space="preserve">В случае, если конкурс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конкурсе в электронной форме Комиссия приняла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Комиссией оформляется итоговый протокол, в котором указываются: информация о признании конкурса в электронной форме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DF428A"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00DF428A" w:rsidRPr="00970FCB">
        <w:rPr>
          <w:sz w:val="26"/>
          <w:szCs w:val="26"/>
        </w:rPr>
        <w:t xml:space="preserve"> </w:t>
      </w:r>
      <w:r w:rsidRPr="00970FCB">
        <w:rPr>
          <w:spacing w:val="-2"/>
          <w:sz w:val="24"/>
          <w:szCs w:val="24"/>
        </w:rPr>
        <w:t>в сроки, установленные частью 12 статьи 4 Федерального закона № 223-ФЗ.</w:t>
      </w:r>
    </w:p>
    <w:p w14:paraId="0A4047A6" w14:textId="77777777" w:rsidR="006F4929" w:rsidRPr="00970FCB" w:rsidRDefault="006F4929" w:rsidP="006F4929">
      <w:pPr>
        <w:ind w:firstLine="709"/>
        <w:jc w:val="both"/>
        <w:rPr>
          <w:spacing w:val="-2"/>
          <w:sz w:val="24"/>
          <w:szCs w:val="24"/>
        </w:rPr>
      </w:pPr>
      <w:r w:rsidRPr="00970FCB">
        <w:rPr>
          <w:spacing w:val="-2"/>
          <w:sz w:val="24"/>
          <w:szCs w:val="24"/>
        </w:rPr>
        <w:t>В случае, если конкурс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конкурсе в электронной форме Комиссия приняла решение о допуске только одного участника закупки, подавшего заявку на участие в конкурсе в электронной форме, к участию в конкурсе в электронной форме:</w:t>
      </w:r>
    </w:p>
    <w:p w14:paraId="5F096393" w14:textId="77777777" w:rsidR="006F4929" w:rsidRPr="00970FCB" w:rsidRDefault="006F4929" w:rsidP="006F4929">
      <w:pPr>
        <w:ind w:firstLine="709"/>
        <w:jc w:val="both"/>
        <w:rPr>
          <w:spacing w:val="-2"/>
          <w:sz w:val="24"/>
          <w:szCs w:val="24"/>
        </w:rPr>
      </w:pPr>
      <w:r w:rsidRPr="00970FCB">
        <w:rPr>
          <w:spacing w:val="-2"/>
          <w:sz w:val="24"/>
          <w:szCs w:val="24"/>
        </w:rPr>
        <w:t>в порядке, предусмотренном регламентом работы электронной площадки, Заказчику направляется вторая часть заявки на участие в конкурсе в электронной форме и ценовое предложение;</w:t>
      </w:r>
    </w:p>
    <w:p w14:paraId="063DE80E" w14:textId="77777777" w:rsidR="006F4929" w:rsidRPr="00970FCB" w:rsidRDefault="006F4929" w:rsidP="006F4929">
      <w:pPr>
        <w:ind w:firstLine="709"/>
        <w:jc w:val="both"/>
        <w:rPr>
          <w:spacing w:val="-2"/>
          <w:sz w:val="24"/>
          <w:szCs w:val="24"/>
        </w:rPr>
      </w:pPr>
      <w:r w:rsidRPr="00970FCB">
        <w:rPr>
          <w:spacing w:val="-2"/>
          <w:sz w:val="24"/>
          <w:szCs w:val="24"/>
        </w:rPr>
        <w:t>в порядке, предусмотренном регламентом работы электронной площадки, единственный участник конкурентной закупки уведомляется о признании конкурса в электронной форме несостоявшимся;</w:t>
      </w:r>
    </w:p>
    <w:p w14:paraId="0FFC18E9" w14:textId="77777777" w:rsidR="006F4929" w:rsidRPr="00970FCB" w:rsidRDefault="006F4929" w:rsidP="006F4929">
      <w:pPr>
        <w:ind w:firstLine="709"/>
        <w:jc w:val="both"/>
        <w:rPr>
          <w:spacing w:val="-2"/>
          <w:sz w:val="24"/>
          <w:szCs w:val="24"/>
        </w:rPr>
      </w:pPr>
      <w:r w:rsidRPr="00970FCB">
        <w:rPr>
          <w:spacing w:val="-2"/>
          <w:sz w:val="24"/>
          <w:szCs w:val="24"/>
        </w:rPr>
        <w:t xml:space="preserve">Комиссия в течение трех рабочих дней с даты получения второй части заявки единственного участника конкурса в электронной форме на участие в конкурсе в электронной форме и ценового предложения рассматривает эту заявку, а также информацию, документы и (или) сведения, предусмотренные </w:t>
      </w:r>
      <w:r w:rsidRPr="00970FCB">
        <w:rPr>
          <w:sz w:val="24"/>
          <w:szCs w:val="24"/>
        </w:rPr>
        <w:t>пунктом 8.9 Положения</w:t>
      </w:r>
      <w:r w:rsidRPr="00970FCB">
        <w:rPr>
          <w:spacing w:val="-2"/>
          <w:sz w:val="24"/>
          <w:szCs w:val="24"/>
        </w:rPr>
        <w:t xml:space="preserve">, на предмет соответствия (несоответствия) требованиям конкурсной документации и оформляет итоговый протокол (протокол рассмотрения заявки единственного участника конкурса в электронной форме), который 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конкурса в электронной форме) должен содержать следующую информацию: решение о соответствии единственного участника конкурса в электронной форме и поданной им заявки на участие в конкурсе в электронной форме требованиям конкурсной документации либо о несоответствии данного участника и поданной им заявки на участие в конкурсе в электронной форме требованиям конкурсной документации с указанием положений конкурсной документации, которым не соответствует эта заявка, и положений этой заявки, которые не соответствуют этим требованиям; решение каждого присутствующего члена Комиссии в отношении единственного участника конкурса в электронной форме и поданной им заявки на участие в конкурсе в электронной форме; о признании конкурса в электронной форме несостоявшимся. Итоговый протокол (протокол рассмотрения заявки единственного участника конкурса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DF428A" w:rsidRPr="00970FCB">
        <w:rPr>
          <w:sz w:val="24"/>
          <w:szCs w:val="24"/>
        </w:rPr>
        <w:t xml:space="preserve">в единой информационной системе, на </w:t>
      </w:r>
      <w:r w:rsidR="00DF428A" w:rsidRPr="00970FCB">
        <w:rPr>
          <w:sz w:val="24"/>
          <w:szCs w:val="24"/>
        </w:rPr>
        <w:lastRenderedPageBreak/>
        <w:t>официальном сайте, за исключением случаев, предусмотренных Федеральным законом № 223-ФЗ и настоящим Положением,</w:t>
      </w:r>
      <w:r w:rsidR="00DF428A" w:rsidRPr="00970FCB">
        <w:rPr>
          <w:sz w:val="26"/>
          <w:szCs w:val="26"/>
        </w:rPr>
        <w:t xml:space="preserve"> </w:t>
      </w:r>
      <w:r w:rsidRPr="00970FCB">
        <w:rPr>
          <w:spacing w:val="-2"/>
          <w:sz w:val="24"/>
          <w:szCs w:val="24"/>
        </w:rPr>
        <w:t>в сроки, установленные частью 12 статьи 4 Федерального закона № 223-ФЗ;</w:t>
      </w:r>
    </w:p>
    <w:p w14:paraId="5554627C" w14:textId="77777777" w:rsidR="006F4929" w:rsidRPr="00970FCB" w:rsidRDefault="006F4929" w:rsidP="006F4929">
      <w:pPr>
        <w:ind w:firstLine="709"/>
        <w:jc w:val="both"/>
        <w:rPr>
          <w:spacing w:val="-2"/>
          <w:sz w:val="24"/>
          <w:szCs w:val="24"/>
        </w:rPr>
      </w:pPr>
      <w:r w:rsidRPr="00970FCB">
        <w:rPr>
          <w:spacing w:val="-2"/>
          <w:sz w:val="24"/>
          <w:szCs w:val="24"/>
        </w:rPr>
        <w:t xml:space="preserve">Заказчик в порядке, предусмотренном настоящим Положением, направляет единственному участнику конкурса в электронной форме, если данный участник и поданная им заявка на участие в конкурсе в электронной форме признаны соответствующими требованиям конкурсной документации, проект договора, прилагаемого к извещению о проведении конкурса в электронной форме и конкурсной документации. Договор с единственным участником конкурса в электронной форме заключается </w:t>
      </w:r>
      <w:r w:rsidR="00C973E4" w:rsidRPr="00970FCB">
        <w:rPr>
          <w:sz w:val="24"/>
          <w:szCs w:val="24"/>
        </w:rPr>
        <w:t xml:space="preserve">в порядке, установленном в разделе </w:t>
      </w:r>
      <w:r w:rsidR="00C973E4" w:rsidRPr="00970FCB">
        <w:rPr>
          <w:sz w:val="24"/>
          <w:szCs w:val="24"/>
          <w:lang w:val="en-US"/>
        </w:rPr>
        <w:t>XV</w:t>
      </w:r>
      <w:r w:rsidR="00C973E4" w:rsidRPr="00970FCB">
        <w:rPr>
          <w:sz w:val="24"/>
          <w:szCs w:val="24"/>
        </w:rPr>
        <w:t xml:space="preserve"> Положения</w:t>
      </w:r>
      <w:r w:rsidRPr="00970FCB">
        <w:rPr>
          <w:sz w:val="24"/>
          <w:szCs w:val="24"/>
        </w:rPr>
        <w:t>.</w:t>
      </w:r>
    </w:p>
    <w:p w14:paraId="2152FF99" w14:textId="77777777" w:rsidR="006F4929" w:rsidRPr="00970FCB" w:rsidRDefault="006F4929" w:rsidP="006F4929">
      <w:pPr>
        <w:ind w:firstLine="709"/>
        <w:jc w:val="both"/>
        <w:rPr>
          <w:spacing w:val="-2"/>
          <w:sz w:val="24"/>
          <w:szCs w:val="24"/>
        </w:rPr>
      </w:pPr>
    </w:p>
    <w:p w14:paraId="73D7D3A9" w14:textId="01060964" w:rsidR="006F4929" w:rsidRPr="00970FCB" w:rsidRDefault="006F4929" w:rsidP="006F4929">
      <w:pPr>
        <w:ind w:firstLine="709"/>
        <w:jc w:val="center"/>
        <w:rPr>
          <w:spacing w:val="-2"/>
          <w:sz w:val="24"/>
          <w:szCs w:val="24"/>
        </w:rPr>
      </w:pPr>
      <w:r w:rsidRPr="00970FCB">
        <w:rPr>
          <w:b/>
          <w:spacing w:val="-2"/>
          <w:sz w:val="24"/>
          <w:szCs w:val="24"/>
        </w:rPr>
        <w:t xml:space="preserve">Порядок рассмотрения и оценки </w:t>
      </w:r>
      <w:r w:rsidRPr="00970FCB">
        <w:rPr>
          <w:b/>
          <w:sz w:val="24"/>
          <w:szCs w:val="24"/>
        </w:rPr>
        <w:t>ц</w:t>
      </w:r>
      <w:r w:rsidRPr="00970FCB">
        <w:rPr>
          <w:b/>
          <w:spacing w:val="-2"/>
          <w:sz w:val="24"/>
          <w:szCs w:val="24"/>
        </w:rPr>
        <w:t>еновых предложений, вторых частей заявок на участие в конкурсе в электронной форме</w:t>
      </w:r>
    </w:p>
    <w:p w14:paraId="39DFE6E4" w14:textId="77777777" w:rsidR="006F4929" w:rsidRPr="00970FCB" w:rsidRDefault="006F4929" w:rsidP="006F4929">
      <w:pPr>
        <w:ind w:firstLine="709"/>
        <w:jc w:val="both"/>
        <w:rPr>
          <w:sz w:val="24"/>
          <w:szCs w:val="24"/>
        </w:rPr>
      </w:pPr>
      <w:r w:rsidRPr="00970FCB">
        <w:rPr>
          <w:spacing w:val="-2"/>
          <w:sz w:val="24"/>
          <w:szCs w:val="24"/>
        </w:rPr>
        <w:t xml:space="preserve">8.18. Ценовые предложения, вторые части заявок на участие в конкурсе в электронной форме участников закупки, допущенных к участию в конкурсе в электронной форме, направляются Заказчику в порядке, предусмотренном регламентом работы электронной площадки. </w:t>
      </w:r>
      <w:r w:rsidRPr="00970FCB">
        <w:rPr>
          <w:sz w:val="24"/>
          <w:szCs w:val="24"/>
        </w:rPr>
        <w:t>Срок рассмотрения и оценки ц</w:t>
      </w:r>
      <w:r w:rsidRPr="00970FCB">
        <w:rPr>
          <w:spacing w:val="-2"/>
          <w:sz w:val="24"/>
          <w:szCs w:val="24"/>
        </w:rPr>
        <w:t xml:space="preserve">еновых предложений, </w:t>
      </w:r>
      <w:r w:rsidRPr="00970FCB">
        <w:rPr>
          <w:sz w:val="24"/>
          <w:szCs w:val="24"/>
        </w:rPr>
        <w:t xml:space="preserve">вторых частей заявок на участие в </w:t>
      </w:r>
      <w:r w:rsidRPr="00970FCB">
        <w:rPr>
          <w:spacing w:val="-2"/>
          <w:sz w:val="24"/>
          <w:szCs w:val="24"/>
        </w:rPr>
        <w:t>конкурсе в электронной форме</w:t>
      </w:r>
      <w:r w:rsidRPr="00970FCB">
        <w:rPr>
          <w:sz w:val="24"/>
          <w:szCs w:val="24"/>
        </w:rPr>
        <w:t xml:space="preserve"> не может превышать три рабочих дня.</w:t>
      </w:r>
    </w:p>
    <w:p w14:paraId="5DA99344" w14:textId="77777777" w:rsidR="006F4929" w:rsidRPr="00970FCB" w:rsidRDefault="006F4929" w:rsidP="006F4929">
      <w:pPr>
        <w:ind w:firstLine="709"/>
        <w:jc w:val="both"/>
        <w:rPr>
          <w:spacing w:val="-2"/>
          <w:sz w:val="24"/>
          <w:szCs w:val="24"/>
        </w:rPr>
      </w:pPr>
      <w:r w:rsidRPr="00970FCB">
        <w:rPr>
          <w:spacing w:val="-2"/>
          <w:sz w:val="24"/>
          <w:szCs w:val="24"/>
        </w:rPr>
        <w:t xml:space="preserve">Комиссией на основании результатов рассмотрения </w:t>
      </w:r>
      <w:r w:rsidRPr="00970FCB">
        <w:rPr>
          <w:sz w:val="24"/>
          <w:szCs w:val="24"/>
        </w:rPr>
        <w:t>ц</w:t>
      </w:r>
      <w:r w:rsidRPr="00970FCB">
        <w:rPr>
          <w:spacing w:val="-2"/>
          <w:sz w:val="24"/>
          <w:szCs w:val="24"/>
        </w:rPr>
        <w:t>еновых предложений, вторых частей заявок, в том числе, содержащихся в них информации, документов и (или) сведений, предусмотренных пунктом 8.9 Положения, принимается решение о соответствии или о несоответствии заявки на участие в конкурсе в электронной форме требованиям, установленным конкурсной документацией.</w:t>
      </w:r>
    </w:p>
    <w:p w14:paraId="4D837AC2" w14:textId="77777777" w:rsidR="006F4929" w:rsidRPr="00970FCB" w:rsidRDefault="006F4929" w:rsidP="006F4929">
      <w:pPr>
        <w:ind w:firstLine="709"/>
        <w:jc w:val="both"/>
        <w:rPr>
          <w:spacing w:val="-2"/>
          <w:sz w:val="24"/>
          <w:szCs w:val="24"/>
        </w:rPr>
      </w:pPr>
      <w:r w:rsidRPr="00970FCB">
        <w:rPr>
          <w:spacing w:val="-2"/>
          <w:sz w:val="24"/>
          <w:szCs w:val="24"/>
        </w:rPr>
        <w:t>8.19. Заявка на участие в конкурсе в электронной форме признается не соответствующей требованиям, установленным конкурсной документацией:</w:t>
      </w:r>
    </w:p>
    <w:p w14:paraId="48094343" w14:textId="77777777" w:rsidR="006F4929" w:rsidRPr="00970FCB" w:rsidRDefault="006F4929" w:rsidP="006F4929">
      <w:pPr>
        <w:ind w:firstLine="709"/>
        <w:jc w:val="both"/>
        <w:rPr>
          <w:spacing w:val="-2"/>
          <w:sz w:val="24"/>
          <w:szCs w:val="24"/>
        </w:rPr>
      </w:pPr>
      <w:r w:rsidRPr="00970FCB">
        <w:rPr>
          <w:spacing w:val="-2"/>
          <w:sz w:val="24"/>
          <w:szCs w:val="24"/>
        </w:rPr>
        <w:t>1) в случае непредставления документов, информации и (или) сведений, предусмотренных подпунктами 1 – 5 пункта 8.9 Положения, несоответствия указанных документов, информации и (или) сведений требованиям, установленным конкурсной документацией;</w:t>
      </w:r>
    </w:p>
    <w:p w14:paraId="26663290" w14:textId="77777777" w:rsidR="006F4929" w:rsidRPr="00970FCB" w:rsidRDefault="006F4929" w:rsidP="006F4929">
      <w:pPr>
        <w:ind w:firstLine="709"/>
        <w:jc w:val="both"/>
        <w:rPr>
          <w:spacing w:val="-2"/>
          <w:sz w:val="24"/>
          <w:szCs w:val="24"/>
        </w:rPr>
      </w:pPr>
      <w:r w:rsidRPr="00970FCB">
        <w:rPr>
          <w:spacing w:val="-2"/>
          <w:sz w:val="24"/>
          <w:szCs w:val="24"/>
        </w:rPr>
        <w:t>2) в случае наличия в документах, информации и (или) сведениях, предусмотренных пунктом 8.9 Положения, недостоверной информации на дату окончания срока подачи заявок на участие в конкурсе в электронной форме;</w:t>
      </w:r>
    </w:p>
    <w:p w14:paraId="39AE9442" w14:textId="77777777" w:rsidR="006F4929" w:rsidRPr="00970FCB" w:rsidRDefault="006F4929" w:rsidP="006F4929">
      <w:pPr>
        <w:ind w:firstLine="709"/>
        <w:jc w:val="both"/>
        <w:rPr>
          <w:spacing w:val="-2"/>
          <w:sz w:val="24"/>
          <w:szCs w:val="24"/>
        </w:rPr>
      </w:pPr>
      <w:r w:rsidRPr="00970FCB">
        <w:rPr>
          <w:spacing w:val="-2"/>
          <w:sz w:val="24"/>
          <w:szCs w:val="24"/>
        </w:rPr>
        <w:t>3) в случае несоответствия участника закупки, допущенного к участию в конкурсе в электронной форме, требованиям, установленным конкурсной документацией в соответствии пунктом с 5.2 Положения (при наличии таких требований) и пунктом 5.3 Положения.</w:t>
      </w:r>
    </w:p>
    <w:p w14:paraId="797A6890" w14:textId="77777777" w:rsidR="006F4929" w:rsidRPr="00970FCB" w:rsidRDefault="006F4929" w:rsidP="006F4929">
      <w:pPr>
        <w:ind w:firstLine="709"/>
        <w:jc w:val="both"/>
        <w:rPr>
          <w:spacing w:val="-2"/>
          <w:sz w:val="24"/>
          <w:szCs w:val="24"/>
        </w:rPr>
      </w:pPr>
      <w:r w:rsidRPr="00970FCB">
        <w:rPr>
          <w:spacing w:val="-2"/>
          <w:sz w:val="24"/>
          <w:szCs w:val="24"/>
        </w:rPr>
        <w:t>8.20. В случае установления недостоверности информации, представленной участником закупки, допущенным к участию в конкурсе в электронной форме, Комиссия и (или) Заказчик обязаны отстранить такого участника от участия в закупке на любом этапе ее проведения.</w:t>
      </w:r>
    </w:p>
    <w:p w14:paraId="680A4C2E" w14:textId="77777777" w:rsidR="006F4929" w:rsidRPr="00970FCB" w:rsidRDefault="006F4929" w:rsidP="006F4929">
      <w:pPr>
        <w:ind w:firstLine="709"/>
        <w:jc w:val="both"/>
        <w:rPr>
          <w:spacing w:val="-2"/>
          <w:sz w:val="24"/>
          <w:szCs w:val="24"/>
        </w:rPr>
      </w:pPr>
      <w:r w:rsidRPr="00970FCB">
        <w:rPr>
          <w:spacing w:val="-2"/>
          <w:sz w:val="24"/>
          <w:szCs w:val="24"/>
        </w:rPr>
        <w:t>8.21. Комиссия осуществляет оценку ценовых предложений,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конкурса в электронной форме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указанных заявок не осуществляется в случае признания конкурса в электронной форме несостоявшимся в соответствии с пунктом 8.23 Положения.</w:t>
      </w:r>
    </w:p>
    <w:p w14:paraId="6E1961E4" w14:textId="77777777" w:rsidR="006F4929" w:rsidRPr="00970FCB" w:rsidRDefault="006F4929" w:rsidP="006F4929">
      <w:pPr>
        <w:tabs>
          <w:tab w:val="left" w:pos="3686"/>
        </w:tabs>
        <w:ind w:firstLine="709"/>
        <w:jc w:val="both"/>
        <w:rPr>
          <w:spacing w:val="-2"/>
          <w:sz w:val="24"/>
          <w:szCs w:val="24"/>
        </w:rPr>
      </w:pPr>
      <w:r w:rsidRPr="00970FCB">
        <w:rPr>
          <w:spacing w:val="-2"/>
          <w:sz w:val="24"/>
          <w:szCs w:val="24"/>
        </w:rPr>
        <w:t xml:space="preserve">8.22. Результаты рассмотрения и оценки ценовых предложений, вторых частей заявок </w:t>
      </w:r>
      <w:r w:rsidRPr="00970FCB">
        <w:rPr>
          <w:spacing w:val="-2"/>
          <w:sz w:val="24"/>
          <w:szCs w:val="24"/>
        </w:rPr>
        <w:lastRenderedPageBreak/>
        <w:t>на участие в конкурсе в электронной форме фиксируются в итоговом протоколе (протоколе подведения итогов конкурса в электронной форме), указанном в пункте 8.25 Положения.</w:t>
      </w:r>
    </w:p>
    <w:p w14:paraId="5ECD5838" w14:textId="77777777" w:rsidR="006F4929" w:rsidRPr="00970FCB" w:rsidRDefault="006F4929" w:rsidP="006F4929">
      <w:pPr>
        <w:ind w:firstLine="709"/>
        <w:jc w:val="both"/>
        <w:rPr>
          <w:spacing w:val="-2"/>
          <w:sz w:val="24"/>
          <w:szCs w:val="24"/>
        </w:rPr>
      </w:pPr>
      <w:r w:rsidRPr="00970FCB">
        <w:rPr>
          <w:spacing w:val="-2"/>
          <w:sz w:val="24"/>
          <w:szCs w:val="24"/>
        </w:rPr>
        <w:t xml:space="preserve">8.23. В случае, если по результатам рассмотрения ценовых предложений,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14:paraId="06BE47DF" w14:textId="77777777" w:rsidR="006F4929" w:rsidRPr="00970FCB" w:rsidRDefault="006F4929" w:rsidP="006F4929">
      <w:pPr>
        <w:ind w:firstLine="709"/>
        <w:jc w:val="both"/>
        <w:rPr>
          <w:spacing w:val="-2"/>
          <w:sz w:val="24"/>
          <w:szCs w:val="24"/>
        </w:rPr>
      </w:pPr>
      <w:r w:rsidRPr="00970FCB">
        <w:rPr>
          <w:spacing w:val="-2"/>
          <w:sz w:val="24"/>
          <w:szCs w:val="24"/>
        </w:rPr>
        <w:t xml:space="preserve">В случае, если конкурс в электронной форме признается несостоявшимся по основаниям, предусмотренным настоящим пунктом, в связи с тем, что по результатам рассмотрения ценовых предложений, вторых частей заявок на участие в конкурсе в электронной форме только одна заявка и подавший ее участник признаны соответствующими требованиям, установленным конкурсной документацией, Заказчик в порядке, предусмотренном настоящим Положением, направляет единственному участнику конкурса в электронной форме проект договора, прилагаемого к извещению о проведении конкурса в электронной форме и конкурсной документации. Договор с единственным участником конкурса в электронной форме заключается </w:t>
      </w:r>
      <w:r w:rsidR="00C973E4" w:rsidRPr="00970FCB">
        <w:rPr>
          <w:sz w:val="24"/>
          <w:szCs w:val="24"/>
        </w:rPr>
        <w:t xml:space="preserve">в порядке, установленном в разделе </w:t>
      </w:r>
      <w:r w:rsidR="00C973E4" w:rsidRPr="00970FCB">
        <w:rPr>
          <w:sz w:val="24"/>
          <w:szCs w:val="24"/>
          <w:lang w:val="en-US"/>
        </w:rPr>
        <w:t>XV</w:t>
      </w:r>
      <w:r w:rsidR="00C973E4" w:rsidRPr="00970FCB">
        <w:rPr>
          <w:sz w:val="24"/>
          <w:szCs w:val="24"/>
        </w:rPr>
        <w:t xml:space="preserve"> Положения</w:t>
      </w:r>
      <w:r w:rsidRPr="00970FCB">
        <w:rPr>
          <w:sz w:val="24"/>
          <w:szCs w:val="24"/>
        </w:rPr>
        <w:t>.</w:t>
      </w:r>
    </w:p>
    <w:p w14:paraId="4CD7DC3A" w14:textId="77777777" w:rsidR="006F4929" w:rsidRPr="00970FCB" w:rsidRDefault="006F4929" w:rsidP="006F4929">
      <w:pPr>
        <w:ind w:firstLine="709"/>
        <w:jc w:val="both"/>
        <w:rPr>
          <w:spacing w:val="-2"/>
          <w:sz w:val="24"/>
          <w:szCs w:val="24"/>
        </w:rPr>
      </w:pPr>
      <w:r w:rsidRPr="00970FCB">
        <w:rPr>
          <w:spacing w:val="-2"/>
          <w:sz w:val="24"/>
          <w:szCs w:val="24"/>
        </w:rPr>
        <w:t>8.24. Комиссия на основании результатов оценки первых частей заявок на участие в конкурсе в электронной форме, содержащихся в протоколе, составляемом в ходе осуществления конкурентной закупки (протоколе рассмотрения и оценки первых частей заявок на участие в конкурсе в электронной форме) и на основании результатов оценки ценовых предложений, вторых частей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ней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102868FA" w14:textId="77777777" w:rsidR="006F4929" w:rsidRPr="00970FCB" w:rsidRDefault="006F4929" w:rsidP="006F4929">
      <w:pPr>
        <w:ind w:firstLine="709"/>
        <w:jc w:val="both"/>
        <w:rPr>
          <w:spacing w:val="-2"/>
          <w:sz w:val="24"/>
          <w:szCs w:val="24"/>
        </w:rPr>
      </w:pPr>
      <w:r w:rsidRPr="00970FCB">
        <w:rPr>
          <w:spacing w:val="-2"/>
          <w:sz w:val="24"/>
          <w:szCs w:val="24"/>
        </w:rPr>
        <w:t>8.25. Итоговый протокол (протокол подведения итогов конкурса в электронной форме) подписывается всеми присутствующими на заседании членами Комиссии не позднее даты окончания с</w:t>
      </w:r>
      <w:r w:rsidRPr="00970FCB">
        <w:rPr>
          <w:sz w:val="24"/>
          <w:szCs w:val="24"/>
        </w:rPr>
        <w:t>рока рассмотрения и оценки ц</w:t>
      </w:r>
      <w:r w:rsidRPr="00970FCB">
        <w:rPr>
          <w:spacing w:val="-2"/>
          <w:sz w:val="24"/>
          <w:szCs w:val="24"/>
        </w:rPr>
        <w:t xml:space="preserve">еновых предложений, </w:t>
      </w:r>
      <w:r w:rsidRPr="00970FCB">
        <w:rPr>
          <w:sz w:val="24"/>
          <w:szCs w:val="24"/>
        </w:rPr>
        <w:t>вторых частей заявок на участие в </w:t>
      </w:r>
      <w:r w:rsidRPr="00970FCB">
        <w:rPr>
          <w:spacing w:val="-2"/>
          <w:sz w:val="24"/>
          <w:szCs w:val="24"/>
        </w:rPr>
        <w:t>конкурсе в электронной форме. 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пунктом 8.23 Положения.</w:t>
      </w:r>
    </w:p>
    <w:p w14:paraId="794FF25E" w14:textId="77777777" w:rsidR="006F4929" w:rsidRPr="00970FCB" w:rsidRDefault="006F4929" w:rsidP="006F4929">
      <w:pPr>
        <w:ind w:firstLine="709"/>
        <w:jc w:val="both"/>
        <w:rPr>
          <w:spacing w:val="-2"/>
          <w:sz w:val="24"/>
          <w:szCs w:val="24"/>
        </w:rPr>
      </w:pPr>
      <w:r w:rsidRPr="00970FCB">
        <w:rPr>
          <w:spacing w:val="-2"/>
          <w:sz w:val="24"/>
          <w:szCs w:val="24"/>
        </w:rPr>
        <w:t xml:space="preserve">Дополнительно к сведениям, установленным частью 14 статьи 3.2 Федерального закона № 223-ФЗ, итоговый протокол (протокол подведения итогов конкурса в электронной форме) должен содержать информацию: о месте, дате, времени рассмотрения и оценки </w:t>
      </w:r>
      <w:r w:rsidRPr="00970FCB">
        <w:rPr>
          <w:sz w:val="24"/>
          <w:szCs w:val="24"/>
        </w:rPr>
        <w:t>ц</w:t>
      </w:r>
      <w:r w:rsidRPr="00970FCB">
        <w:rPr>
          <w:spacing w:val="-2"/>
          <w:sz w:val="24"/>
          <w:szCs w:val="24"/>
        </w:rPr>
        <w:t xml:space="preserve">еновых предложений, вторых частей заявок на участие в конкурсе в электронной форме; об участниках закупки, заявки которых на участие в конкурсе в электронной форме были рассмотрены; о соответствии заявки на участие в конкурсе в электронной форме требованиям, установленным конкурсной документацией, либо несоответствии заявки на участие в конкурсе в электронной форме требованиям, установленным конкурсной документацией,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 о решении каждого присутствующего члена Комиссии в отношении заявки на участие в конкурсе в электронной форме каждого участника закупки; о результатах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закупки о присвоении ему баллов по таким критериям; о присвоенных заявкам на участие в конкурсе в электронной </w:t>
      </w:r>
      <w:r w:rsidRPr="00970FCB">
        <w:rPr>
          <w:spacing w:val="-2"/>
          <w:sz w:val="24"/>
          <w:szCs w:val="24"/>
        </w:rPr>
        <w:lastRenderedPageBreak/>
        <w:t>форме значениях по каждому из предусмотренных критериев оценки заявок на участие в конкурсе в электронной форме; о принятом на основании результатов оценки заявок на участие в конкурсе в электронной форме решении о присвоении этим заявкам порядковых номеров; о победителе конкурса в электронной форме и ином участнике конкурса в электронной форме, заявке на участие в конкурсе в электронной форме которого присвоен второй номер; о наименовании (для юридических лиц), фамилии, имени, отчестве (при наличии) (для индивидуальных предпринимателей, физических лиц), о местах нахождения участников закупки, заявкам на участие в конкурсе в электронной форме которых присвоены первый и второй номера.</w:t>
      </w:r>
    </w:p>
    <w:p w14:paraId="0B11FF28" w14:textId="77777777" w:rsidR="006F4929" w:rsidRPr="00970FCB" w:rsidRDefault="006F4929" w:rsidP="006F4929">
      <w:pPr>
        <w:ind w:firstLine="709"/>
        <w:jc w:val="both"/>
        <w:rPr>
          <w:spacing w:val="-2"/>
          <w:sz w:val="24"/>
          <w:szCs w:val="24"/>
        </w:rPr>
      </w:pPr>
      <w:r w:rsidRPr="00970FCB">
        <w:rPr>
          <w:spacing w:val="-2"/>
          <w:sz w:val="24"/>
          <w:szCs w:val="24"/>
        </w:rPr>
        <w:t xml:space="preserve">8.26. Заказчик в порядке, предусмотренном настоящим Положением, направляет победителю конкурса в электронной форме проект договора, прилагаемого к извещению о проведении конкурса в электронной форме и конкурсной документации. Договор с победителем конкурса в электронной форме заключается </w:t>
      </w:r>
      <w:r w:rsidR="00C973E4" w:rsidRPr="00970FCB">
        <w:rPr>
          <w:sz w:val="24"/>
          <w:szCs w:val="24"/>
        </w:rPr>
        <w:t xml:space="preserve">в порядке, установленном в разделе </w:t>
      </w:r>
      <w:r w:rsidR="00C973E4" w:rsidRPr="00970FCB">
        <w:rPr>
          <w:sz w:val="24"/>
          <w:szCs w:val="24"/>
          <w:lang w:val="en-US"/>
        </w:rPr>
        <w:t>XV</w:t>
      </w:r>
      <w:r w:rsidR="00C973E4" w:rsidRPr="00970FCB">
        <w:rPr>
          <w:sz w:val="24"/>
          <w:szCs w:val="24"/>
        </w:rPr>
        <w:t xml:space="preserve"> Положения</w:t>
      </w:r>
      <w:r w:rsidRPr="00970FCB">
        <w:rPr>
          <w:sz w:val="24"/>
          <w:szCs w:val="24"/>
        </w:rPr>
        <w:t xml:space="preserve">, </w:t>
      </w:r>
      <w:r w:rsidRPr="00970FCB">
        <w:rPr>
          <w:spacing w:val="-2"/>
          <w:sz w:val="24"/>
          <w:szCs w:val="24"/>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C765083" w14:textId="77777777" w:rsidR="006F4929" w:rsidRPr="00970FCB" w:rsidRDefault="006F4929" w:rsidP="006F4929">
      <w:pPr>
        <w:ind w:firstLine="709"/>
        <w:jc w:val="both"/>
        <w:rPr>
          <w:spacing w:val="-2"/>
          <w:sz w:val="24"/>
          <w:szCs w:val="24"/>
        </w:rPr>
      </w:pPr>
      <w:r w:rsidRPr="00970FCB">
        <w:rPr>
          <w:spacing w:val="-2"/>
          <w:sz w:val="24"/>
          <w:szCs w:val="24"/>
        </w:rPr>
        <w:t xml:space="preserve">Итоговый протокол (протокол подведения итогов конкурса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A23962"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970FCB">
        <w:rPr>
          <w:spacing w:val="-2"/>
          <w:sz w:val="24"/>
          <w:szCs w:val="24"/>
        </w:rPr>
        <w:t xml:space="preserve"> в сроки, установленные частью 12 статьи 4 Федерального закона № 223-ФЗ.</w:t>
      </w:r>
    </w:p>
    <w:p w14:paraId="71FB8728" w14:textId="77777777" w:rsidR="006F4929" w:rsidRPr="00970FCB" w:rsidRDefault="006F4929" w:rsidP="006F4929">
      <w:pPr>
        <w:ind w:firstLine="709"/>
        <w:jc w:val="both"/>
        <w:rPr>
          <w:spacing w:val="-2"/>
          <w:sz w:val="24"/>
          <w:szCs w:val="24"/>
        </w:rPr>
      </w:pPr>
      <w:r w:rsidRPr="00970FCB">
        <w:rPr>
          <w:spacing w:val="-2"/>
          <w:sz w:val="24"/>
          <w:szCs w:val="24"/>
        </w:rPr>
        <w:t xml:space="preserve">8.27. </w:t>
      </w:r>
      <w:r w:rsidRPr="00970FCB">
        <w:rPr>
          <w:sz w:val="24"/>
          <w:szCs w:val="24"/>
        </w:rPr>
        <w:t xml:space="preserve">В случае, если </w:t>
      </w:r>
      <w:r w:rsidRPr="00970FCB">
        <w:rPr>
          <w:spacing w:val="-2"/>
          <w:sz w:val="24"/>
          <w:szCs w:val="24"/>
        </w:rPr>
        <w:t>конкурс в электронной форме</w:t>
      </w:r>
      <w:r w:rsidRPr="00970FCB">
        <w:rPr>
          <w:sz w:val="24"/>
          <w:szCs w:val="24"/>
        </w:rPr>
        <w:t xml:space="preserve"> признан несостоявшимся в связи с тем, что на участие в </w:t>
      </w:r>
      <w:r w:rsidRPr="00970FCB">
        <w:rPr>
          <w:spacing w:val="-2"/>
          <w:sz w:val="24"/>
          <w:szCs w:val="24"/>
        </w:rPr>
        <w:t xml:space="preserve">конкурсе в электронной форме </w:t>
      </w:r>
      <w:r w:rsidRPr="00970FCB">
        <w:rPr>
          <w:sz w:val="24"/>
          <w:szCs w:val="24"/>
        </w:rPr>
        <w:t xml:space="preserve">не подано ни одной заявки или Комиссией отклонены все поданные заявки на участие в </w:t>
      </w:r>
      <w:r w:rsidRPr="00970FCB">
        <w:rPr>
          <w:spacing w:val="-2"/>
          <w:sz w:val="24"/>
          <w:szCs w:val="24"/>
        </w:rPr>
        <w:t>конкурсе в электронной форме</w:t>
      </w:r>
      <w:r w:rsidRPr="00970FCB">
        <w:rPr>
          <w:sz w:val="24"/>
          <w:szCs w:val="24"/>
        </w:rPr>
        <w:t xml:space="preserve">, Заказчик вправе осуществить повторную конкурентную закупку путем проведения </w:t>
      </w:r>
      <w:r w:rsidRPr="00970FCB">
        <w:rPr>
          <w:spacing w:val="-2"/>
          <w:sz w:val="24"/>
          <w:szCs w:val="24"/>
        </w:rPr>
        <w:t>конкурса в электронной форме или новую закупку, изменив при</w:t>
      </w:r>
      <w:r w:rsidRPr="00970FCB">
        <w:rPr>
          <w:sz w:val="24"/>
          <w:szCs w:val="24"/>
        </w:rPr>
        <w:t xml:space="preserve"> этом условия исполнения договора.</w:t>
      </w:r>
    </w:p>
    <w:p w14:paraId="597CF401" w14:textId="77777777" w:rsidR="006F4929" w:rsidRPr="00970FCB" w:rsidRDefault="006F4929" w:rsidP="006F4929">
      <w:pPr>
        <w:jc w:val="both"/>
        <w:rPr>
          <w:spacing w:val="-2"/>
          <w:sz w:val="24"/>
          <w:szCs w:val="24"/>
        </w:rPr>
      </w:pPr>
    </w:p>
    <w:p w14:paraId="6CB3E90F" w14:textId="5FA2FCF8" w:rsidR="006F4929" w:rsidRPr="00970FCB" w:rsidRDefault="006F4929" w:rsidP="00553C63">
      <w:pPr>
        <w:ind w:firstLine="709"/>
        <w:jc w:val="center"/>
        <w:rPr>
          <w:spacing w:val="-2"/>
          <w:sz w:val="24"/>
          <w:szCs w:val="24"/>
        </w:rPr>
      </w:pPr>
      <w:r w:rsidRPr="00970FCB">
        <w:rPr>
          <w:b/>
          <w:spacing w:val="-2"/>
          <w:sz w:val="24"/>
          <w:szCs w:val="24"/>
          <w:lang w:val="en-US"/>
        </w:rPr>
        <w:t>IX</w:t>
      </w:r>
      <w:r w:rsidRPr="00970FCB">
        <w:rPr>
          <w:b/>
          <w:spacing w:val="-2"/>
          <w:sz w:val="24"/>
          <w:szCs w:val="24"/>
        </w:rPr>
        <w:t>. Проведение аукциона в электронной форме</w:t>
      </w:r>
    </w:p>
    <w:p w14:paraId="4D00DB5C" w14:textId="77777777" w:rsidR="006F4929" w:rsidRPr="00970FCB" w:rsidRDefault="006F4929" w:rsidP="006F4929">
      <w:pPr>
        <w:ind w:firstLine="709"/>
        <w:jc w:val="both"/>
        <w:rPr>
          <w:sz w:val="24"/>
          <w:szCs w:val="24"/>
        </w:rPr>
      </w:pPr>
      <w:r w:rsidRPr="00970FCB">
        <w:rPr>
          <w:spacing w:val="-2"/>
          <w:sz w:val="24"/>
          <w:szCs w:val="24"/>
        </w:rPr>
        <w:t>9.1. Аукцион в электронной форме осуществляется с учетом порядка, установленного статьей 3.2 Федерального закона № 223-ФЗ</w:t>
      </w:r>
      <w:r w:rsidR="005F425D" w:rsidRPr="00970FCB">
        <w:rPr>
          <w:spacing w:val="-2"/>
          <w:sz w:val="24"/>
          <w:szCs w:val="24"/>
        </w:rPr>
        <w:t>,</w:t>
      </w:r>
      <w:r w:rsidRPr="00970FCB">
        <w:rPr>
          <w:spacing w:val="-2"/>
          <w:sz w:val="24"/>
          <w:szCs w:val="24"/>
        </w:rPr>
        <w:t xml:space="preserve"> и в соответствии с требованиями, предусмотренными статьей 3.3 Федерального закона № 223-ФЗ.</w:t>
      </w:r>
    </w:p>
    <w:p w14:paraId="34EC3C74" w14:textId="77777777" w:rsidR="006F4929" w:rsidRPr="00970FCB" w:rsidRDefault="006F4929" w:rsidP="006F4929">
      <w:pPr>
        <w:ind w:firstLine="709"/>
        <w:jc w:val="both"/>
        <w:rPr>
          <w:spacing w:val="-2"/>
          <w:sz w:val="24"/>
          <w:szCs w:val="24"/>
        </w:rPr>
      </w:pPr>
      <w:r w:rsidRPr="00970FCB">
        <w:rPr>
          <w:spacing w:val="-2"/>
          <w:sz w:val="24"/>
          <w:szCs w:val="24"/>
        </w:rPr>
        <w:t xml:space="preserve">Аукцион в электронной форме, участниками которого могут быть только субъекты малого и среднего предпринимательства, осуществляется </w:t>
      </w:r>
      <w:r w:rsidRPr="00970FCB">
        <w:rPr>
          <w:sz w:val="24"/>
          <w:szCs w:val="24"/>
        </w:rPr>
        <w:t>с учетом требований Положения об особенностях участия субъектов малого и среднего предпринимательства</w:t>
      </w:r>
      <w:r w:rsidRPr="00970FCB">
        <w:rPr>
          <w:spacing w:val="-2"/>
          <w:sz w:val="24"/>
          <w:szCs w:val="24"/>
        </w:rPr>
        <w:t>, в том числе с учетом особенностей, установленных статьей 3.4 Федерального закона № 223-ФЗ.</w:t>
      </w:r>
    </w:p>
    <w:p w14:paraId="65D7F46C" w14:textId="77777777" w:rsidR="006F4929" w:rsidRPr="00970FCB" w:rsidRDefault="006F4929" w:rsidP="006F4929">
      <w:pPr>
        <w:ind w:firstLine="709"/>
        <w:jc w:val="both"/>
        <w:rPr>
          <w:spacing w:val="-2"/>
          <w:sz w:val="24"/>
          <w:szCs w:val="24"/>
        </w:rPr>
      </w:pPr>
      <w:r w:rsidRPr="00970FCB">
        <w:rPr>
          <w:spacing w:val="-2"/>
          <w:sz w:val="24"/>
          <w:szCs w:val="24"/>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28C8BB9C" w14:textId="77777777" w:rsidR="006F4929" w:rsidRPr="00970FCB" w:rsidRDefault="006F4929" w:rsidP="006F4929">
      <w:pPr>
        <w:ind w:firstLine="709"/>
        <w:jc w:val="both"/>
        <w:rPr>
          <w:spacing w:val="-2"/>
          <w:sz w:val="24"/>
          <w:szCs w:val="24"/>
        </w:rPr>
      </w:pPr>
      <w:r w:rsidRPr="00970FCB">
        <w:rPr>
          <w:spacing w:val="-2"/>
          <w:sz w:val="24"/>
          <w:szCs w:val="24"/>
        </w:rPr>
        <w:t>9.2. Заказчик размещает в единой информационной системе извещение о проведении аукциона в электронной форме и документацию об аукционе в электронной форме в сроки, установленные статьей 3.2 Федерального закона № 223-ФЗ.</w:t>
      </w:r>
    </w:p>
    <w:p w14:paraId="37D22A7C" w14:textId="77777777" w:rsidR="006F4929" w:rsidRPr="00970FCB" w:rsidRDefault="006F4929" w:rsidP="006F4929">
      <w:pPr>
        <w:ind w:firstLine="709"/>
        <w:jc w:val="both"/>
        <w:rPr>
          <w:spacing w:val="-2"/>
          <w:sz w:val="24"/>
          <w:szCs w:val="24"/>
        </w:rPr>
      </w:pPr>
      <w:r w:rsidRPr="00970FCB">
        <w:rPr>
          <w:spacing w:val="-2"/>
          <w:sz w:val="24"/>
          <w:szCs w:val="24"/>
        </w:rPr>
        <w:t xml:space="preserve">При осуществлении аукциона в электронной форме, участниками которого могут </w:t>
      </w:r>
      <w:r w:rsidRPr="00970FCB">
        <w:rPr>
          <w:spacing w:val="-2"/>
          <w:sz w:val="24"/>
          <w:szCs w:val="24"/>
        </w:rPr>
        <w:lastRenderedPageBreak/>
        <w:t>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аукциона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
    <w:p w14:paraId="14B4B695" w14:textId="77777777" w:rsidR="006F4929" w:rsidRPr="00970FCB" w:rsidRDefault="006F4929" w:rsidP="006F4929">
      <w:pPr>
        <w:ind w:firstLine="709"/>
        <w:jc w:val="both"/>
        <w:rPr>
          <w:sz w:val="24"/>
          <w:szCs w:val="24"/>
        </w:rPr>
      </w:pPr>
      <w:r w:rsidRPr="00970FCB">
        <w:rPr>
          <w:spacing w:val="-2"/>
          <w:sz w:val="24"/>
          <w:szCs w:val="24"/>
        </w:rPr>
        <w:t xml:space="preserve">9.3. </w:t>
      </w:r>
      <w:r w:rsidRPr="00970FCB">
        <w:rPr>
          <w:sz w:val="24"/>
          <w:szCs w:val="24"/>
        </w:rPr>
        <w:t xml:space="preserve">Извещение о проведении </w:t>
      </w:r>
      <w:r w:rsidRPr="00970FCB">
        <w:rPr>
          <w:spacing w:val="-2"/>
          <w:sz w:val="24"/>
          <w:szCs w:val="24"/>
        </w:rPr>
        <w:t>аукциона в электронной форме</w:t>
      </w:r>
      <w:r w:rsidRPr="00970FCB">
        <w:rPr>
          <w:sz w:val="24"/>
          <w:szCs w:val="24"/>
        </w:rPr>
        <w:t xml:space="preserve"> и документация </w:t>
      </w:r>
      <w:r w:rsidRPr="00970FCB">
        <w:rPr>
          <w:spacing w:val="-2"/>
          <w:sz w:val="24"/>
          <w:szCs w:val="24"/>
        </w:rPr>
        <w:t>об аукционе в электронной форме</w:t>
      </w:r>
      <w:r w:rsidRPr="00970FCB">
        <w:rPr>
          <w:sz w:val="24"/>
          <w:szCs w:val="24"/>
        </w:rPr>
        <w:t xml:space="preserve"> разрабатываются в соответствии с требованиями пункта 6.3 и пункта 6.4 Положения.</w:t>
      </w:r>
    </w:p>
    <w:p w14:paraId="73CD3C4E" w14:textId="77777777" w:rsidR="006F4929" w:rsidRPr="00970FCB" w:rsidRDefault="006F4929" w:rsidP="006F4929">
      <w:pPr>
        <w:ind w:firstLine="709"/>
        <w:jc w:val="both"/>
        <w:rPr>
          <w:b/>
          <w:spacing w:val="-2"/>
          <w:sz w:val="24"/>
          <w:szCs w:val="24"/>
        </w:rPr>
      </w:pPr>
      <w:r w:rsidRPr="00970FCB">
        <w:rPr>
          <w:spacing w:val="-2"/>
          <w:sz w:val="24"/>
          <w:szCs w:val="24"/>
        </w:rPr>
        <w:t>9.4. Документация об аукционе в электронной форме должна быть доступна для ознакомления в единой информационной системе</w:t>
      </w:r>
      <w:r w:rsidR="006270B6" w:rsidRPr="00970FCB">
        <w:rPr>
          <w:spacing w:val="-2"/>
          <w:sz w:val="24"/>
          <w:szCs w:val="24"/>
        </w:rPr>
        <w:t>,</w:t>
      </w:r>
      <w:r w:rsidR="006270B6" w:rsidRPr="00970FCB">
        <w:rPr>
          <w:sz w:val="24"/>
          <w:szCs w:val="24"/>
        </w:rPr>
        <w:t xml:space="preserve"> на официальном сайте</w:t>
      </w:r>
      <w:r w:rsidR="006270B6" w:rsidRPr="00970FCB">
        <w:rPr>
          <w:spacing w:val="-2"/>
          <w:sz w:val="24"/>
          <w:szCs w:val="24"/>
        </w:rPr>
        <w:t xml:space="preserve"> </w:t>
      </w:r>
      <w:r w:rsidRPr="00970FCB">
        <w:rPr>
          <w:spacing w:val="-2"/>
          <w:sz w:val="24"/>
          <w:szCs w:val="24"/>
        </w:rPr>
        <w:t>без взимания платы.</w:t>
      </w:r>
    </w:p>
    <w:p w14:paraId="238F75CC" w14:textId="77777777" w:rsidR="006F4929" w:rsidRPr="00970FCB" w:rsidRDefault="006F4929" w:rsidP="006F4929">
      <w:pPr>
        <w:ind w:firstLine="709"/>
        <w:jc w:val="both"/>
        <w:rPr>
          <w:spacing w:val="-2"/>
          <w:sz w:val="24"/>
          <w:szCs w:val="24"/>
        </w:rPr>
      </w:pPr>
    </w:p>
    <w:p w14:paraId="08A6DCF1" w14:textId="112A4B8B" w:rsidR="006F4929" w:rsidRPr="00970FCB" w:rsidRDefault="006F4929" w:rsidP="009C502D">
      <w:pPr>
        <w:ind w:firstLine="709"/>
        <w:jc w:val="center"/>
        <w:rPr>
          <w:spacing w:val="-2"/>
          <w:sz w:val="24"/>
          <w:szCs w:val="24"/>
        </w:rPr>
      </w:pPr>
      <w:r w:rsidRPr="00970FCB">
        <w:rPr>
          <w:b/>
          <w:spacing w:val="-2"/>
          <w:sz w:val="24"/>
          <w:szCs w:val="24"/>
        </w:rPr>
        <w:t>Порядок подачи заявок на участие в аукционе в электронной форме</w:t>
      </w:r>
    </w:p>
    <w:p w14:paraId="0476B1F1" w14:textId="77777777" w:rsidR="006F4929" w:rsidRPr="00970FCB" w:rsidRDefault="006F4929" w:rsidP="006F4929">
      <w:pPr>
        <w:ind w:firstLine="709"/>
        <w:jc w:val="both"/>
        <w:rPr>
          <w:spacing w:val="-2"/>
          <w:sz w:val="24"/>
          <w:szCs w:val="24"/>
        </w:rPr>
      </w:pPr>
      <w:r w:rsidRPr="00970FCB">
        <w:rPr>
          <w:spacing w:val="-2"/>
          <w:sz w:val="24"/>
          <w:szCs w:val="24"/>
        </w:rPr>
        <w:t>9.5. Подача заявок на участие в аукционе в электронной форме осуществляется с учетом требований статьи 3.3 Федерального закона № 223-ФЗ.</w:t>
      </w:r>
    </w:p>
    <w:p w14:paraId="58951A5B" w14:textId="77777777" w:rsidR="006F4929" w:rsidRPr="00970FCB" w:rsidRDefault="006F4929" w:rsidP="006F4929">
      <w:pPr>
        <w:ind w:firstLine="709"/>
        <w:jc w:val="both"/>
        <w:rPr>
          <w:sz w:val="24"/>
          <w:szCs w:val="24"/>
        </w:rPr>
      </w:pPr>
      <w:r w:rsidRPr="00970FCB">
        <w:rPr>
          <w:spacing w:val="-2"/>
          <w:sz w:val="24"/>
          <w:szCs w:val="24"/>
        </w:rPr>
        <w:t xml:space="preserve">9.6. </w:t>
      </w:r>
      <w:r w:rsidRPr="00970FCB">
        <w:rPr>
          <w:sz w:val="24"/>
          <w:szCs w:val="24"/>
        </w:rPr>
        <w:t xml:space="preserve">Заявка на участие в </w:t>
      </w:r>
      <w:r w:rsidRPr="00970FCB">
        <w:rPr>
          <w:spacing w:val="-2"/>
          <w:sz w:val="24"/>
          <w:szCs w:val="24"/>
        </w:rPr>
        <w:t xml:space="preserve">аукционе в электронной форме </w:t>
      </w:r>
      <w:r w:rsidRPr="00970FCB">
        <w:rPr>
          <w:sz w:val="24"/>
          <w:szCs w:val="24"/>
        </w:rPr>
        <w:t>состоит из двух частей и ценового предложения.</w:t>
      </w:r>
    </w:p>
    <w:p w14:paraId="6B20EA8D" w14:textId="77777777" w:rsidR="006F4929" w:rsidRPr="00970FCB" w:rsidRDefault="006F4929" w:rsidP="006F4929">
      <w:pPr>
        <w:ind w:firstLine="709"/>
        <w:jc w:val="both"/>
        <w:rPr>
          <w:spacing w:val="-2"/>
          <w:sz w:val="24"/>
          <w:szCs w:val="24"/>
        </w:rPr>
      </w:pPr>
      <w:r w:rsidRPr="00970FCB">
        <w:rPr>
          <w:sz w:val="24"/>
          <w:szCs w:val="24"/>
        </w:rPr>
        <w:t xml:space="preserve">9.7. </w:t>
      </w:r>
      <w:r w:rsidRPr="00970FCB">
        <w:rPr>
          <w:spacing w:val="-2"/>
          <w:sz w:val="24"/>
          <w:szCs w:val="24"/>
        </w:rPr>
        <w:t>Первая часть заявки на участие в аукционе в электронной форме должна содержать:</w:t>
      </w:r>
    </w:p>
    <w:p w14:paraId="68D306BA" w14:textId="77777777" w:rsidR="006F4929" w:rsidRPr="00970FCB" w:rsidRDefault="00191419" w:rsidP="006F4929">
      <w:pPr>
        <w:ind w:firstLine="709"/>
        <w:jc w:val="both"/>
        <w:rPr>
          <w:spacing w:val="-2"/>
          <w:sz w:val="24"/>
          <w:szCs w:val="24"/>
        </w:rPr>
      </w:pPr>
      <w:r w:rsidRPr="00970FCB">
        <w:rPr>
          <w:spacing w:val="-2"/>
          <w:sz w:val="24"/>
          <w:szCs w:val="24"/>
        </w:rPr>
        <w:t>1) согласие участника закупки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(такое согласие дается с применением программно-аппаратных средств электронной площадки);</w:t>
      </w:r>
    </w:p>
    <w:p w14:paraId="02B5EFCE" w14:textId="77777777" w:rsidR="006F4929" w:rsidRPr="00970FCB" w:rsidRDefault="006F4929" w:rsidP="006F4929">
      <w:pPr>
        <w:ind w:firstLine="709"/>
        <w:jc w:val="both"/>
        <w:rPr>
          <w:spacing w:val="-2"/>
          <w:sz w:val="24"/>
          <w:szCs w:val="24"/>
        </w:rPr>
      </w:pPr>
      <w:r w:rsidRPr="00970FCB">
        <w:rPr>
          <w:spacing w:val="-2"/>
          <w:sz w:val="24"/>
          <w:szCs w:val="24"/>
        </w:rPr>
        <w:t>2) при осуществлении закупки товара, в том числе поставляемого Заказчику при выполнении закупаемых работ, оказании закупаемых услуг:</w:t>
      </w:r>
    </w:p>
    <w:p w14:paraId="18BD6A56" w14:textId="77777777" w:rsidR="006F4929" w:rsidRPr="00970FCB" w:rsidRDefault="006F4929" w:rsidP="006F4929">
      <w:pPr>
        <w:ind w:firstLine="709"/>
        <w:jc w:val="both"/>
        <w:rPr>
          <w:spacing w:val="-2"/>
          <w:sz w:val="24"/>
          <w:szCs w:val="24"/>
        </w:rPr>
      </w:pPr>
      <w:r w:rsidRPr="00970FCB">
        <w:rPr>
          <w:spacing w:val="-2"/>
          <w:sz w:val="24"/>
          <w:szCs w:val="24"/>
        </w:rPr>
        <w:t>а) наименование страны происхождения товара. При этом отсутствие информации о наименовании страны происхождения товара не является основанием для принятия решения об отказе участнику закупки в допуске к участию в аукционе в электронной форме;</w:t>
      </w:r>
    </w:p>
    <w:p w14:paraId="35A51713" w14:textId="77777777" w:rsidR="006F4929" w:rsidRPr="00970FCB" w:rsidRDefault="006F4929" w:rsidP="006F4929">
      <w:pPr>
        <w:ind w:firstLine="709"/>
        <w:jc w:val="both"/>
        <w:rPr>
          <w:spacing w:val="-2"/>
          <w:sz w:val="24"/>
          <w:szCs w:val="24"/>
        </w:rPr>
      </w:pPr>
      <w:r w:rsidRPr="00970FCB">
        <w:rPr>
          <w:spacing w:val="-2"/>
          <w:sz w:val="24"/>
          <w:szCs w:val="24"/>
        </w:rPr>
        <w:t>б) конкретные показатели товара, соответствующие значениям, установленным документацией об аукционе в электронной форме,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документации об аукционе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 в электронной форме.</w:t>
      </w:r>
    </w:p>
    <w:p w14:paraId="1972F65E" w14:textId="77777777" w:rsidR="006F4929" w:rsidRPr="00970FCB" w:rsidRDefault="006F4929" w:rsidP="006F4929">
      <w:pPr>
        <w:ind w:firstLine="709"/>
        <w:jc w:val="both"/>
        <w:rPr>
          <w:spacing w:val="-2"/>
          <w:sz w:val="24"/>
          <w:szCs w:val="24"/>
        </w:rPr>
      </w:pPr>
      <w:r w:rsidRPr="00970FCB">
        <w:rPr>
          <w:spacing w:val="-2"/>
          <w:sz w:val="24"/>
          <w:szCs w:val="24"/>
        </w:rPr>
        <w:t>9.8. Вторая часть заявки на участие в аукционе в электронной форме должна содержать требуемые Заказчиком в документации об аукционе в электронной форме информацию и документы, а именно:</w:t>
      </w:r>
    </w:p>
    <w:p w14:paraId="6A622C0B" w14:textId="77777777" w:rsidR="006F4929" w:rsidRPr="00970FCB" w:rsidRDefault="006F4929" w:rsidP="006F4929">
      <w:pPr>
        <w:ind w:firstLine="709"/>
        <w:jc w:val="both"/>
        <w:rPr>
          <w:spacing w:val="-2"/>
          <w:sz w:val="24"/>
          <w:szCs w:val="24"/>
        </w:rPr>
      </w:pPr>
      <w:r w:rsidRPr="00970FCB">
        <w:rPr>
          <w:spacing w:val="-2"/>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14:paraId="53408F2A" w14:textId="77777777" w:rsidR="006F4929" w:rsidRPr="00970FCB" w:rsidRDefault="006F4929" w:rsidP="006F4929">
      <w:pPr>
        <w:ind w:firstLine="709"/>
        <w:jc w:val="both"/>
        <w:rPr>
          <w:spacing w:val="-2"/>
          <w:sz w:val="24"/>
          <w:szCs w:val="24"/>
        </w:rPr>
      </w:pPr>
      <w:r w:rsidRPr="00970FCB">
        <w:rPr>
          <w:spacing w:val="-2"/>
          <w:sz w:val="24"/>
          <w:szCs w:val="24"/>
        </w:rPr>
        <w:t xml:space="preserve">2) документы, подтверждающие соответствие участника закупки требованиям к участникам закупки, установленным Заказчиком в документации об аукционе в электронной форме в соответствии с подпунктом 1 пункта 5.3 Положения, или копии таких документов; </w:t>
      </w:r>
    </w:p>
    <w:p w14:paraId="6EC1310C" w14:textId="77777777" w:rsidR="006F4929" w:rsidRPr="00970FCB" w:rsidRDefault="006F4929" w:rsidP="006F4929">
      <w:pPr>
        <w:ind w:firstLine="709"/>
        <w:jc w:val="both"/>
        <w:rPr>
          <w:spacing w:val="-2"/>
          <w:sz w:val="24"/>
          <w:szCs w:val="24"/>
        </w:rPr>
      </w:pPr>
      <w:r w:rsidRPr="00970FCB">
        <w:rPr>
          <w:spacing w:val="-2"/>
          <w:sz w:val="24"/>
          <w:szCs w:val="24"/>
        </w:rPr>
        <w:lastRenderedPageBreak/>
        <w:t xml:space="preserve">3) декларация о соответствии участника закупки требованиям, установленным в соответствии с подпунктами 2 – </w:t>
      </w:r>
      <w:r w:rsidR="00C973E4" w:rsidRPr="00970FCB">
        <w:rPr>
          <w:spacing w:val="-2"/>
          <w:sz w:val="24"/>
          <w:szCs w:val="24"/>
        </w:rPr>
        <w:t>9</w:t>
      </w:r>
      <w:r w:rsidRPr="00970FCB">
        <w:rPr>
          <w:spacing w:val="-2"/>
          <w:sz w:val="24"/>
          <w:szCs w:val="24"/>
        </w:rPr>
        <w:t xml:space="preserve"> пункта 5.3 Положения;</w:t>
      </w:r>
    </w:p>
    <w:p w14:paraId="04837DB1" w14:textId="77777777" w:rsidR="006F4929" w:rsidRPr="00970FCB" w:rsidRDefault="006F4929" w:rsidP="006F4929">
      <w:pPr>
        <w:ind w:firstLine="709"/>
        <w:jc w:val="both"/>
        <w:rPr>
          <w:spacing w:val="-2"/>
          <w:sz w:val="24"/>
          <w:szCs w:val="24"/>
        </w:rPr>
      </w:pPr>
      <w:r w:rsidRPr="00970FCB">
        <w:rPr>
          <w:spacing w:val="-2"/>
          <w:sz w:val="24"/>
          <w:szCs w:val="24"/>
        </w:rPr>
        <w:t>4) в случаях, предусмотренных документацией об аукционе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379AB2B" w14:textId="77777777" w:rsidR="006F4929" w:rsidRPr="00970FCB" w:rsidRDefault="006F4929" w:rsidP="006F4929">
      <w:pPr>
        <w:ind w:firstLine="709"/>
        <w:jc w:val="both"/>
        <w:rPr>
          <w:sz w:val="24"/>
          <w:szCs w:val="24"/>
        </w:rPr>
      </w:pPr>
      <w:r w:rsidRPr="00970FCB">
        <w:rPr>
          <w:spacing w:val="-2"/>
          <w:sz w:val="24"/>
          <w:szCs w:val="24"/>
        </w:rPr>
        <w:t xml:space="preserve">5) </w:t>
      </w:r>
      <w:r w:rsidRPr="00970FCB">
        <w:rPr>
          <w:sz w:val="24"/>
          <w:szCs w:val="24"/>
        </w:rPr>
        <w:t>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конкурентной закупки у субъектов малого и среднего предпринимательства.</w:t>
      </w:r>
    </w:p>
    <w:p w14:paraId="2DA86F7B" w14:textId="77777777" w:rsidR="006F4929" w:rsidRPr="00970FCB" w:rsidRDefault="006F4929" w:rsidP="006F4929">
      <w:pPr>
        <w:ind w:firstLine="709"/>
        <w:jc w:val="both"/>
        <w:rPr>
          <w:spacing w:val="-2"/>
          <w:sz w:val="24"/>
          <w:szCs w:val="24"/>
        </w:rPr>
      </w:pPr>
      <w:r w:rsidRPr="00970FCB">
        <w:rPr>
          <w:spacing w:val="-2"/>
          <w:sz w:val="24"/>
          <w:szCs w:val="24"/>
        </w:rPr>
        <w:t xml:space="preserve">9.9. </w:t>
      </w:r>
      <w:r w:rsidRPr="00970FCB">
        <w:rPr>
          <w:sz w:val="24"/>
          <w:szCs w:val="24"/>
        </w:rPr>
        <w:t xml:space="preserve">В случае содержания в первой или во второй части заявки на участие в </w:t>
      </w:r>
      <w:r w:rsidRPr="00970FCB">
        <w:rPr>
          <w:spacing w:val="-2"/>
          <w:sz w:val="24"/>
          <w:szCs w:val="24"/>
        </w:rPr>
        <w:t>аукционе в электронной форме</w:t>
      </w:r>
      <w:r w:rsidRPr="00970FCB">
        <w:rPr>
          <w:sz w:val="24"/>
          <w:szCs w:val="24"/>
        </w:rPr>
        <w:t xml:space="preserve"> сведений о ценовом предложении, такое ценовое предложение не рассматривается и не оценивается.</w:t>
      </w:r>
    </w:p>
    <w:p w14:paraId="31C999E0" w14:textId="77777777" w:rsidR="006F4929" w:rsidRPr="00970FCB" w:rsidRDefault="006F4929" w:rsidP="006F4929">
      <w:pPr>
        <w:ind w:firstLine="709"/>
        <w:jc w:val="both"/>
        <w:rPr>
          <w:spacing w:val="-2"/>
          <w:sz w:val="24"/>
          <w:szCs w:val="24"/>
        </w:rPr>
      </w:pPr>
      <w:r w:rsidRPr="00970FCB">
        <w:rPr>
          <w:spacing w:val="-2"/>
          <w:sz w:val="24"/>
          <w:szCs w:val="24"/>
        </w:rPr>
        <w:t>9.10. В случае установления недостоверности информации, содержащейся в документах, представленных участником закупки, Комиссия и (или) Заказчик обязаны отстранить такого участника от участия в закупке на любом этапе ее проведения.</w:t>
      </w:r>
    </w:p>
    <w:p w14:paraId="1E20F833" w14:textId="77777777" w:rsidR="006F4929" w:rsidRPr="00970FCB" w:rsidRDefault="006F4929" w:rsidP="006F4929">
      <w:pPr>
        <w:ind w:firstLine="709"/>
        <w:jc w:val="both"/>
        <w:rPr>
          <w:spacing w:val="-2"/>
          <w:sz w:val="24"/>
          <w:szCs w:val="24"/>
        </w:rPr>
      </w:pPr>
      <w:r w:rsidRPr="00970FCB">
        <w:rPr>
          <w:spacing w:val="-2"/>
          <w:sz w:val="24"/>
          <w:szCs w:val="24"/>
        </w:rPr>
        <w:t>9.11. Присвоение порядкового (идентификационного) номера заявкам на участие в аукционе в электронной форме и уведомление участников аукциона в электронной форме, направивших заявки на участие в аукционе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14:paraId="71DE7D7D" w14:textId="77777777" w:rsidR="006F4929" w:rsidRPr="00970FCB" w:rsidRDefault="006F4929" w:rsidP="006F4929">
      <w:pPr>
        <w:ind w:firstLine="709"/>
        <w:jc w:val="both"/>
        <w:rPr>
          <w:spacing w:val="-2"/>
          <w:sz w:val="24"/>
          <w:szCs w:val="24"/>
        </w:rPr>
      </w:pPr>
      <w:r w:rsidRPr="00970FCB">
        <w:rPr>
          <w:spacing w:val="-2"/>
          <w:sz w:val="24"/>
          <w:szCs w:val="24"/>
        </w:rPr>
        <w:t>Заявка на участие в аукционе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аукционе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14:paraId="7F8110C1" w14:textId="77777777" w:rsidR="006F4929" w:rsidRPr="00970FCB" w:rsidRDefault="006F4929" w:rsidP="006F4929">
      <w:pPr>
        <w:ind w:firstLine="709"/>
        <w:jc w:val="both"/>
        <w:rPr>
          <w:spacing w:val="-2"/>
          <w:sz w:val="24"/>
          <w:szCs w:val="24"/>
        </w:rPr>
      </w:pPr>
      <w:r w:rsidRPr="00970FCB">
        <w:rPr>
          <w:spacing w:val="-2"/>
          <w:sz w:val="24"/>
          <w:szCs w:val="24"/>
        </w:rPr>
        <w:t>9.12. Первая часть заявки на участие в аукционе в электронной форме направляется Заказчику в порядке, предусмотренном регламентом работы электронной площадки.</w:t>
      </w:r>
    </w:p>
    <w:p w14:paraId="156CAF22" w14:textId="77777777" w:rsidR="006F4929" w:rsidRPr="00970FCB" w:rsidRDefault="006F4929" w:rsidP="006F4929">
      <w:pPr>
        <w:ind w:firstLine="709"/>
        <w:jc w:val="both"/>
        <w:rPr>
          <w:spacing w:val="-2"/>
          <w:sz w:val="24"/>
          <w:szCs w:val="24"/>
        </w:rPr>
      </w:pPr>
      <w:r w:rsidRPr="00970FCB">
        <w:rPr>
          <w:spacing w:val="-2"/>
          <w:sz w:val="24"/>
          <w:szCs w:val="24"/>
        </w:rPr>
        <w:t>9.13. В случае, если по окончании срока подачи заявок на участие в аукционе в электронной форме подана только одна заявка на участие в аукционе в электронной форме или не подано ни одной заявки на участие в аукционе в электронной форме, аукцион в электронной форме признается несостоявшимся.</w:t>
      </w:r>
    </w:p>
    <w:p w14:paraId="058757F0" w14:textId="77777777" w:rsidR="006F4929" w:rsidRPr="00970FCB" w:rsidRDefault="006F4929" w:rsidP="006F4929">
      <w:pPr>
        <w:ind w:firstLine="709"/>
        <w:jc w:val="both"/>
        <w:rPr>
          <w:spacing w:val="-2"/>
          <w:sz w:val="24"/>
          <w:szCs w:val="24"/>
        </w:rPr>
      </w:pPr>
      <w:r w:rsidRPr="00970FCB">
        <w:rPr>
          <w:spacing w:val="-2"/>
          <w:sz w:val="24"/>
          <w:szCs w:val="24"/>
        </w:rPr>
        <w:t xml:space="preserve">В случае, если аукцион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не подано ни одной заявки на участие в аукционе в электронной форме, Комиссией оформляется итоговый протокол, в котором указываются: информация о признании аукциона в электронной форме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w:t>
      </w:r>
      <w:r w:rsidRPr="00970FCB">
        <w:rPr>
          <w:sz w:val="24"/>
          <w:szCs w:val="24"/>
        </w:rPr>
        <w:t xml:space="preserve">не позднее даты </w:t>
      </w:r>
      <w:r w:rsidRPr="00970FCB">
        <w:rPr>
          <w:spacing w:val="-2"/>
          <w:sz w:val="24"/>
          <w:szCs w:val="24"/>
        </w:rPr>
        <w:t xml:space="preserve">окончания срока подачи заявок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722AF2"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970FCB">
        <w:rPr>
          <w:spacing w:val="-2"/>
          <w:sz w:val="24"/>
          <w:szCs w:val="24"/>
        </w:rPr>
        <w:t xml:space="preserve"> в сроки, установленные частью 12 статьи 4 Федерального закона № 223-ФЗ.</w:t>
      </w:r>
    </w:p>
    <w:p w14:paraId="34454896" w14:textId="77777777" w:rsidR="006F4929" w:rsidRPr="00970FCB" w:rsidRDefault="006F4929" w:rsidP="006F4929">
      <w:pPr>
        <w:ind w:firstLine="709"/>
        <w:jc w:val="both"/>
        <w:rPr>
          <w:spacing w:val="-2"/>
          <w:sz w:val="24"/>
          <w:szCs w:val="24"/>
        </w:rPr>
      </w:pPr>
      <w:r w:rsidRPr="00970FCB">
        <w:rPr>
          <w:spacing w:val="-2"/>
          <w:sz w:val="24"/>
          <w:szCs w:val="24"/>
        </w:rPr>
        <w:t>В случае, если аукцион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подана только одна заявка на участие в аукционе в электронной форме:</w:t>
      </w:r>
    </w:p>
    <w:p w14:paraId="60FE7762" w14:textId="77777777" w:rsidR="006F4929" w:rsidRPr="00970FCB" w:rsidRDefault="006F4929" w:rsidP="006F4929">
      <w:pPr>
        <w:ind w:firstLine="709"/>
        <w:jc w:val="both"/>
        <w:rPr>
          <w:spacing w:val="-2"/>
          <w:sz w:val="24"/>
          <w:szCs w:val="24"/>
        </w:rPr>
      </w:pPr>
      <w:r w:rsidRPr="00970FCB">
        <w:rPr>
          <w:spacing w:val="-2"/>
          <w:sz w:val="24"/>
          <w:szCs w:val="24"/>
        </w:rPr>
        <w:t xml:space="preserve">в порядке, предусмотренном регламентом работы электронной площадки, Заказчику </w:t>
      </w:r>
      <w:r w:rsidRPr="00970FCB">
        <w:rPr>
          <w:spacing w:val="-2"/>
          <w:sz w:val="24"/>
          <w:szCs w:val="24"/>
        </w:rPr>
        <w:lastRenderedPageBreak/>
        <w:t>направляются обе части заявки на участие в аукционе в электронной форме;</w:t>
      </w:r>
    </w:p>
    <w:p w14:paraId="1D36E317" w14:textId="77777777" w:rsidR="006F4929" w:rsidRPr="00970FCB" w:rsidRDefault="006F4929" w:rsidP="006F4929">
      <w:pPr>
        <w:ind w:firstLine="709"/>
        <w:jc w:val="both"/>
        <w:rPr>
          <w:spacing w:val="-2"/>
          <w:sz w:val="24"/>
          <w:szCs w:val="24"/>
        </w:rPr>
      </w:pPr>
      <w:r w:rsidRPr="00970FCB">
        <w:rPr>
          <w:spacing w:val="-2"/>
          <w:sz w:val="24"/>
          <w:szCs w:val="24"/>
        </w:rPr>
        <w:t>в порядке, предусмотренном регламентом работы электронной площадки, участник аукциона в электронной форме, подавший единственную заявку на участие в аукционе в электронной форме, уведомляется о признании аукциона в электронной форме несостоявшимся;</w:t>
      </w:r>
    </w:p>
    <w:p w14:paraId="5DB29FD4" w14:textId="77777777" w:rsidR="006F4929" w:rsidRPr="00970FCB" w:rsidRDefault="006F4929" w:rsidP="006F4929">
      <w:pPr>
        <w:ind w:firstLine="709"/>
        <w:jc w:val="both"/>
        <w:rPr>
          <w:spacing w:val="-2"/>
          <w:sz w:val="24"/>
          <w:szCs w:val="24"/>
        </w:rPr>
      </w:pPr>
      <w:r w:rsidRPr="00970FCB">
        <w:rPr>
          <w:spacing w:val="-2"/>
          <w:sz w:val="24"/>
          <w:szCs w:val="24"/>
        </w:rPr>
        <w:t xml:space="preserve">Комиссия в течение трех рабочих дней с даты получения единственной заявки на участие в аукционе в электронной форме рассматривает обе части заявки на участие в аукционе в электронной форме, в том числе, содержащиеся в них информацию, документы и (или) сведения, предусмотренные пунктами 9.7 и 9.8 Положения, на предмет соответствия (несоответствия) требованиям документации об аукционе в электронной форме и оформляет итоговый протокол (протокол рассмотрения единственной заявки на участие в аукционе в электронной форме), </w:t>
      </w:r>
      <w:r w:rsidRPr="00970FCB">
        <w:rPr>
          <w:sz w:val="24"/>
          <w:szCs w:val="24"/>
        </w:rPr>
        <w:t xml:space="preserve">который </w:t>
      </w:r>
      <w:r w:rsidRPr="00970FCB">
        <w:rPr>
          <w:spacing w:val="-2"/>
          <w:sz w:val="24"/>
          <w:szCs w:val="24"/>
        </w:rPr>
        <w:t xml:space="preserve">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аукционе в электронной форме) должен содержать следующую информацию: решение о соответствии участника аукциона в электронной форме, подавшего единственную заявку на участие в аукционе в электронной форме, и поданной им заявки требованиям документации об аукционе в электронной форме либо о несоответствии участника аукциона в электронной форме, подавшего единственную заявку на участие в аукционе в электронной форме, и поданной им заявки требованиям документации об аукционе в электронной форме с указанием положений документации об аукционе в электронной форме, которым не соответствует единственная заявка на участие в аукционе в электронной форме, положений заявки на участие в аукционе в электронной форме, которые не соответствуют этим требованиям; решение каждого </w:t>
      </w:r>
      <w:r w:rsidRPr="00970FCB">
        <w:rPr>
          <w:sz w:val="24"/>
          <w:szCs w:val="24"/>
        </w:rPr>
        <w:t>присутствующего</w:t>
      </w:r>
      <w:r w:rsidRPr="00970FCB">
        <w:rPr>
          <w:spacing w:val="-2"/>
          <w:sz w:val="24"/>
          <w:szCs w:val="24"/>
        </w:rPr>
        <w:t xml:space="preserve"> члена Комиссии в отношении участника аукциона в электронной форме, подавшего единственную заявку на участие в аукционе в электронной форме, и поданной им заявки на участие в аукционе в электронной форме; </w:t>
      </w:r>
      <w:r w:rsidRPr="00970FCB">
        <w:rPr>
          <w:sz w:val="24"/>
          <w:szCs w:val="24"/>
        </w:rPr>
        <w:t xml:space="preserve">о признании </w:t>
      </w:r>
      <w:r w:rsidRPr="00970FCB">
        <w:rPr>
          <w:spacing w:val="-2"/>
          <w:sz w:val="24"/>
          <w:szCs w:val="24"/>
        </w:rPr>
        <w:t xml:space="preserve">аукциона в электронной форме </w:t>
      </w:r>
      <w:r w:rsidRPr="00970FCB">
        <w:rPr>
          <w:sz w:val="24"/>
          <w:szCs w:val="24"/>
        </w:rPr>
        <w:t>несостоявшимся. Итоговый протокол (п</w:t>
      </w:r>
      <w:r w:rsidRPr="00970FCB">
        <w:rPr>
          <w:spacing w:val="-2"/>
          <w:sz w:val="24"/>
          <w:szCs w:val="24"/>
        </w:rPr>
        <w:t xml:space="preserve">ротокол рассмотрения единственной заявки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722AF2"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00722AF2" w:rsidRPr="00970FCB">
        <w:rPr>
          <w:sz w:val="26"/>
          <w:szCs w:val="26"/>
        </w:rPr>
        <w:t xml:space="preserve"> </w:t>
      </w:r>
      <w:r w:rsidRPr="00970FCB">
        <w:rPr>
          <w:spacing w:val="-2"/>
          <w:sz w:val="24"/>
          <w:szCs w:val="24"/>
        </w:rPr>
        <w:t>в сроки, установленные частью 12 статьи 4 Федерального закона № 223-ФЗ;</w:t>
      </w:r>
    </w:p>
    <w:p w14:paraId="28AA63E1" w14:textId="77777777" w:rsidR="006F4929" w:rsidRPr="00970FCB" w:rsidRDefault="006F4929" w:rsidP="006F4929">
      <w:pPr>
        <w:ind w:firstLine="709"/>
        <w:jc w:val="both"/>
        <w:rPr>
          <w:spacing w:val="-2"/>
          <w:sz w:val="24"/>
          <w:szCs w:val="24"/>
        </w:rPr>
      </w:pPr>
      <w:r w:rsidRPr="00970FCB">
        <w:rPr>
          <w:spacing w:val="-2"/>
          <w:sz w:val="24"/>
          <w:szCs w:val="24"/>
        </w:rPr>
        <w:t xml:space="preserve">Заказчик в порядке, предусмотренном настоящим Положением, направляет участнику аукциона в электронной форме, подавшему единственную заявку на участие в аукционе в электронной форме, если данный участник и поданная им заявка на участие в аукционе в электронной форме признаны соответствующими требованиям документации об аукционе в электронной форме, проект договора, прилагаемого к извещению о проведении аукциона в электронной форме и документации об аукционе в электронной форме. Договор с участником аукциона в электронной форме, подавшим единственную заявку на участие в аукционе в электронной форме, заключается </w:t>
      </w:r>
      <w:r w:rsidR="00C973E4" w:rsidRPr="00970FCB">
        <w:rPr>
          <w:sz w:val="24"/>
          <w:szCs w:val="24"/>
        </w:rPr>
        <w:t xml:space="preserve">в порядке, установленном в разделе </w:t>
      </w:r>
      <w:r w:rsidR="00C973E4" w:rsidRPr="00970FCB">
        <w:rPr>
          <w:sz w:val="24"/>
          <w:szCs w:val="24"/>
          <w:lang w:val="en-US"/>
        </w:rPr>
        <w:t>XV</w:t>
      </w:r>
      <w:r w:rsidR="00C973E4" w:rsidRPr="00970FCB">
        <w:rPr>
          <w:sz w:val="24"/>
          <w:szCs w:val="24"/>
        </w:rPr>
        <w:t xml:space="preserve"> Положения</w:t>
      </w:r>
      <w:r w:rsidRPr="00970FCB">
        <w:rPr>
          <w:sz w:val="24"/>
          <w:szCs w:val="24"/>
        </w:rPr>
        <w:t>.</w:t>
      </w:r>
    </w:p>
    <w:p w14:paraId="2BC67CBD" w14:textId="77777777" w:rsidR="006F4929" w:rsidRPr="00970FCB" w:rsidRDefault="006F4929" w:rsidP="006F4929">
      <w:pPr>
        <w:ind w:firstLine="709"/>
        <w:jc w:val="both"/>
        <w:rPr>
          <w:spacing w:val="-2"/>
          <w:sz w:val="24"/>
          <w:szCs w:val="24"/>
        </w:rPr>
      </w:pPr>
    </w:p>
    <w:p w14:paraId="78AC3BDE" w14:textId="77777777" w:rsidR="006F4929" w:rsidRPr="00970FCB" w:rsidRDefault="006F4929" w:rsidP="006F4929">
      <w:pPr>
        <w:ind w:firstLine="709"/>
        <w:jc w:val="center"/>
        <w:rPr>
          <w:b/>
          <w:spacing w:val="-2"/>
          <w:sz w:val="24"/>
          <w:szCs w:val="24"/>
        </w:rPr>
      </w:pPr>
      <w:r w:rsidRPr="00970FCB">
        <w:rPr>
          <w:b/>
          <w:spacing w:val="-2"/>
          <w:sz w:val="24"/>
          <w:szCs w:val="24"/>
        </w:rPr>
        <w:t>Порядок рассмотрения первых частей заявок на участие</w:t>
      </w:r>
    </w:p>
    <w:p w14:paraId="44A40687" w14:textId="1EA0D8A8" w:rsidR="006F4929" w:rsidRPr="00970FCB" w:rsidRDefault="006F4929" w:rsidP="009C502D">
      <w:pPr>
        <w:ind w:firstLine="709"/>
        <w:jc w:val="center"/>
        <w:rPr>
          <w:b/>
          <w:spacing w:val="-2"/>
          <w:sz w:val="24"/>
          <w:szCs w:val="24"/>
        </w:rPr>
      </w:pPr>
      <w:r w:rsidRPr="00970FCB">
        <w:rPr>
          <w:b/>
          <w:spacing w:val="-2"/>
          <w:sz w:val="24"/>
          <w:szCs w:val="24"/>
        </w:rPr>
        <w:t>в аукционе в электронной форме</w:t>
      </w:r>
    </w:p>
    <w:p w14:paraId="639B4F19" w14:textId="77777777" w:rsidR="006F4929" w:rsidRPr="00970FCB" w:rsidRDefault="006F4929" w:rsidP="006F4929">
      <w:pPr>
        <w:ind w:firstLine="709"/>
        <w:jc w:val="both"/>
        <w:rPr>
          <w:spacing w:val="-2"/>
          <w:sz w:val="24"/>
          <w:szCs w:val="24"/>
        </w:rPr>
      </w:pPr>
      <w:r w:rsidRPr="00970FCB">
        <w:rPr>
          <w:spacing w:val="-2"/>
          <w:sz w:val="24"/>
          <w:szCs w:val="24"/>
        </w:rPr>
        <w:t>9.14. Комиссия проверяет первые части заявок на участие в аукционе в электронной форме, содержащие информацию, предусмотренную пунктом 9.7 Положения, на соответствие требованиям, установленным документацией об аукционе в электронной форме в отношении закупаемых товаров, работ, услуг.</w:t>
      </w:r>
    </w:p>
    <w:p w14:paraId="58364BB2" w14:textId="77777777" w:rsidR="006F4929" w:rsidRPr="00970FCB" w:rsidRDefault="006F4929" w:rsidP="006F4929">
      <w:pPr>
        <w:ind w:firstLine="709"/>
        <w:jc w:val="both"/>
        <w:rPr>
          <w:spacing w:val="-2"/>
          <w:sz w:val="24"/>
          <w:szCs w:val="24"/>
        </w:rPr>
      </w:pPr>
      <w:r w:rsidRPr="00970FCB">
        <w:rPr>
          <w:spacing w:val="-2"/>
          <w:sz w:val="24"/>
          <w:szCs w:val="24"/>
        </w:rPr>
        <w:t>Срок рассмотрения первых частей заявок на участие в аукционе в электронной форме не может превышать семь дней с даты окончания срока подачи указанных заявок.</w:t>
      </w:r>
    </w:p>
    <w:p w14:paraId="3602CECC" w14:textId="77777777" w:rsidR="006F4929" w:rsidRPr="00970FCB" w:rsidRDefault="006F4929" w:rsidP="006F4929">
      <w:pPr>
        <w:ind w:firstLine="709"/>
        <w:jc w:val="both"/>
        <w:rPr>
          <w:spacing w:val="-2"/>
          <w:sz w:val="24"/>
          <w:szCs w:val="24"/>
        </w:rPr>
      </w:pPr>
      <w:r w:rsidRPr="00970FCB">
        <w:rPr>
          <w:spacing w:val="-2"/>
          <w:sz w:val="24"/>
          <w:szCs w:val="24"/>
        </w:rPr>
        <w:t xml:space="preserve">9.15. По результатам рассмотрения первых частей заявок на участие в аукционе в </w:t>
      </w:r>
      <w:r w:rsidRPr="00970FCB">
        <w:rPr>
          <w:spacing w:val="-2"/>
          <w:sz w:val="24"/>
          <w:szCs w:val="24"/>
        </w:rPr>
        <w:lastRenderedPageBreak/>
        <w:t>электронной форме, содержащих информацию, предусмотренную пунктом 9.7 Положения, Комиссия принимает решение о допуске участника закупки, подавшего заявку на участие в аукционе в электронной форме, к участию в аукционе в электронной форме или об отказе в допуске к участию в аукционе в электронной форме в порядке и по основаниям, которые предусмотрены пунктом 9.16 Положения.</w:t>
      </w:r>
    </w:p>
    <w:p w14:paraId="24C42780" w14:textId="77777777" w:rsidR="006F4929" w:rsidRPr="00970FCB" w:rsidRDefault="006F4929" w:rsidP="006F4929">
      <w:pPr>
        <w:ind w:firstLine="709"/>
        <w:jc w:val="both"/>
        <w:rPr>
          <w:spacing w:val="-2"/>
          <w:sz w:val="24"/>
          <w:szCs w:val="24"/>
        </w:rPr>
      </w:pPr>
      <w:r w:rsidRPr="00970FCB">
        <w:rPr>
          <w:spacing w:val="-2"/>
          <w:sz w:val="24"/>
          <w:szCs w:val="24"/>
        </w:rPr>
        <w:t>9.16. Участник закупки не допускается к участию в аукционе в электронной форме в случае:</w:t>
      </w:r>
    </w:p>
    <w:p w14:paraId="142C269B" w14:textId="77777777" w:rsidR="006F4929" w:rsidRPr="00970FCB" w:rsidRDefault="006F4929" w:rsidP="001C2A08">
      <w:pPr>
        <w:ind w:firstLine="709"/>
        <w:jc w:val="both"/>
        <w:rPr>
          <w:spacing w:val="-2"/>
          <w:sz w:val="24"/>
          <w:szCs w:val="24"/>
        </w:rPr>
      </w:pPr>
      <w:r w:rsidRPr="00970FCB">
        <w:rPr>
          <w:spacing w:val="-2"/>
          <w:sz w:val="24"/>
          <w:szCs w:val="24"/>
        </w:rPr>
        <w:t xml:space="preserve">1) </w:t>
      </w:r>
      <w:r w:rsidRPr="00970FCB">
        <w:rPr>
          <w:sz w:val="24"/>
          <w:szCs w:val="24"/>
        </w:rPr>
        <w:t xml:space="preserve">непредставления информации, предусмотренной пунктом 9.7 Положения, несоответствия указанной информации требованиям, установленным документацией об </w:t>
      </w:r>
      <w:r w:rsidRPr="00970FCB">
        <w:rPr>
          <w:spacing w:val="-2"/>
          <w:sz w:val="24"/>
          <w:szCs w:val="24"/>
        </w:rPr>
        <w:t>аукционе в электронной форме</w:t>
      </w:r>
      <w:r w:rsidRPr="00970FCB">
        <w:rPr>
          <w:sz w:val="24"/>
          <w:szCs w:val="24"/>
        </w:rPr>
        <w:t xml:space="preserve">, наличия в указанных документах и информации недостоверной информации на дату окончания срока подачи заявок на участие в </w:t>
      </w:r>
      <w:r w:rsidRPr="00970FCB">
        <w:rPr>
          <w:spacing w:val="-2"/>
          <w:sz w:val="24"/>
          <w:szCs w:val="24"/>
        </w:rPr>
        <w:t>аукционе в электронной форме</w:t>
      </w:r>
      <w:r w:rsidR="001C2A08" w:rsidRPr="00970FCB">
        <w:rPr>
          <w:sz w:val="24"/>
          <w:szCs w:val="24"/>
        </w:rPr>
        <w:t>.</w:t>
      </w:r>
    </w:p>
    <w:p w14:paraId="7CD1B842" w14:textId="77777777" w:rsidR="006F4929" w:rsidRPr="00970FCB" w:rsidRDefault="006F4929" w:rsidP="006F4929">
      <w:pPr>
        <w:ind w:firstLine="709"/>
        <w:jc w:val="both"/>
        <w:rPr>
          <w:spacing w:val="-2"/>
          <w:sz w:val="24"/>
          <w:szCs w:val="24"/>
        </w:rPr>
      </w:pPr>
      <w:r w:rsidRPr="00970FCB">
        <w:rPr>
          <w:spacing w:val="-2"/>
          <w:sz w:val="24"/>
          <w:szCs w:val="24"/>
        </w:rPr>
        <w:t>9.17. По результатам рассмотрения первых частей заявок на участие в аукционе в электронной форме Комиссия оформляет протокол, составляемый в ходе осуществления аукциона в электронной форме (протокол рассмотрения первых частей заявок на участие в аукционе в электронной форме), подписываемый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w:t>
      </w:r>
    </w:p>
    <w:p w14:paraId="1496C5C6" w14:textId="77777777" w:rsidR="006F4929" w:rsidRPr="00970FCB" w:rsidRDefault="006F4929" w:rsidP="006F4929">
      <w:pPr>
        <w:ind w:firstLine="709"/>
        <w:jc w:val="both"/>
        <w:rPr>
          <w:spacing w:val="-2"/>
          <w:sz w:val="24"/>
          <w:szCs w:val="24"/>
        </w:rPr>
      </w:pPr>
      <w:r w:rsidRPr="00970FCB">
        <w:rPr>
          <w:spacing w:val="-2"/>
          <w:sz w:val="24"/>
          <w:szCs w:val="24"/>
        </w:rPr>
        <w:t xml:space="preserve">Дополнительно к сведениям, установленным частью 13 статьи 3.2 Федерального закона № 223-ФЗ, протокол, составляемый в ходе осуществления аукциона в электронной форме (протокол рассмотрения первых частей заявок на участие в аукционе в электронной форме) должен содержать без указания на участника аукциона в электронной форме, который направил такую заявку, информацию: о порядковых (идентификационных) номерах заявок на участие в аукционе в электронной форме; о допуске участника закупки, подавшего заявку на участие в аукционе в электронной форме, которой присвоен соответствующий порядковый (идентификационный) номер, к участию в аукционе в электронной форме или об отказе в допуске к участию в аукционе в электронной форме с указанием положений документации об аукционе в электронной форме, которым не соответствует заявка на участие в аукционе в электронной форме, положений заявки на участие в аукционе в электронной форме, которые не соответствуют требованиям, установленным документацией об аукционе в электронной форме; о решении каждого </w:t>
      </w:r>
      <w:r w:rsidRPr="00970FCB">
        <w:rPr>
          <w:sz w:val="24"/>
          <w:szCs w:val="24"/>
        </w:rPr>
        <w:t>присутствующего</w:t>
      </w:r>
      <w:r w:rsidRPr="00970FCB">
        <w:rPr>
          <w:spacing w:val="-2"/>
          <w:sz w:val="24"/>
          <w:szCs w:val="24"/>
        </w:rPr>
        <w:t xml:space="preserve"> члена Комиссии в отношении каждого участника закупки о допуске к участию в аукционе в электронной форме или об отказе в допуске к участию в аукционе в электронной форме.</w:t>
      </w:r>
    </w:p>
    <w:p w14:paraId="772DF1E7" w14:textId="77777777" w:rsidR="006F4929" w:rsidRPr="00970FCB" w:rsidRDefault="006F4929" w:rsidP="006F4929">
      <w:pPr>
        <w:ind w:firstLine="709"/>
        <w:jc w:val="both"/>
        <w:rPr>
          <w:spacing w:val="-2"/>
          <w:sz w:val="24"/>
          <w:szCs w:val="24"/>
        </w:rPr>
      </w:pPr>
      <w:r w:rsidRPr="00970FCB">
        <w:rPr>
          <w:spacing w:val="-2"/>
          <w:sz w:val="24"/>
          <w:szCs w:val="24"/>
        </w:rPr>
        <w:t xml:space="preserve">9.18. Протокол, составляемый в ходе осуществления аукциона в электронной форме (протокол рассмотрения первых частей заявок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8D5B80" w:rsidRPr="00970FCB">
        <w:rPr>
          <w:sz w:val="24"/>
          <w:szCs w:val="24"/>
        </w:rPr>
        <w:t xml:space="preserve">в единой информационной системе, на официальном сайте, за исключением случаев, предусмотренных Федеральным законом № 223-ФЗ и настоящим Положением, </w:t>
      </w:r>
      <w:r w:rsidRPr="00970FCB">
        <w:rPr>
          <w:spacing w:val="-2"/>
          <w:sz w:val="24"/>
          <w:szCs w:val="24"/>
        </w:rPr>
        <w:t>в сроки, установленные частью 12 статьи 4 Федерального закона № 223-ФЗ.</w:t>
      </w:r>
    </w:p>
    <w:p w14:paraId="38A614DE" w14:textId="77777777" w:rsidR="006F4929" w:rsidRPr="00970FCB" w:rsidRDefault="006F4929" w:rsidP="006F4929">
      <w:pPr>
        <w:ind w:firstLine="709"/>
        <w:jc w:val="both"/>
        <w:rPr>
          <w:strike/>
          <w:spacing w:val="-2"/>
          <w:sz w:val="24"/>
          <w:szCs w:val="24"/>
        </w:rPr>
      </w:pPr>
      <w:r w:rsidRPr="00970FCB">
        <w:rPr>
          <w:spacing w:val="-2"/>
          <w:sz w:val="24"/>
          <w:szCs w:val="24"/>
        </w:rPr>
        <w:t>9.19. 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или о допуске только одного участника аукциона в электронной форме, подавшего заявку на участие в аукционе в электронной форме, к участию в аукционе в электронной форме, аукцион в электронной форме признается несостоявшимся.</w:t>
      </w:r>
    </w:p>
    <w:p w14:paraId="567B5C7E" w14:textId="77777777" w:rsidR="006F4929" w:rsidRPr="00970FCB" w:rsidRDefault="006F4929" w:rsidP="006F4929">
      <w:pPr>
        <w:ind w:firstLine="709"/>
        <w:jc w:val="both"/>
        <w:rPr>
          <w:spacing w:val="-2"/>
          <w:sz w:val="24"/>
          <w:szCs w:val="24"/>
        </w:rPr>
      </w:pPr>
      <w:r w:rsidRPr="00970FCB">
        <w:rPr>
          <w:spacing w:val="-2"/>
          <w:sz w:val="24"/>
          <w:szCs w:val="24"/>
        </w:rPr>
        <w:t xml:space="preserve">В случае, если аукцион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Комиссия приняла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Комиссией оформляется итоговый протокол, в котором указываются: информация о </w:t>
      </w:r>
      <w:r w:rsidRPr="00970FCB">
        <w:rPr>
          <w:spacing w:val="-2"/>
          <w:sz w:val="24"/>
          <w:szCs w:val="24"/>
        </w:rPr>
        <w:lastRenderedPageBreak/>
        <w:t xml:space="preserve">признании аукциона в электронной форме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8D5B80"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970FCB">
        <w:rPr>
          <w:spacing w:val="-2"/>
          <w:sz w:val="24"/>
          <w:szCs w:val="24"/>
        </w:rPr>
        <w:t xml:space="preserve"> в сроки, установленные частью 12 статьи 4 Федерального закона № 223-ФЗ.</w:t>
      </w:r>
    </w:p>
    <w:p w14:paraId="5598316D" w14:textId="77777777" w:rsidR="006F4929" w:rsidRPr="00970FCB" w:rsidRDefault="006F4929" w:rsidP="006F4929">
      <w:pPr>
        <w:ind w:firstLine="709"/>
        <w:jc w:val="both"/>
        <w:rPr>
          <w:spacing w:val="-2"/>
          <w:sz w:val="24"/>
          <w:szCs w:val="24"/>
        </w:rPr>
      </w:pPr>
      <w:r w:rsidRPr="00970FCB">
        <w:rPr>
          <w:spacing w:val="-2"/>
          <w:sz w:val="24"/>
          <w:szCs w:val="24"/>
        </w:rPr>
        <w:t>В случае, если аукцион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Комиссией принято решение о допуске только одного участника аукциона в электронной форме, подавшего заявку на участие в аукционе в электронной форме, к участию в аукционе в электронной форме:</w:t>
      </w:r>
    </w:p>
    <w:p w14:paraId="4AAD12C4" w14:textId="77777777" w:rsidR="006F4929" w:rsidRPr="00970FCB" w:rsidRDefault="006F4929" w:rsidP="006F4929">
      <w:pPr>
        <w:ind w:firstLine="709"/>
        <w:jc w:val="both"/>
        <w:rPr>
          <w:spacing w:val="-2"/>
          <w:sz w:val="24"/>
          <w:szCs w:val="24"/>
        </w:rPr>
      </w:pPr>
      <w:r w:rsidRPr="00970FCB">
        <w:rPr>
          <w:spacing w:val="-2"/>
          <w:sz w:val="24"/>
          <w:szCs w:val="24"/>
        </w:rPr>
        <w:t>в порядке, предусмотренном регламентом работы электронной площадки, Заказчику направляется вторая часть заявки на участие в аукционе в электронной форме, поданной единственным участником аукциона в электронной форме;</w:t>
      </w:r>
    </w:p>
    <w:p w14:paraId="6CB5BFD1" w14:textId="77777777" w:rsidR="006F4929" w:rsidRPr="00970FCB" w:rsidRDefault="006F4929" w:rsidP="006F4929">
      <w:pPr>
        <w:ind w:firstLine="709"/>
        <w:jc w:val="both"/>
        <w:rPr>
          <w:spacing w:val="-2"/>
          <w:sz w:val="24"/>
          <w:szCs w:val="24"/>
        </w:rPr>
      </w:pPr>
      <w:r w:rsidRPr="00970FCB">
        <w:rPr>
          <w:spacing w:val="-2"/>
          <w:sz w:val="24"/>
          <w:szCs w:val="24"/>
        </w:rPr>
        <w:t>в порядке, предусмотренном регламентом работы электронной площадки, единственный участник аукциона в электронной форме уведомляется о признании аукциона в электронной форме несостоявшимся;</w:t>
      </w:r>
    </w:p>
    <w:p w14:paraId="138CB43B" w14:textId="77777777" w:rsidR="006F4929" w:rsidRPr="00970FCB" w:rsidRDefault="006F4929" w:rsidP="006F4929">
      <w:pPr>
        <w:ind w:firstLine="709"/>
        <w:jc w:val="both"/>
        <w:rPr>
          <w:spacing w:val="-2"/>
          <w:sz w:val="24"/>
          <w:szCs w:val="24"/>
        </w:rPr>
      </w:pPr>
      <w:r w:rsidRPr="00970FCB">
        <w:rPr>
          <w:spacing w:val="-2"/>
          <w:sz w:val="24"/>
          <w:szCs w:val="24"/>
        </w:rPr>
        <w:t xml:space="preserve">Комиссия в течение трех рабочих дней с даты получения Заказчиком второй части заявки на участие в аукционе в электронной форме единственного участника аукциона в электронной форме рассматривает единственную заявку, в том числе, содержащиеся в ней информацию, документы и (или) сведения, предусмотренные </w:t>
      </w:r>
      <w:r w:rsidRPr="00970FCB">
        <w:rPr>
          <w:sz w:val="24"/>
          <w:szCs w:val="24"/>
        </w:rPr>
        <w:t>пунктом 9.8 Положения</w:t>
      </w:r>
      <w:r w:rsidRPr="00970FCB">
        <w:rPr>
          <w:spacing w:val="-2"/>
          <w:sz w:val="24"/>
          <w:szCs w:val="24"/>
        </w:rPr>
        <w:t xml:space="preserve">, на предмет соответствия (несоответствия) требованиям документации об аукционе в электронной форме и оформляет итоговый протокол (протокол рассмотрения заявки единственного участника аукциона в электронной форме), </w:t>
      </w:r>
      <w:r w:rsidRPr="00970FCB">
        <w:rPr>
          <w:sz w:val="24"/>
          <w:szCs w:val="24"/>
        </w:rPr>
        <w:t xml:space="preserve">который </w:t>
      </w:r>
      <w:r w:rsidRPr="00970FCB">
        <w:rPr>
          <w:spacing w:val="-2"/>
          <w:sz w:val="24"/>
          <w:szCs w:val="24"/>
        </w:rPr>
        <w:t xml:space="preserve">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аукциона в электронной форме) должен содержать следующую информацию: решение о соответствии единственного участника аукциона в электронной форме и поданной им заявки на участие в аукционе в электронной форме требованиям документации об аукционе в электронной форме либо о несоответствии этого участника и данной заявки требованиям документации об аукционе в электронной форме с указанием положений документации об аукционе в электронной форме, которым не соответствует эта заявка, и положений заявки на участие в аукционе в электронной форме, которые не соответствуют этим требованиям; решение каждого </w:t>
      </w:r>
      <w:r w:rsidRPr="00970FCB">
        <w:rPr>
          <w:sz w:val="24"/>
          <w:szCs w:val="24"/>
        </w:rPr>
        <w:t>присутствующего</w:t>
      </w:r>
      <w:r w:rsidRPr="00970FCB">
        <w:rPr>
          <w:spacing w:val="-2"/>
          <w:sz w:val="24"/>
          <w:szCs w:val="24"/>
        </w:rPr>
        <w:t xml:space="preserve"> члена Комиссии в отношении единственного участника аукциона в электронной форме и поданной им заявки на участие в аукционе в электронной форме; о признании аукциона в электронной форме несостоявшимся. Итоговый протокол (протокол рассмотрения заявки единственного участника аукциона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8D5B80"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008D5B80" w:rsidRPr="00970FCB">
        <w:rPr>
          <w:sz w:val="26"/>
          <w:szCs w:val="26"/>
        </w:rPr>
        <w:t xml:space="preserve"> </w:t>
      </w:r>
      <w:r w:rsidRPr="00970FCB">
        <w:rPr>
          <w:spacing w:val="-2"/>
          <w:sz w:val="24"/>
          <w:szCs w:val="24"/>
        </w:rPr>
        <w:t>в сроки, установленные частью 12 статьи 4 Федерального закона № 223-ФЗ;</w:t>
      </w:r>
    </w:p>
    <w:p w14:paraId="17EB064A" w14:textId="77777777" w:rsidR="006F4929" w:rsidRPr="00970FCB" w:rsidRDefault="006F4929" w:rsidP="006F4929">
      <w:pPr>
        <w:ind w:firstLine="709"/>
        <w:jc w:val="both"/>
        <w:rPr>
          <w:sz w:val="24"/>
          <w:szCs w:val="24"/>
        </w:rPr>
      </w:pPr>
      <w:r w:rsidRPr="00970FCB">
        <w:rPr>
          <w:spacing w:val="-2"/>
          <w:sz w:val="24"/>
          <w:szCs w:val="24"/>
        </w:rPr>
        <w:t xml:space="preserve">Заказчик в порядке, предусмотренном настоящим Положением, направляет единственному участнику аукциона в электронной форме, если данный участник и поданная им заявка на участие в аукционе в электронной форме признаны соответствующими требованиям документации об аукционе в электронной форме, проект договора, прилагаемого к извещению о проведении аукциона в электронной форме и документации об </w:t>
      </w:r>
      <w:r w:rsidRPr="00970FCB">
        <w:rPr>
          <w:spacing w:val="-2"/>
          <w:sz w:val="24"/>
          <w:szCs w:val="24"/>
        </w:rPr>
        <w:lastRenderedPageBreak/>
        <w:t xml:space="preserve">аукционе в электронной форме. Договор с единственным участником аукциона в электронной форме заключается </w:t>
      </w:r>
      <w:r w:rsidR="00C973E4" w:rsidRPr="00970FCB">
        <w:rPr>
          <w:sz w:val="24"/>
          <w:szCs w:val="24"/>
        </w:rPr>
        <w:t xml:space="preserve">в порядке, установленном в разделе </w:t>
      </w:r>
      <w:r w:rsidR="00C973E4" w:rsidRPr="00970FCB">
        <w:rPr>
          <w:sz w:val="24"/>
          <w:szCs w:val="24"/>
          <w:lang w:val="en-US"/>
        </w:rPr>
        <w:t>XV</w:t>
      </w:r>
      <w:r w:rsidR="00C973E4" w:rsidRPr="00970FCB">
        <w:rPr>
          <w:sz w:val="24"/>
          <w:szCs w:val="24"/>
        </w:rPr>
        <w:t xml:space="preserve"> Положения</w:t>
      </w:r>
      <w:r w:rsidRPr="00970FCB">
        <w:rPr>
          <w:sz w:val="24"/>
          <w:szCs w:val="24"/>
        </w:rPr>
        <w:t>.</w:t>
      </w:r>
    </w:p>
    <w:p w14:paraId="2E5D09F8" w14:textId="77777777" w:rsidR="006F4929" w:rsidRPr="00970FCB" w:rsidRDefault="006F4929" w:rsidP="006F4929">
      <w:pPr>
        <w:ind w:firstLine="709"/>
        <w:jc w:val="both"/>
        <w:rPr>
          <w:spacing w:val="-2"/>
          <w:sz w:val="24"/>
          <w:szCs w:val="24"/>
        </w:rPr>
      </w:pPr>
    </w:p>
    <w:p w14:paraId="3376AD6A" w14:textId="4E1D3E58" w:rsidR="006F4929" w:rsidRPr="00970FCB" w:rsidRDefault="006F4929" w:rsidP="009C502D">
      <w:pPr>
        <w:ind w:firstLine="709"/>
        <w:jc w:val="center"/>
        <w:rPr>
          <w:spacing w:val="-2"/>
          <w:sz w:val="24"/>
          <w:szCs w:val="24"/>
        </w:rPr>
      </w:pPr>
      <w:r w:rsidRPr="00970FCB">
        <w:rPr>
          <w:b/>
          <w:spacing w:val="-2"/>
          <w:sz w:val="24"/>
          <w:szCs w:val="24"/>
        </w:rPr>
        <w:t>Порядок проведения аукциона в электронной форме</w:t>
      </w:r>
    </w:p>
    <w:p w14:paraId="6AE7950B" w14:textId="77777777" w:rsidR="006F4929" w:rsidRPr="00970FCB" w:rsidRDefault="006F4929" w:rsidP="006F4929">
      <w:pPr>
        <w:ind w:firstLine="709"/>
        <w:jc w:val="both"/>
        <w:rPr>
          <w:spacing w:val="-2"/>
          <w:sz w:val="24"/>
          <w:szCs w:val="24"/>
        </w:rPr>
      </w:pPr>
      <w:r w:rsidRPr="00970FCB">
        <w:rPr>
          <w:spacing w:val="-2"/>
          <w:sz w:val="24"/>
          <w:szCs w:val="24"/>
        </w:rPr>
        <w:t>9.20. Проведение аукциона в электронной форме осуществляется в порядке, установленном документацией об аукционе в электронной форме.</w:t>
      </w:r>
    </w:p>
    <w:p w14:paraId="514DC985" w14:textId="77777777" w:rsidR="006F4929" w:rsidRPr="00970FCB" w:rsidRDefault="006F4929" w:rsidP="006F4929">
      <w:pPr>
        <w:ind w:firstLine="709"/>
        <w:jc w:val="both"/>
        <w:rPr>
          <w:spacing w:val="-2"/>
          <w:sz w:val="24"/>
          <w:szCs w:val="24"/>
        </w:rPr>
      </w:pPr>
      <w:r w:rsidRPr="00970FCB">
        <w:rPr>
          <w:spacing w:val="-2"/>
          <w:sz w:val="24"/>
          <w:szCs w:val="24"/>
        </w:rPr>
        <w:t>9.21. В аукционе в электронной форме могут участвовать только участники закупки, допущенные к участию в аукционе в электронной форме.</w:t>
      </w:r>
    </w:p>
    <w:p w14:paraId="3038DD57" w14:textId="77777777" w:rsidR="006F4929" w:rsidRPr="00970FCB" w:rsidRDefault="006F4929" w:rsidP="006F4929">
      <w:pPr>
        <w:ind w:firstLine="709"/>
        <w:jc w:val="both"/>
        <w:rPr>
          <w:spacing w:val="-2"/>
          <w:sz w:val="24"/>
          <w:szCs w:val="24"/>
        </w:rPr>
      </w:pPr>
      <w:r w:rsidRPr="00970FCB">
        <w:rPr>
          <w:spacing w:val="-2"/>
          <w:sz w:val="24"/>
          <w:szCs w:val="24"/>
        </w:rPr>
        <w:t>9.22. Аукцион в электронной форме проводится на электронной площадке в порядке, предусмотренном регламентом работы электронной площадки, в указанный в документации об аукционе в электронной форме и определенный с учетом пункта 9.23 Положения день.</w:t>
      </w:r>
    </w:p>
    <w:p w14:paraId="10902D46" w14:textId="77777777" w:rsidR="006F4929" w:rsidRPr="00970FCB" w:rsidRDefault="006F4929" w:rsidP="006F4929">
      <w:pPr>
        <w:ind w:firstLine="709"/>
        <w:jc w:val="both"/>
        <w:rPr>
          <w:spacing w:val="-2"/>
          <w:sz w:val="24"/>
          <w:szCs w:val="24"/>
        </w:rPr>
      </w:pPr>
      <w:r w:rsidRPr="00970FCB">
        <w:rPr>
          <w:spacing w:val="-2"/>
          <w:sz w:val="24"/>
          <w:szCs w:val="24"/>
        </w:rPr>
        <w:t>9.23. Днем проведения аукциона в электронной форме является рабочий день, следующий после истечения двух дней с даты окончания срока рассмотрения первых частей заявок на участие в аукционе в электронной форме.</w:t>
      </w:r>
    </w:p>
    <w:p w14:paraId="062581AB" w14:textId="77777777" w:rsidR="006F4929" w:rsidRPr="00970FCB" w:rsidRDefault="006F4929" w:rsidP="006F4929">
      <w:pPr>
        <w:ind w:firstLine="709"/>
        <w:jc w:val="both"/>
        <w:rPr>
          <w:spacing w:val="-2"/>
          <w:sz w:val="24"/>
          <w:szCs w:val="24"/>
        </w:rPr>
      </w:pPr>
      <w:r w:rsidRPr="00970FCB">
        <w:rPr>
          <w:spacing w:val="-2"/>
          <w:sz w:val="24"/>
          <w:szCs w:val="24"/>
        </w:rPr>
        <w:t>9.24. Аукцион в электронной форме проводится путем снижения начальной (максимальной) цены договора, указанной в документации об аукционе в электронной форме. При проведении аукциона в электронной форме его участники подают ценовые предложения, предусматривающие снижение текущего минимального предложения о цене договора на величину в пределах «шага аукциона».</w:t>
      </w:r>
    </w:p>
    <w:p w14:paraId="67EC292D" w14:textId="77777777" w:rsidR="006F4929" w:rsidRPr="00970FCB" w:rsidRDefault="006F4929" w:rsidP="006F4929">
      <w:pPr>
        <w:ind w:firstLine="709"/>
        <w:jc w:val="both"/>
        <w:rPr>
          <w:spacing w:val="-2"/>
          <w:sz w:val="24"/>
          <w:szCs w:val="24"/>
        </w:rPr>
      </w:pPr>
      <w:r w:rsidRPr="00970FCB">
        <w:rPr>
          <w:spacing w:val="-2"/>
          <w:sz w:val="24"/>
          <w:szCs w:val="24"/>
        </w:rPr>
        <w:t>Аукцион в электронной форме включает в себя порядок подачи его участниками ценовых предложений с учетом следующих требований:</w:t>
      </w:r>
    </w:p>
    <w:p w14:paraId="69F49C0E" w14:textId="77777777" w:rsidR="006F4929" w:rsidRPr="00970FCB" w:rsidRDefault="006F4929" w:rsidP="006F4929">
      <w:pPr>
        <w:ind w:firstLine="709"/>
        <w:jc w:val="both"/>
        <w:rPr>
          <w:spacing w:val="-2"/>
          <w:sz w:val="24"/>
          <w:szCs w:val="24"/>
        </w:rPr>
      </w:pPr>
      <w:r w:rsidRPr="00970FCB">
        <w:rPr>
          <w:spacing w:val="-2"/>
          <w:sz w:val="24"/>
          <w:szCs w:val="24"/>
        </w:rPr>
        <w:t>1) «шаг аукциона» составляет от 0,5 процента до 5 процентов начальной (максимальной) цены договора;</w:t>
      </w:r>
    </w:p>
    <w:p w14:paraId="6813B6D3" w14:textId="77777777" w:rsidR="006F4929" w:rsidRPr="00970FCB" w:rsidRDefault="006F4929" w:rsidP="006F4929">
      <w:pPr>
        <w:ind w:firstLine="709"/>
        <w:jc w:val="both"/>
        <w:rPr>
          <w:spacing w:val="-2"/>
          <w:sz w:val="24"/>
          <w:szCs w:val="24"/>
        </w:rPr>
      </w:pPr>
      <w:r w:rsidRPr="00970FCB">
        <w:rPr>
          <w:spacing w:val="-2"/>
          <w:sz w:val="24"/>
          <w:szCs w:val="24"/>
        </w:rPr>
        <w:t>2) снижение текущего минимального ценового предложения осуществляется на величину в пределах «шага аукциона»;</w:t>
      </w:r>
    </w:p>
    <w:p w14:paraId="5759B283" w14:textId="77777777" w:rsidR="006F4929" w:rsidRPr="00970FCB" w:rsidRDefault="006F4929" w:rsidP="006F4929">
      <w:pPr>
        <w:ind w:firstLine="709"/>
        <w:jc w:val="both"/>
        <w:rPr>
          <w:spacing w:val="-2"/>
          <w:sz w:val="24"/>
          <w:szCs w:val="24"/>
        </w:rPr>
      </w:pPr>
      <w:r w:rsidRPr="00970FCB">
        <w:rPr>
          <w:spacing w:val="-2"/>
          <w:sz w:val="24"/>
          <w:szCs w:val="24"/>
        </w:rPr>
        <w:t>3) участник аукциона в электронной форме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14:paraId="27224114" w14:textId="01114E96" w:rsidR="006F4929" w:rsidRPr="00970FCB" w:rsidRDefault="006F4929" w:rsidP="006F4929">
      <w:pPr>
        <w:ind w:firstLine="709"/>
        <w:jc w:val="both"/>
        <w:rPr>
          <w:spacing w:val="-2"/>
          <w:sz w:val="24"/>
          <w:szCs w:val="24"/>
        </w:rPr>
      </w:pPr>
      <w:r w:rsidRPr="00970FCB">
        <w:rPr>
          <w:spacing w:val="-2"/>
          <w:sz w:val="24"/>
          <w:szCs w:val="24"/>
        </w:rPr>
        <w:t xml:space="preserve">4) участник аукциона в электронной форме не вправе подать ценовое предложение, которое ниже, чем текущее минимальное ценовое </w:t>
      </w:r>
      <w:r w:rsidR="009C502D" w:rsidRPr="00970FCB">
        <w:rPr>
          <w:spacing w:val="-2"/>
          <w:sz w:val="24"/>
          <w:szCs w:val="24"/>
        </w:rPr>
        <w:t>предложение в случае, если</w:t>
      </w:r>
      <w:r w:rsidRPr="00970FCB">
        <w:rPr>
          <w:spacing w:val="-2"/>
          <w:sz w:val="24"/>
          <w:szCs w:val="24"/>
        </w:rPr>
        <w:t xml:space="preserve"> оно подано этим участником </w:t>
      </w:r>
      <w:r w:rsidR="00A8328E" w:rsidRPr="00970FCB">
        <w:rPr>
          <w:spacing w:val="-2"/>
          <w:sz w:val="24"/>
          <w:szCs w:val="24"/>
        </w:rPr>
        <w:t>аукциона в электронной форме</w:t>
      </w:r>
      <w:r w:rsidRPr="00970FCB">
        <w:rPr>
          <w:spacing w:val="-2"/>
          <w:sz w:val="24"/>
          <w:szCs w:val="24"/>
        </w:rPr>
        <w:t>.</w:t>
      </w:r>
    </w:p>
    <w:p w14:paraId="68276EE9" w14:textId="77777777" w:rsidR="006F4929" w:rsidRPr="00970FCB" w:rsidRDefault="006F4929" w:rsidP="006F4929">
      <w:pPr>
        <w:ind w:firstLine="709"/>
        <w:jc w:val="both"/>
        <w:rPr>
          <w:spacing w:val="-2"/>
          <w:sz w:val="26"/>
          <w:szCs w:val="26"/>
        </w:rPr>
      </w:pPr>
      <w:r w:rsidRPr="00970FCB">
        <w:rPr>
          <w:spacing w:val="-2"/>
          <w:sz w:val="24"/>
          <w:szCs w:val="24"/>
        </w:rPr>
        <w:t xml:space="preserve">9.25. В случае, если участником </w:t>
      </w:r>
      <w:r w:rsidR="00E900E8" w:rsidRPr="00970FCB">
        <w:rPr>
          <w:spacing w:val="-2"/>
          <w:sz w:val="24"/>
          <w:szCs w:val="24"/>
        </w:rPr>
        <w:t>аукциона в электронной форме</w:t>
      </w:r>
      <w:r w:rsidRPr="00970FCB">
        <w:rPr>
          <w:spacing w:val="-2"/>
          <w:sz w:val="24"/>
          <w:szCs w:val="24"/>
        </w:rPr>
        <w:t xml:space="preserve"> предложено ценовое предложение, равное ценовому предложению, предложенному другим</w:t>
      </w:r>
      <w:r w:rsidRPr="00970FCB">
        <w:rPr>
          <w:spacing w:val="-2"/>
          <w:sz w:val="26"/>
          <w:szCs w:val="26"/>
        </w:rPr>
        <w:t xml:space="preserve"> участником </w:t>
      </w:r>
      <w:r w:rsidR="00E900E8" w:rsidRPr="00970FCB">
        <w:rPr>
          <w:spacing w:val="-2"/>
          <w:sz w:val="26"/>
          <w:szCs w:val="26"/>
        </w:rPr>
        <w:t>аукциона в электронной форме</w:t>
      </w:r>
      <w:r w:rsidRPr="00970FCB">
        <w:rPr>
          <w:spacing w:val="-2"/>
          <w:sz w:val="26"/>
          <w:szCs w:val="26"/>
        </w:rPr>
        <w:t>, лучшим признается ценовое предложение, поступившее раньше.</w:t>
      </w:r>
    </w:p>
    <w:p w14:paraId="4BD6C7E5" w14:textId="77777777" w:rsidR="006F4929" w:rsidRPr="00970FCB" w:rsidRDefault="006F4929" w:rsidP="006F4929">
      <w:pPr>
        <w:ind w:firstLine="709"/>
        <w:jc w:val="both"/>
        <w:rPr>
          <w:sz w:val="24"/>
          <w:szCs w:val="24"/>
        </w:rPr>
      </w:pPr>
      <w:r w:rsidRPr="00970FCB">
        <w:rPr>
          <w:spacing w:val="-2"/>
          <w:sz w:val="24"/>
          <w:szCs w:val="24"/>
        </w:rPr>
        <w:t>9.26. Протокол проведения аукциона в электронной форме составляется в порядке, предусмотренном регламентом работы электронной площадки.</w:t>
      </w:r>
    </w:p>
    <w:p w14:paraId="09BF8193" w14:textId="77777777" w:rsidR="00C973E4" w:rsidRPr="00970FCB" w:rsidRDefault="00C973E4" w:rsidP="00C973E4">
      <w:pPr>
        <w:ind w:firstLine="709"/>
        <w:jc w:val="both"/>
        <w:rPr>
          <w:sz w:val="24"/>
          <w:szCs w:val="24"/>
        </w:rPr>
      </w:pPr>
      <w:r w:rsidRPr="00970FCB">
        <w:rPr>
          <w:sz w:val="24"/>
          <w:szCs w:val="24"/>
        </w:rPr>
        <w:t xml:space="preserve">9.27. В случае, если при проведении </w:t>
      </w:r>
      <w:r w:rsidRPr="00970FCB">
        <w:rPr>
          <w:spacing w:val="-2"/>
          <w:sz w:val="24"/>
          <w:szCs w:val="24"/>
        </w:rPr>
        <w:t xml:space="preserve">аукциона в электронной форме </w:t>
      </w:r>
      <w:r w:rsidRPr="00970FCB">
        <w:rPr>
          <w:sz w:val="24"/>
          <w:szCs w:val="24"/>
        </w:rPr>
        <w:t>ни один из его участников не подал ценовое предложение, предусматривающее снижение начальной (максимальной) цены договора на величину в пределах «шага аукциона»:</w:t>
      </w:r>
    </w:p>
    <w:p w14:paraId="12DA8EAA" w14:textId="77777777" w:rsidR="00C973E4" w:rsidRPr="00970FCB" w:rsidRDefault="00C973E4" w:rsidP="00C973E4">
      <w:pPr>
        <w:ind w:firstLine="709"/>
        <w:jc w:val="both"/>
        <w:rPr>
          <w:spacing w:val="-2"/>
          <w:sz w:val="24"/>
          <w:szCs w:val="24"/>
        </w:rPr>
      </w:pPr>
      <w:r w:rsidRPr="00970FCB">
        <w:rPr>
          <w:spacing w:val="-2"/>
          <w:sz w:val="24"/>
          <w:szCs w:val="24"/>
        </w:rPr>
        <w:t>в порядке, предусмотренном регламентом работы электронной площадки, Заказчику направляются вторые части заявок на участие в аукционе в электронной форме участников закупки, допущенных к участию в аукционе в электронной форме;</w:t>
      </w:r>
    </w:p>
    <w:p w14:paraId="659FD451" w14:textId="77777777" w:rsidR="00C973E4" w:rsidRPr="00970FCB" w:rsidRDefault="00C973E4" w:rsidP="00C973E4">
      <w:pPr>
        <w:ind w:firstLine="709"/>
        <w:jc w:val="both"/>
        <w:rPr>
          <w:spacing w:val="-2"/>
          <w:sz w:val="24"/>
          <w:szCs w:val="24"/>
        </w:rPr>
      </w:pPr>
      <w:r w:rsidRPr="00970FCB">
        <w:rPr>
          <w:sz w:val="24"/>
          <w:szCs w:val="24"/>
        </w:rPr>
        <w:t xml:space="preserve">Комиссия в течение трех рабочих дней с даты получения Заказчиком вторых частей заявок на участие в </w:t>
      </w:r>
      <w:r w:rsidRPr="00970FCB">
        <w:rPr>
          <w:spacing w:val="-2"/>
          <w:sz w:val="24"/>
          <w:szCs w:val="24"/>
        </w:rPr>
        <w:t>аукционе в электронной форме</w:t>
      </w:r>
      <w:r w:rsidRPr="00970FCB">
        <w:rPr>
          <w:sz w:val="24"/>
          <w:szCs w:val="24"/>
        </w:rPr>
        <w:t xml:space="preserve"> рассматривает вторые части этих заявок, в том числе, содержащиеся в них </w:t>
      </w:r>
      <w:r w:rsidRPr="00970FCB">
        <w:rPr>
          <w:spacing w:val="-2"/>
          <w:sz w:val="24"/>
          <w:szCs w:val="24"/>
        </w:rPr>
        <w:t xml:space="preserve">информацию, документы и (или) сведения, предусмотренные </w:t>
      </w:r>
      <w:r w:rsidRPr="00970FCB">
        <w:rPr>
          <w:sz w:val="24"/>
          <w:szCs w:val="24"/>
        </w:rPr>
        <w:t xml:space="preserve">пунктом 9.8 Положения, на предмет соответствия (несоответствия) требованиям документации об </w:t>
      </w:r>
      <w:r w:rsidRPr="00970FCB">
        <w:rPr>
          <w:spacing w:val="-2"/>
          <w:sz w:val="24"/>
          <w:szCs w:val="24"/>
        </w:rPr>
        <w:t>аукционе в электронной форме</w:t>
      </w:r>
      <w:r w:rsidRPr="00970FCB">
        <w:rPr>
          <w:sz w:val="24"/>
          <w:szCs w:val="24"/>
        </w:rPr>
        <w:t xml:space="preserve"> и оформляет итоговый протокол (протокол подведения итогов </w:t>
      </w:r>
      <w:r w:rsidRPr="00970FCB">
        <w:rPr>
          <w:spacing w:val="-2"/>
          <w:sz w:val="24"/>
          <w:szCs w:val="24"/>
        </w:rPr>
        <w:t xml:space="preserve">аукциона в электронной форме), </w:t>
      </w:r>
      <w:r w:rsidRPr="00970FCB">
        <w:rPr>
          <w:sz w:val="24"/>
          <w:szCs w:val="24"/>
        </w:rPr>
        <w:t xml:space="preserve">который </w:t>
      </w:r>
      <w:r w:rsidRPr="00970FCB">
        <w:rPr>
          <w:spacing w:val="-2"/>
          <w:sz w:val="24"/>
          <w:szCs w:val="24"/>
        </w:rPr>
        <w:t xml:space="preserve">подписывается всеми присутствующими на заседании членами Комиссии. </w:t>
      </w:r>
      <w:r w:rsidRPr="00970FCB">
        <w:rPr>
          <w:sz w:val="24"/>
          <w:szCs w:val="24"/>
        </w:rPr>
        <w:t xml:space="preserve">Дополнительно к сведениям, установленным частью 14 статьи 3.2 Федерального закона № 223-ФЗ, итоговый </w:t>
      </w:r>
      <w:r w:rsidRPr="00970FCB">
        <w:rPr>
          <w:sz w:val="24"/>
          <w:szCs w:val="24"/>
        </w:rPr>
        <w:lastRenderedPageBreak/>
        <w:t xml:space="preserve">протокол (протокол подведения итогов </w:t>
      </w:r>
      <w:r w:rsidRPr="00970FCB">
        <w:rPr>
          <w:spacing w:val="-2"/>
          <w:sz w:val="24"/>
          <w:szCs w:val="24"/>
        </w:rPr>
        <w:t>аукциона в электронной форме</w:t>
      </w:r>
      <w:r w:rsidRPr="00970FCB">
        <w:rPr>
          <w:sz w:val="24"/>
          <w:szCs w:val="24"/>
        </w:rPr>
        <w:t xml:space="preserve">) должен содержать следующую информацию: решение о соответствии участников </w:t>
      </w:r>
      <w:r w:rsidRPr="00970FCB">
        <w:rPr>
          <w:spacing w:val="-2"/>
          <w:sz w:val="24"/>
          <w:szCs w:val="24"/>
        </w:rPr>
        <w:t>аукциона в электронной форме</w:t>
      </w:r>
      <w:r w:rsidRPr="00970FCB">
        <w:rPr>
          <w:sz w:val="24"/>
          <w:szCs w:val="24"/>
        </w:rPr>
        <w:t xml:space="preserve">, и поданных ими заявок на участие в </w:t>
      </w:r>
      <w:r w:rsidRPr="00970FCB">
        <w:rPr>
          <w:spacing w:val="-2"/>
          <w:sz w:val="24"/>
          <w:szCs w:val="24"/>
        </w:rPr>
        <w:t>аукционе в электронной форме</w:t>
      </w:r>
      <w:r w:rsidRPr="00970FCB">
        <w:rPr>
          <w:sz w:val="24"/>
          <w:szCs w:val="24"/>
        </w:rPr>
        <w:t xml:space="preserve"> требованиям документации об </w:t>
      </w:r>
      <w:r w:rsidRPr="00970FCB">
        <w:rPr>
          <w:spacing w:val="-2"/>
          <w:sz w:val="24"/>
          <w:szCs w:val="24"/>
        </w:rPr>
        <w:t>аукционе в электронной форме</w:t>
      </w:r>
      <w:r w:rsidRPr="00970FCB">
        <w:rPr>
          <w:sz w:val="24"/>
          <w:szCs w:val="24"/>
        </w:rPr>
        <w:t xml:space="preserve"> или о несоответствии участников </w:t>
      </w:r>
      <w:r w:rsidRPr="00970FCB">
        <w:rPr>
          <w:spacing w:val="-2"/>
          <w:sz w:val="24"/>
          <w:szCs w:val="24"/>
        </w:rPr>
        <w:t>аукциона в электронной форме</w:t>
      </w:r>
      <w:r w:rsidRPr="00970FCB">
        <w:rPr>
          <w:sz w:val="24"/>
          <w:szCs w:val="24"/>
        </w:rPr>
        <w:t xml:space="preserve">, и данных заявок требованиям документации об </w:t>
      </w:r>
      <w:r w:rsidRPr="00970FCB">
        <w:rPr>
          <w:spacing w:val="-2"/>
          <w:sz w:val="24"/>
          <w:szCs w:val="24"/>
        </w:rPr>
        <w:t>аукционе в электронной форме</w:t>
      </w:r>
      <w:r w:rsidRPr="00970FCB">
        <w:rPr>
          <w:sz w:val="24"/>
          <w:szCs w:val="24"/>
        </w:rPr>
        <w:t xml:space="preserve"> с указанием положений документации об </w:t>
      </w:r>
      <w:r w:rsidRPr="00970FCB">
        <w:rPr>
          <w:spacing w:val="-2"/>
          <w:sz w:val="24"/>
          <w:szCs w:val="24"/>
        </w:rPr>
        <w:t>аукционе в электронной форме</w:t>
      </w:r>
      <w:r w:rsidRPr="00970FCB">
        <w:rPr>
          <w:sz w:val="24"/>
          <w:szCs w:val="24"/>
        </w:rPr>
        <w:t xml:space="preserve">, которым не соответствуют данные заявки, и положений заявок на участие в </w:t>
      </w:r>
      <w:r w:rsidRPr="00970FCB">
        <w:rPr>
          <w:spacing w:val="-2"/>
          <w:sz w:val="24"/>
          <w:szCs w:val="24"/>
        </w:rPr>
        <w:t>аукционе в электронной форме, которые не соответствуют этим требованиям</w:t>
      </w:r>
      <w:r w:rsidRPr="00970FCB">
        <w:rPr>
          <w:sz w:val="24"/>
          <w:szCs w:val="24"/>
        </w:rPr>
        <w:t xml:space="preserve">; решение каждого присутствующего члена Комиссии в отношении участников </w:t>
      </w:r>
      <w:r w:rsidRPr="00970FCB">
        <w:rPr>
          <w:spacing w:val="-2"/>
          <w:sz w:val="24"/>
          <w:szCs w:val="24"/>
        </w:rPr>
        <w:t>аукциона в электронной форме</w:t>
      </w:r>
      <w:r w:rsidRPr="00970FCB">
        <w:rPr>
          <w:sz w:val="24"/>
          <w:szCs w:val="24"/>
        </w:rPr>
        <w:t xml:space="preserve"> и поданных ими заявок на участие в </w:t>
      </w:r>
      <w:r w:rsidRPr="00970FCB">
        <w:rPr>
          <w:spacing w:val="-2"/>
          <w:sz w:val="24"/>
          <w:szCs w:val="24"/>
        </w:rPr>
        <w:t>аукционе в электронной форме. И</w:t>
      </w:r>
      <w:r w:rsidRPr="00970FCB">
        <w:rPr>
          <w:sz w:val="24"/>
          <w:szCs w:val="24"/>
        </w:rPr>
        <w:t xml:space="preserve">тоговый протокол (протокол подведения итогов </w:t>
      </w:r>
      <w:r w:rsidRPr="00970FCB">
        <w:rPr>
          <w:spacing w:val="-2"/>
          <w:sz w:val="24"/>
          <w:szCs w:val="24"/>
        </w:rPr>
        <w:t>аукциона в электронной форме</w:t>
      </w:r>
      <w:r w:rsidRPr="00970FCB">
        <w:rPr>
          <w:sz w:val="24"/>
          <w:szCs w:val="24"/>
        </w:rPr>
        <w:t xml:space="preserve">) </w:t>
      </w:r>
      <w:r w:rsidRPr="00970FCB">
        <w:rPr>
          <w:spacing w:val="-2"/>
          <w:sz w:val="24"/>
          <w:szCs w:val="24"/>
        </w:rPr>
        <w:t>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в сроки, установленные частью 12 статьи 4 Федерального закона № 223-ФЗ.</w:t>
      </w:r>
    </w:p>
    <w:p w14:paraId="3FA108FC" w14:textId="77777777" w:rsidR="00C973E4" w:rsidRPr="00970FCB" w:rsidRDefault="00C973E4" w:rsidP="00C973E4">
      <w:pPr>
        <w:ind w:firstLine="709"/>
        <w:jc w:val="both"/>
        <w:rPr>
          <w:sz w:val="24"/>
          <w:szCs w:val="24"/>
        </w:rPr>
      </w:pPr>
      <w:r w:rsidRPr="00970FCB">
        <w:rPr>
          <w:sz w:val="24"/>
          <w:szCs w:val="24"/>
        </w:rPr>
        <w:t xml:space="preserve">Договор заключается в порядке, установленном в разделе </w:t>
      </w:r>
      <w:r w:rsidRPr="00970FCB">
        <w:rPr>
          <w:sz w:val="24"/>
          <w:szCs w:val="24"/>
          <w:lang w:val="en-US"/>
        </w:rPr>
        <w:t>XV</w:t>
      </w:r>
      <w:r w:rsidRPr="00970FCB">
        <w:rPr>
          <w:sz w:val="24"/>
          <w:szCs w:val="24"/>
        </w:rPr>
        <w:t xml:space="preserve"> Положения:</w:t>
      </w:r>
    </w:p>
    <w:p w14:paraId="1FE2720F" w14:textId="77777777" w:rsidR="00C973E4" w:rsidRPr="00970FCB" w:rsidRDefault="00C973E4" w:rsidP="00C973E4">
      <w:pPr>
        <w:ind w:firstLine="709"/>
        <w:jc w:val="both"/>
        <w:rPr>
          <w:sz w:val="24"/>
          <w:szCs w:val="24"/>
        </w:rPr>
      </w:pPr>
      <w:r w:rsidRPr="00970FCB">
        <w:rPr>
          <w:sz w:val="24"/>
          <w:szCs w:val="24"/>
        </w:rPr>
        <w:t xml:space="preserve">с участником </w:t>
      </w:r>
      <w:r w:rsidRPr="00970FCB">
        <w:rPr>
          <w:spacing w:val="-2"/>
          <w:sz w:val="24"/>
          <w:szCs w:val="24"/>
        </w:rPr>
        <w:t>аукциона в электронной форме</w:t>
      </w:r>
      <w:r w:rsidRPr="00970FCB">
        <w:rPr>
          <w:sz w:val="24"/>
          <w:szCs w:val="24"/>
        </w:rPr>
        <w:t xml:space="preserve">, заявка на участие в </w:t>
      </w:r>
      <w:r w:rsidRPr="00970FCB">
        <w:rPr>
          <w:spacing w:val="-2"/>
          <w:sz w:val="24"/>
          <w:szCs w:val="24"/>
        </w:rPr>
        <w:t>аукционе в электронной форме</w:t>
      </w:r>
      <w:r w:rsidRPr="00970FCB">
        <w:rPr>
          <w:sz w:val="24"/>
          <w:szCs w:val="24"/>
        </w:rPr>
        <w:t xml:space="preserve"> которого подана ранее других заявок на участие в </w:t>
      </w:r>
      <w:r w:rsidRPr="00970FCB">
        <w:rPr>
          <w:spacing w:val="-2"/>
          <w:sz w:val="24"/>
          <w:szCs w:val="24"/>
        </w:rPr>
        <w:t>аукционе в электронной форме</w:t>
      </w:r>
      <w:r w:rsidRPr="00970FCB">
        <w:rPr>
          <w:sz w:val="24"/>
          <w:szCs w:val="24"/>
        </w:rPr>
        <w:t xml:space="preserve">, если несколько участников </w:t>
      </w:r>
      <w:r w:rsidRPr="00970FCB">
        <w:rPr>
          <w:spacing w:val="-2"/>
          <w:sz w:val="24"/>
          <w:szCs w:val="24"/>
        </w:rPr>
        <w:t>аукциона в электронной форме</w:t>
      </w:r>
      <w:r w:rsidRPr="00970FCB">
        <w:rPr>
          <w:sz w:val="24"/>
          <w:szCs w:val="24"/>
        </w:rPr>
        <w:t xml:space="preserve"> и поданные ими заявки признаны соответствующими требованиям документации об </w:t>
      </w:r>
      <w:r w:rsidRPr="00970FCB">
        <w:rPr>
          <w:spacing w:val="-2"/>
          <w:sz w:val="24"/>
          <w:szCs w:val="24"/>
        </w:rPr>
        <w:t>аукционе в электронной форме</w:t>
      </w:r>
      <w:r w:rsidRPr="00970FCB">
        <w:rPr>
          <w:sz w:val="24"/>
          <w:szCs w:val="24"/>
        </w:rPr>
        <w:t>;</w:t>
      </w:r>
    </w:p>
    <w:p w14:paraId="4D3E5A01" w14:textId="77777777" w:rsidR="00C973E4" w:rsidRPr="00970FCB" w:rsidRDefault="00C973E4" w:rsidP="00C973E4">
      <w:pPr>
        <w:ind w:firstLine="709"/>
        <w:jc w:val="both"/>
        <w:rPr>
          <w:spacing w:val="-2"/>
          <w:sz w:val="24"/>
          <w:szCs w:val="24"/>
        </w:rPr>
      </w:pPr>
      <w:r w:rsidRPr="00970FCB">
        <w:rPr>
          <w:sz w:val="24"/>
          <w:szCs w:val="24"/>
        </w:rPr>
        <w:t xml:space="preserve">с единственным участником </w:t>
      </w:r>
      <w:r w:rsidRPr="00970FCB">
        <w:rPr>
          <w:spacing w:val="-2"/>
          <w:sz w:val="24"/>
          <w:szCs w:val="24"/>
        </w:rPr>
        <w:t>аукциона в электронной форме</w:t>
      </w:r>
      <w:r w:rsidRPr="00970FCB">
        <w:rPr>
          <w:sz w:val="24"/>
          <w:szCs w:val="24"/>
        </w:rPr>
        <w:t xml:space="preserve">, если только один участник </w:t>
      </w:r>
      <w:r w:rsidRPr="00970FCB">
        <w:rPr>
          <w:spacing w:val="-2"/>
          <w:sz w:val="24"/>
          <w:szCs w:val="24"/>
        </w:rPr>
        <w:t>аукциона в электронной форме</w:t>
      </w:r>
      <w:r w:rsidRPr="00970FCB">
        <w:rPr>
          <w:sz w:val="24"/>
          <w:szCs w:val="24"/>
        </w:rPr>
        <w:t xml:space="preserve"> и поданная им заявка признаны соответствующими требованиям документации об </w:t>
      </w:r>
      <w:r w:rsidRPr="00970FCB">
        <w:rPr>
          <w:spacing w:val="-2"/>
          <w:sz w:val="24"/>
          <w:szCs w:val="24"/>
        </w:rPr>
        <w:t>аукционе в электронной форме</w:t>
      </w:r>
      <w:r w:rsidRPr="00970FCB">
        <w:rPr>
          <w:sz w:val="24"/>
          <w:szCs w:val="24"/>
        </w:rPr>
        <w:t>.</w:t>
      </w:r>
    </w:p>
    <w:p w14:paraId="6C0FA6D0" w14:textId="77777777" w:rsidR="006F4929" w:rsidRPr="00970FCB" w:rsidRDefault="00C973E4" w:rsidP="00C973E4">
      <w:pPr>
        <w:ind w:firstLine="709"/>
        <w:jc w:val="both"/>
        <w:rPr>
          <w:spacing w:val="-2"/>
          <w:sz w:val="24"/>
          <w:szCs w:val="24"/>
        </w:rPr>
      </w:pPr>
      <w:r w:rsidRPr="00970FCB">
        <w:rPr>
          <w:spacing w:val="-2"/>
          <w:sz w:val="24"/>
          <w:szCs w:val="24"/>
        </w:rPr>
        <w:t xml:space="preserve">Проект договора, прилагаемого к извещению о проведении аукциона в электронной форме и документации об аукционе в электронной форме, направляется Заказчиком </w:t>
      </w:r>
      <w:r w:rsidRPr="00970FCB">
        <w:rPr>
          <w:sz w:val="24"/>
          <w:szCs w:val="24"/>
        </w:rPr>
        <w:t xml:space="preserve">участнику </w:t>
      </w:r>
      <w:r w:rsidRPr="00970FCB">
        <w:rPr>
          <w:spacing w:val="-2"/>
          <w:sz w:val="24"/>
          <w:szCs w:val="24"/>
        </w:rPr>
        <w:t>аукциона в электронной форме</w:t>
      </w:r>
      <w:r w:rsidRPr="00970FCB">
        <w:rPr>
          <w:sz w:val="24"/>
          <w:szCs w:val="24"/>
        </w:rPr>
        <w:t xml:space="preserve">, заявка на участие в </w:t>
      </w:r>
      <w:r w:rsidRPr="00970FCB">
        <w:rPr>
          <w:spacing w:val="-2"/>
          <w:sz w:val="24"/>
          <w:szCs w:val="24"/>
        </w:rPr>
        <w:t>аукционе в электронной форме</w:t>
      </w:r>
      <w:r w:rsidRPr="00970FCB">
        <w:rPr>
          <w:sz w:val="24"/>
          <w:szCs w:val="24"/>
        </w:rPr>
        <w:t xml:space="preserve"> которого подана ранее других заявок на участие в </w:t>
      </w:r>
      <w:r w:rsidRPr="00970FCB">
        <w:rPr>
          <w:spacing w:val="-2"/>
          <w:sz w:val="24"/>
          <w:szCs w:val="24"/>
        </w:rPr>
        <w:t xml:space="preserve">аукционе в электронной форме или </w:t>
      </w:r>
      <w:r w:rsidRPr="00970FCB">
        <w:rPr>
          <w:sz w:val="24"/>
          <w:szCs w:val="24"/>
        </w:rPr>
        <w:t xml:space="preserve">единственному участнику </w:t>
      </w:r>
      <w:r w:rsidRPr="00970FCB">
        <w:rPr>
          <w:spacing w:val="-2"/>
          <w:sz w:val="24"/>
          <w:szCs w:val="24"/>
        </w:rPr>
        <w:t>аукциона в электронной форме в порядке, предусмотренном настоящим Положением.</w:t>
      </w:r>
    </w:p>
    <w:p w14:paraId="2F7F5A39" w14:textId="77777777" w:rsidR="006F4929" w:rsidRPr="00970FCB" w:rsidRDefault="006F4929" w:rsidP="006F4929">
      <w:pPr>
        <w:ind w:firstLine="709"/>
        <w:jc w:val="both"/>
        <w:rPr>
          <w:sz w:val="24"/>
          <w:szCs w:val="24"/>
        </w:rPr>
      </w:pPr>
    </w:p>
    <w:p w14:paraId="1146778A" w14:textId="10009056" w:rsidR="006F4929" w:rsidRPr="00970FCB" w:rsidRDefault="006F4929" w:rsidP="009C502D">
      <w:pPr>
        <w:ind w:firstLine="709"/>
        <w:jc w:val="center"/>
        <w:rPr>
          <w:spacing w:val="-2"/>
          <w:sz w:val="24"/>
          <w:szCs w:val="24"/>
        </w:rPr>
      </w:pPr>
      <w:r w:rsidRPr="00970FCB">
        <w:rPr>
          <w:b/>
          <w:sz w:val="24"/>
          <w:szCs w:val="24"/>
        </w:rPr>
        <w:t xml:space="preserve">Порядок рассмотрения вторых частей заявок на участие в </w:t>
      </w:r>
      <w:r w:rsidRPr="00970FCB">
        <w:rPr>
          <w:b/>
          <w:spacing w:val="-2"/>
          <w:sz w:val="24"/>
          <w:szCs w:val="24"/>
        </w:rPr>
        <w:t>аукционе в электронной форме</w:t>
      </w:r>
    </w:p>
    <w:p w14:paraId="5764AAD8" w14:textId="77777777" w:rsidR="006F4929" w:rsidRPr="00970FCB" w:rsidRDefault="006F4929" w:rsidP="006F4929">
      <w:pPr>
        <w:ind w:firstLine="709"/>
        <w:jc w:val="both"/>
        <w:rPr>
          <w:sz w:val="24"/>
          <w:szCs w:val="24"/>
        </w:rPr>
      </w:pPr>
      <w:r w:rsidRPr="00970FCB">
        <w:rPr>
          <w:sz w:val="24"/>
          <w:szCs w:val="24"/>
        </w:rPr>
        <w:t xml:space="preserve">9.28. </w:t>
      </w:r>
      <w:r w:rsidRPr="00970FCB">
        <w:rPr>
          <w:spacing w:val="-2"/>
          <w:sz w:val="24"/>
          <w:szCs w:val="24"/>
        </w:rPr>
        <w:t>Вторые части заявок на участие в аукционе в электронной форме направляются Заказчику в порядке, предусмотренном регламентом работы электронной площадки. Комиссия рассматривает вторые части заявок на участие в аукционе в электронной форме, в том числе, содержащиеся в них информацию, документы и (или) сведения, предусмотренные пунктом 9.8 Положения, в части соответствия их требованиям, установленным документацией об аукционе в электронной форме.</w:t>
      </w:r>
    </w:p>
    <w:p w14:paraId="4BFB05C5" w14:textId="77777777" w:rsidR="006F4929" w:rsidRPr="00970FCB" w:rsidRDefault="006F4929" w:rsidP="006F4929">
      <w:pPr>
        <w:ind w:firstLine="709"/>
        <w:jc w:val="both"/>
        <w:rPr>
          <w:sz w:val="24"/>
          <w:szCs w:val="24"/>
        </w:rPr>
      </w:pPr>
      <w:r w:rsidRPr="00970FCB">
        <w:rPr>
          <w:sz w:val="24"/>
          <w:szCs w:val="24"/>
        </w:rPr>
        <w:t xml:space="preserve">9.29. Комиссией на основании результатов рассмотрения вторых частей заявок на участие в </w:t>
      </w:r>
      <w:r w:rsidRPr="00970FCB">
        <w:rPr>
          <w:spacing w:val="-2"/>
          <w:sz w:val="24"/>
          <w:szCs w:val="24"/>
        </w:rPr>
        <w:t>аукционе в электронной форме</w:t>
      </w:r>
      <w:r w:rsidRPr="00970FCB">
        <w:rPr>
          <w:sz w:val="24"/>
          <w:szCs w:val="24"/>
        </w:rPr>
        <w:t xml:space="preserve"> принимается решение о соответствии или о несоответствии заявки на участие в </w:t>
      </w:r>
      <w:r w:rsidRPr="00970FCB">
        <w:rPr>
          <w:spacing w:val="-2"/>
          <w:sz w:val="24"/>
          <w:szCs w:val="24"/>
        </w:rPr>
        <w:t xml:space="preserve">аукционе в электронной форме </w:t>
      </w:r>
      <w:r w:rsidRPr="00970FCB">
        <w:rPr>
          <w:sz w:val="24"/>
          <w:szCs w:val="24"/>
        </w:rPr>
        <w:t xml:space="preserve">требованиям, установленным документацией об </w:t>
      </w:r>
      <w:r w:rsidRPr="00970FCB">
        <w:rPr>
          <w:spacing w:val="-2"/>
          <w:sz w:val="24"/>
          <w:szCs w:val="24"/>
        </w:rPr>
        <w:t>аукционе в электронной форме</w:t>
      </w:r>
      <w:r w:rsidRPr="00970FCB">
        <w:rPr>
          <w:sz w:val="24"/>
          <w:szCs w:val="24"/>
        </w:rPr>
        <w:t>.</w:t>
      </w:r>
    </w:p>
    <w:p w14:paraId="78194695" w14:textId="77777777" w:rsidR="006F4929" w:rsidRPr="00970FCB" w:rsidRDefault="006F4929" w:rsidP="006F4929">
      <w:pPr>
        <w:ind w:firstLine="709"/>
        <w:jc w:val="both"/>
        <w:rPr>
          <w:sz w:val="24"/>
          <w:szCs w:val="24"/>
          <w:lang w:eastAsia="en-US"/>
        </w:rPr>
      </w:pPr>
      <w:r w:rsidRPr="00970FCB">
        <w:rPr>
          <w:sz w:val="24"/>
          <w:szCs w:val="24"/>
        </w:rPr>
        <w:t xml:space="preserve">9.30. </w:t>
      </w:r>
      <w:r w:rsidRPr="00970FCB">
        <w:rPr>
          <w:sz w:val="24"/>
          <w:szCs w:val="24"/>
          <w:lang w:eastAsia="en-US"/>
        </w:rPr>
        <w:t xml:space="preserve">Комиссия рассматривает вторые части заявок на участие в </w:t>
      </w:r>
      <w:r w:rsidRPr="00970FCB">
        <w:rPr>
          <w:spacing w:val="-2"/>
          <w:sz w:val="24"/>
          <w:szCs w:val="24"/>
        </w:rPr>
        <w:t>аукционе в электронной форме</w:t>
      </w:r>
      <w:r w:rsidRPr="00970FCB">
        <w:rPr>
          <w:sz w:val="24"/>
          <w:szCs w:val="24"/>
          <w:lang w:eastAsia="en-US"/>
        </w:rPr>
        <w:t xml:space="preserve">, направленные оператором электронной площадки в соответствии с пунктом 9.28 Положения, до принятия решения о соответствии двух таких заявок требованиям, установленным документацией об </w:t>
      </w:r>
      <w:r w:rsidRPr="00970FCB">
        <w:rPr>
          <w:spacing w:val="-2"/>
          <w:sz w:val="24"/>
          <w:szCs w:val="24"/>
        </w:rPr>
        <w:t>аукционе в электронной форме</w:t>
      </w:r>
      <w:r w:rsidRPr="00970FCB">
        <w:rPr>
          <w:sz w:val="24"/>
          <w:szCs w:val="24"/>
          <w:lang w:eastAsia="en-US"/>
        </w:rPr>
        <w:t xml:space="preserve">. </w:t>
      </w:r>
    </w:p>
    <w:p w14:paraId="7CB5B12B" w14:textId="77777777" w:rsidR="006F4929" w:rsidRPr="00970FCB" w:rsidRDefault="006F4929" w:rsidP="006F4929">
      <w:pPr>
        <w:ind w:firstLine="709"/>
        <w:jc w:val="both"/>
        <w:rPr>
          <w:spacing w:val="-2"/>
          <w:sz w:val="24"/>
          <w:szCs w:val="24"/>
        </w:rPr>
      </w:pPr>
      <w:r w:rsidRPr="00970FCB">
        <w:rPr>
          <w:sz w:val="24"/>
          <w:szCs w:val="24"/>
        </w:rPr>
        <w:t xml:space="preserve">Рассмотрение заявок на участие в </w:t>
      </w:r>
      <w:r w:rsidRPr="00970FCB">
        <w:rPr>
          <w:spacing w:val="-2"/>
          <w:sz w:val="24"/>
          <w:szCs w:val="24"/>
        </w:rPr>
        <w:t>аукционе в электронной форме</w:t>
      </w:r>
      <w:r w:rsidRPr="00970FCB">
        <w:rPr>
          <w:sz w:val="24"/>
          <w:szCs w:val="24"/>
        </w:rPr>
        <w:t xml:space="preserve"> начинается с заявки на участие в </w:t>
      </w:r>
      <w:r w:rsidRPr="00970FCB">
        <w:rPr>
          <w:spacing w:val="-2"/>
          <w:sz w:val="24"/>
          <w:szCs w:val="24"/>
        </w:rPr>
        <w:t>аукционе в электронной форме участника закупки, допущенного к участию в аукционе в электронной форме</w:t>
      </w:r>
      <w:r w:rsidRPr="00970FCB">
        <w:rPr>
          <w:sz w:val="24"/>
          <w:szCs w:val="24"/>
        </w:rPr>
        <w:t xml:space="preserve">, и подавшего наименьшее ценовое предложение (предложившего наиболее низкую цену договора). </w:t>
      </w:r>
      <w:r w:rsidRPr="00970FCB">
        <w:rPr>
          <w:spacing w:val="-2"/>
          <w:sz w:val="24"/>
          <w:szCs w:val="24"/>
        </w:rPr>
        <w:t xml:space="preserve">Первый номер присваивается заявке на </w:t>
      </w:r>
      <w:r w:rsidRPr="00970FCB">
        <w:rPr>
          <w:spacing w:val="-2"/>
          <w:sz w:val="24"/>
          <w:szCs w:val="24"/>
        </w:rPr>
        <w:lastRenderedPageBreak/>
        <w:t xml:space="preserve">участие в аукционе в электронной форме, в которой содержится </w:t>
      </w:r>
      <w:r w:rsidRPr="00970FCB">
        <w:rPr>
          <w:sz w:val="24"/>
          <w:szCs w:val="24"/>
        </w:rPr>
        <w:t>наименьшее ценовое предложение (наиболее низкая цена договора)</w:t>
      </w:r>
      <w:r w:rsidRPr="00970FCB">
        <w:rPr>
          <w:spacing w:val="-2"/>
          <w:sz w:val="24"/>
          <w:szCs w:val="24"/>
        </w:rPr>
        <w:t>.</w:t>
      </w:r>
    </w:p>
    <w:p w14:paraId="615AC651" w14:textId="77777777" w:rsidR="006F4929" w:rsidRPr="00970FCB" w:rsidRDefault="006F4929" w:rsidP="006F4929">
      <w:pPr>
        <w:ind w:firstLine="709"/>
        <w:jc w:val="both"/>
        <w:rPr>
          <w:i/>
          <w:sz w:val="24"/>
          <w:szCs w:val="24"/>
        </w:rPr>
      </w:pPr>
      <w:r w:rsidRPr="00970FCB">
        <w:rPr>
          <w:sz w:val="24"/>
          <w:szCs w:val="24"/>
        </w:rPr>
        <w:t xml:space="preserve">Общий срок рассмотрения вторых частей заявок на участие в </w:t>
      </w:r>
      <w:r w:rsidRPr="00970FCB">
        <w:rPr>
          <w:spacing w:val="-2"/>
          <w:sz w:val="24"/>
          <w:szCs w:val="24"/>
        </w:rPr>
        <w:t>аукционе в электронной форме</w:t>
      </w:r>
      <w:r w:rsidRPr="00970FCB">
        <w:rPr>
          <w:sz w:val="24"/>
          <w:szCs w:val="24"/>
        </w:rPr>
        <w:t xml:space="preserve"> не может превышать три рабочих дня с даты получения Заказчиком вторых частей заявок на участие в </w:t>
      </w:r>
      <w:r w:rsidRPr="00970FCB">
        <w:rPr>
          <w:spacing w:val="-2"/>
          <w:sz w:val="24"/>
          <w:szCs w:val="24"/>
        </w:rPr>
        <w:t>аукционе в электронной форме</w:t>
      </w:r>
      <w:r w:rsidRPr="00970FCB">
        <w:rPr>
          <w:sz w:val="24"/>
          <w:szCs w:val="24"/>
        </w:rPr>
        <w:t>.</w:t>
      </w:r>
    </w:p>
    <w:p w14:paraId="7276E977" w14:textId="77777777" w:rsidR="006F4929" w:rsidRPr="00970FCB" w:rsidRDefault="006F4929" w:rsidP="006F4929">
      <w:pPr>
        <w:ind w:firstLine="709"/>
        <w:jc w:val="both"/>
        <w:rPr>
          <w:sz w:val="24"/>
          <w:szCs w:val="24"/>
        </w:rPr>
      </w:pPr>
      <w:r w:rsidRPr="00970FCB">
        <w:rPr>
          <w:sz w:val="24"/>
          <w:szCs w:val="24"/>
        </w:rPr>
        <w:t xml:space="preserve">9.31. Заявка на участие в </w:t>
      </w:r>
      <w:r w:rsidRPr="00970FCB">
        <w:rPr>
          <w:spacing w:val="-2"/>
          <w:sz w:val="24"/>
          <w:szCs w:val="24"/>
        </w:rPr>
        <w:t>аукционе в электронной форме</w:t>
      </w:r>
      <w:r w:rsidRPr="00970FCB">
        <w:rPr>
          <w:sz w:val="24"/>
          <w:szCs w:val="24"/>
        </w:rPr>
        <w:t xml:space="preserve"> признается не соответствующей требованиям, установленным документацией об </w:t>
      </w:r>
      <w:r w:rsidRPr="00970FCB">
        <w:rPr>
          <w:spacing w:val="-2"/>
          <w:sz w:val="24"/>
          <w:szCs w:val="24"/>
        </w:rPr>
        <w:t>аукционе в электронной форме</w:t>
      </w:r>
      <w:r w:rsidRPr="00970FCB">
        <w:rPr>
          <w:sz w:val="24"/>
          <w:szCs w:val="24"/>
        </w:rPr>
        <w:t>, в случае:</w:t>
      </w:r>
    </w:p>
    <w:p w14:paraId="56E7647A" w14:textId="77777777" w:rsidR="006F4929" w:rsidRPr="00970FCB" w:rsidRDefault="006F4929" w:rsidP="006F4929">
      <w:pPr>
        <w:ind w:firstLine="709"/>
        <w:jc w:val="both"/>
        <w:rPr>
          <w:sz w:val="24"/>
          <w:szCs w:val="24"/>
        </w:rPr>
      </w:pPr>
      <w:r w:rsidRPr="00970FCB">
        <w:rPr>
          <w:sz w:val="24"/>
          <w:szCs w:val="24"/>
        </w:rPr>
        <w:t xml:space="preserve">1) непредставления документов, информации </w:t>
      </w:r>
      <w:r w:rsidRPr="00970FCB">
        <w:rPr>
          <w:spacing w:val="-2"/>
          <w:sz w:val="24"/>
          <w:szCs w:val="24"/>
        </w:rPr>
        <w:t xml:space="preserve">и (или) </w:t>
      </w:r>
      <w:proofErr w:type="gramStart"/>
      <w:r w:rsidRPr="00970FCB">
        <w:rPr>
          <w:spacing w:val="-2"/>
          <w:sz w:val="24"/>
          <w:szCs w:val="24"/>
        </w:rPr>
        <w:t>сведений</w:t>
      </w:r>
      <w:proofErr w:type="gramEnd"/>
      <w:r w:rsidRPr="00970FCB">
        <w:rPr>
          <w:sz w:val="24"/>
          <w:szCs w:val="24"/>
        </w:rPr>
        <w:t xml:space="preserve"> которые предусмотрены пунктом 9.8 Положения, несоответствия указанных документов, информации </w:t>
      </w:r>
      <w:r w:rsidRPr="00970FCB">
        <w:rPr>
          <w:spacing w:val="-2"/>
          <w:sz w:val="24"/>
          <w:szCs w:val="24"/>
        </w:rPr>
        <w:t>и (или) сведений</w:t>
      </w:r>
      <w:r w:rsidRPr="00970FCB">
        <w:rPr>
          <w:sz w:val="24"/>
          <w:szCs w:val="24"/>
        </w:rPr>
        <w:t xml:space="preserve"> требованиям, установленным документацией об </w:t>
      </w:r>
      <w:r w:rsidRPr="00970FCB">
        <w:rPr>
          <w:spacing w:val="-2"/>
          <w:sz w:val="24"/>
          <w:szCs w:val="24"/>
        </w:rPr>
        <w:t>аукционе в электронной форме</w:t>
      </w:r>
      <w:r w:rsidRPr="00970FCB">
        <w:rPr>
          <w:sz w:val="24"/>
          <w:szCs w:val="24"/>
        </w:rPr>
        <w:t xml:space="preserve">, наличия в указанных документах, информации </w:t>
      </w:r>
      <w:r w:rsidRPr="00970FCB">
        <w:rPr>
          <w:spacing w:val="-2"/>
          <w:sz w:val="24"/>
          <w:szCs w:val="24"/>
        </w:rPr>
        <w:t>и (или) сведениях</w:t>
      </w:r>
      <w:r w:rsidRPr="00970FCB">
        <w:rPr>
          <w:sz w:val="24"/>
          <w:szCs w:val="24"/>
        </w:rPr>
        <w:t xml:space="preserve"> недостоверной информации на дату окончания срока подачи заявок на участие в </w:t>
      </w:r>
      <w:r w:rsidRPr="00970FCB">
        <w:rPr>
          <w:spacing w:val="-2"/>
          <w:sz w:val="24"/>
          <w:szCs w:val="24"/>
        </w:rPr>
        <w:t>аукционе в электронной форме</w:t>
      </w:r>
      <w:r w:rsidRPr="00970FCB">
        <w:rPr>
          <w:sz w:val="24"/>
          <w:szCs w:val="24"/>
        </w:rPr>
        <w:t>;</w:t>
      </w:r>
    </w:p>
    <w:p w14:paraId="06068C0B" w14:textId="77777777" w:rsidR="006F4929" w:rsidRPr="00970FCB" w:rsidRDefault="006F4929" w:rsidP="006F4929">
      <w:pPr>
        <w:ind w:firstLine="709"/>
        <w:jc w:val="both"/>
        <w:rPr>
          <w:sz w:val="24"/>
          <w:szCs w:val="24"/>
        </w:rPr>
      </w:pPr>
      <w:r w:rsidRPr="00970FCB">
        <w:rPr>
          <w:sz w:val="24"/>
          <w:szCs w:val="24"/>
        </w:rPr>
        <w:t>2) несоответствия участника закупки требованиям, установленным в соответствии с пунктом 5.2 Положения (при наличии таких требований) и пунктом 5.3 Положения;</w:t>
      </w:r>
    </w:p>
    <w:p w14:paraId="44372ECE" w14:textId="77777777" w:rsidR="006F4929" w:rsidRPr="00970FCB" w:rsidRDefault="006F4929" w:rsidP="006F4929">
      <w:pPr>
        <w:ind w:firstLine="709"/>
        <w:jc w:val="both"/>
        <w:rPr>
          <w:sz w:val="24"/>
          <w:szCs w:val="24"/>
        </w:rPr>
      </w:pPr>
      <w:r w:rsidRPr="00970FCB">
        <w:rPr>
          <w:sz w:val="24"/>
          <w:szCs w:val="24"/>
        </w:rPr>
        <w:t xml:space="preserve">9.32. Результаты рассмотрения заявок на участие в </w:t>
      </w:r>
      <w:r w:rsidRPr="00970FCB">
        <w:rPr>
          <w:spacing w:val="-2"/>
          <w:sz w:val="24"/>
          <w:szCs w:val="24"/>
        </w:rPr>
        <w:t>аукционе в электронной форме</w:t>
      </w:r>
      <w:r w:rsidRPr="00970FCB">
        <w:rPr>
          <w:sz w:val="24"/>
          <w:szCs w:val="24"/>
        </w:rPr>
        <w:t xml:space="preserve"> фиксируются в итоговом протоколе (протоколе подведения итогов </w:t>
      </w:r>
      <w:r w:rsidRPr="00970FCB">
        <w:rPr>
          <w:spacing w:val="-2"/>
          <w:sz w:val="24"/>
          <w:szCs w:val="24"/>
        </w:rPr>
        <w:t>аукциона в электронной форме)</w:t>
      </w:r>
      <w:r w:rsidRPr="00970FCB">
        <w:rPr>
          <w:sz w:val="24"/>
          <w:szCs w:val="24"/>
        </w:rPr>
        <w:t xml:space="preserve">, который подписывается всеми присутствующими на заседании членами Комиссии </w:t>
      </w:r>
      <w:r w:rsidRPr="00970FCB">
        <w:rPr>
          <w:spacing w:val="-2"/>
          <w:sz w:val="24"/>
          <w:szCs w:val="24"/>
        </w:rPr>
        <w:t>не позднее даты окончания с</w:t>
      </w:r>
      <w:r w:rsidRPr="00970FCB">
        <w:rPr>
          <w:sz w:val="24"/>
          <w:szCs w:val="24"/>
        </w:rPr>
        <w:t xml:space="preserve">рока рассмотрения вторых частей заявок на участие в </w:t>
      </w:r>
      <w:r w:rsidRPr="00970FCB">
        <w:rPr>
          <w:spacing w:val="-2"/>
          <w:sz w:val="24"/>
          <w:szCs w:val="24"/>
        </w:rPr>
        <w:t>аукционе в электронной форме</w:t>
      </w:r>
      <w:r w:rsidRPr="00970FCB">
        <w:rPr>
          <w:sz w:val="24"/>
          <w:szCs w:val="24"/>
        </w:rPr>
        <w:t>.</w:t>
      </w:r>
    </w:p>
    <w:p w14:paraId="140B6024" w14:textId="77777777" w:rsidR="006F4929" w:rsidRPr="00970FCB" w:rsidRDefault="006F4929" w:rsidP="006F4929">
      <w:pPr>
        <w:ind w:firstLine="709"/>
        <w:jc w:val="both"/>
        <w:rPr>
          <w:sz w:val="24"/>
          <w:szCs w:val="24"/>
        </w:rPr>
      </w:pPr>
      <w:r w:rsidRPr="00970FCB">
        <w:rPr>
          <w:spacing w:val="-2"/>
          <w:sz w:val="24"/>
          <w:szCs w:val="24"/>
        </w:rPr>
        <w:t xml:space="preserve">Итоговый протокол (протокол подведения итогов аукциона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C42D37"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970FCB">
        <w:rPr>
          <w:spacing w:val="-2"/>
          <w:sz w:val="24"/>
          <w:szCs w:val="24"/>
        </w:rPr>
        <w:t xml:space="preserve"> в сроки, установленные частью 12 статьи 4 Федерального закона № 223-ФЗ.</w:t>
      </w:r>
    </w:p>
    <w:p w14:paraId="13740D9D" w14:textId="77777777" w:rsidR="006F4929" w:rsidRPr="00970FCB" w:rsidRDefault="006F4929" w:rsidP="006F4929">
      <w:pPr>
        <w:ind w:firstLine="709"/>
        <w:jc w:val="both"/>
        <w:rPr>
          <w:spacing w:val="-2"/>
          <w:sz w:val="24"/>
          <w:szCs w:val="24"/>
        </w:rPr>
      </w:pPr>
      <w:r w:rsidRPr="00970FCB">
        <w:rPr>
          <w:spacing w:val="-2"/>
          <w:sz w:val="24"/>
          <w:szCs w:val="24"/>
        </w:rPr>
        <w:t xml:space="preserve">Дополнительно к сведениям, установленным частью 14 статьи 3.2 Федерального закона № 223-ФЗ, итоговый протокол (протокол подведения итогов аукциона в электронной форме) </w:t>
      </w:r>
      <w:r w:rsidRPr="00970FCB">
        <w:rPr>
          <w:sz w:val="24"/>
          <w:szCs w:val="24"/>
        </w:rPr>
        <w:t xml:space="preserve">должен содержать информацию: </w:t>
      </w:r>
      <w:r w:rsidRPr="00970FCB">
        <w:rPr>
          <w:spacing w:val="-2"/>
          <w:sz w:val="24"/>
          <w:szCs w:val="24"/>
        </w:rPr>
        <w:t xml:space="preserve">об участниках закупки; о начальной (максимальной) цене договора; о ценовых предложениях участников закупки, заявки которых рассмотрены Комиссией и признаны соответствующими </w:t>
      </w:r>
      <w:r w:rsidRPr="00970FCB">
        <w:rPr>
          <w:sz w:val="24"/>
          <w:szCs w:val="24"/>
          <w:lang w:eastAsia="en-US"/>
        </w:rPr>
        <w:t xml:space="preserve">требованиям, установленным документацией об </w:t>
      </w:r>
      <w:r w:rsidRPr="00970FCB">
        <w:rPr>
          <w:spacing w:val="-2"/>
          <w:sz w:val="24"/>
          <w:szCs w:val="24"/>
        </w:rPr>
        <w:t xml:space="preserve">аукционе в электронной форме; о порядковых (идентификационных) номерах заявок на участие в аукционе в электронной форме, в отношении которых принято решение о соответствии требованиям, установленным документацией об аукционе в электронной форме, или о несоответствии требованиям, установленным документацией об аукционе в электронной форме, с указанием положений документации об аукционе в электронной форме, которым не соответствуют данные заявки и положений заявок на участие в аукционе в электронной форме, которые не соответствуют этим требованиям; о решении каждого </w:t>
      </w:r>
      <w:r w:rsidRPr="00970FCB">
        <w:rPr>
          <w:sz w:val="24"/>
          <w:szCs w:val="24"/>
        </w:rPr>
        <w:t>присутствующего</w:t>
      </w:r>
      <w:r w:rsidRPr="00970FCB">
        <w:rPr>
          <w:spacing w:val="-2"/>
          <w:sz w:val="24"/>
          <w:szCs w:val="24"/>
        </w:rPr>
        <w:t xml:space="preserve"> члена Комиссии в отношении заявки на участие в аукционе в электронной форме каждого участника аукциона в электронной форме; о победителе аукциона в электронной форме и ином участнике аукциона в электронной форме, заявке на участие в аукционе в электронной форме которого присвоен второй номер (заявка на участие в аукционе в электронной форме которого признана второй соответствующей требованиям, установленным документацией об аукционе в электронной форме);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аукционе в электронной форме которых присвоены первый и второй номера.</w:t>
      </w:r>
    </w:p>
    <w:p w14:paraId="663AECEA" w14:textId="77777777" w:rsidR="006F4929" w:rsidRPr="00970FCB" w:rsidRDefault="006F4929" w:rsidP="006F4929">
      <w:pPr>
        <w:ind w:firstLine="709"/>
        <w:jc w:val="both"/>
        <w:rPr>
          <w:sz w:val="24"/>
          <w:szCs w:val="24"/>
        </w:rPr>
      </w:pPr>
      <w:r w:rsidRPr="00970FCB">
        <w:rPr>
          <w:spacing w:val="-2"/>
          <w:sz w:val="24"/>
          <w:szCs w:val="24"/>
        </w:rPr>
        <w:t xml:space="preserve">Заказчик в порядке, предусмотренном настоящим Положением, направляет победителю аукциона в электронной форме проект договора, прилагаемого к извещению о проведении аукциона в электронной форме и документации об аукционе в электронной </w:t>
      </w:r>
      <w:r w:rsidRPr="00970FCB">
        <w:rPr>
          <w:spacing w:val="-2"/>
          <w:sz w:val="24"/>
          <w:szCs w:val="24"/>
        </w:rPr>
        <w:lastRenderedPageBreak/>
        <w:t xml:space="preserve">форме. Договор с победителем аукциона в электронной форме заключается </w:t>
      </w:r>
      <w:r w:rsidR="00FA3C3B" w:rsidRPr="00970FCB">
        <w:rPr>
          <w:sz w:val="24"/>
          <w:szCs w:val="24"/>
        </w:rPr>
        <w:t xml:space="preserve">в порядке, установленном в разделе </w:t>
      </w:r>
      <w:r w:rsidR="00FA3C3B" w:rsidRPr="00970FCB">
        <w:rPr>
          <w:sz w:val="24"/>
          <w:szCs w:val="24"/>
          <w:lang w:val="en-US"/>
        </w:rPr>
        <w:t>XV</w:t>
      </w:r>
      <w:r w:rsidR="00FA3C3B" w:rsidRPr="00970FCB">
        <w:rPr>
          <w:sz w:val="24"/>
          <w:szCs w:val="24"/>
        </w:rPr>
        <w:t xml:space="preserve"> Положения</w:t>
      </w:r>
      <w:r w:rsidRPr="00970FCB">
        <w:rPr>
          <w:sz w:val="24"/>
          <w:szCs w:val="24"/>
        </w:rPr>
        <w:t xml:space="preserve">, </w:t>
      </w:r>
      <w:r w:rsidRPr="00970FCB">
        <w:rPr>
          <w:spacing w:val="-2"/>
          <w:sz w:val="24"/>
          <w:szCs w:val="24"/>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D9FC5A4" w14:textId="77777777" w:rsidR="006F4929" w:rsidRPr="00970FCB" w:rsidRDefault="006F4929" w:rsidP="006F4929">
      <w:pPr>
        <w:ind w:firstLine="709"/>
        <w:jc w:val="both"/>
        <w:rPr>
          <w:sz w:val="24"/>
          <w:szCs w:val="24"/>
        </w:rPr>
      </w:pPr>
      <w:r w:rsidRPr="00970FCB">
        <w:rPr>
          <w:sz w:val="24"/>
          <w:szCs w:val="24"/>
        </w:rPr>
        <w:t xml:space="preserve">9.33. </w:t>
      </w:r>
      <w:r w:rsidRPr="00970FCB">
        <w:rPr>
          <w:spacing w:val="-2"/>
          <w:sz w:val="24"/>
          <w:szCs w:val="24"/>
        </w:rPr>
        <w:t>В случае, если Комиссией принято решение о несоответствии требованиям, установленным документацией об аукционе в электронной форме, всех вторых частей заявок на участие в аукционе в электронной форме или о соответствии требованиям, установленным документацией об аукционе в электронной форме, только одной второй части заявки на участие в аукционе в электронной форме, аукцион в электронной форме признается несостоявшимся. В итоговый протокол (протокол подведения итогов аукциона в электронной форме), указанный в пункте 9.32 Положения, вносится информация о признании аукциона в электронной форме несостоявшимся.</w:t>
      </w:r>
    </w:p>
    <w:p w14:paraId="756E0F59" w14:textId="77777777" w:rsidR="006F4929" w:rsidRPr="00970FCB" w:rsidRDefault="006F4929" w:rsidP="006F4929">
      <w:pPr>
        <w:ind w:firstLine="709"/>
        <w:jc w:val="both"/>
        <w:rPr>
          <w:spacing w:val="-2"/>
          <w:sz w:val="24"/>
          <w:szCs w:val="24"/>
        </w:rPr>
      </w:pPr>
      <w:r w:rsidRPr="00970FCB">
        <w:rPr>
          <w:spacing w:val="-2"/>
          <w:sz w:val="24"/>
          <w:szCs w:val="24"/>
        </w:rPr>
        <w:t xml:space="preserve">9.34. В случае, если аукцион в электронной форме признается несостоявшимся в связи с тем, что Комиссией принято решение о соответствии требованиям, установленным документацией об аукционе в электронной форме, только одной второй части заявки на участие в аукционе в электронной форме, Заказчик в порядке, предусмотренном настоящим Положением, направляет единственному участнику аукциона в электронной форме проект договора, прилагаемого к извещению о проведении аукциона в электронной форме и документации об аукционе в электронной форме. Договор с единственным участником аукциона в электронной форме заключается </w:t>
      </w:r>
      <w:r w:rsidR="00C973E4" w:rsidRPr="00970FCB">
        <w:rPr>
          <w:sz w:val="24"/>
          <w:szCs w:val="24"/>
        </w:rPr>
        <w:t xml:space="preserve">в порядке, установленном в разделе </w:t>
      </w:r>
      <w:r w:rsidR="00C973E4" w:rsidRPr="00970FCB">
        <w:rPr>
          <w:sz w:val="24"/>
          <w:szCs w:val="24"/>
          <w:lang w:val="en-US"/>
        </w:rPr>
        <w:t>XV</w:t>
      </w:r>
      <w:r w:rsidR="00C973E4" w:rsidRPr="00970FCB">
        <w:rPr>
          <w:sz w:val="24"/>
          <w:szCs w:val="24"/>
        </w:rPr>
        <w:t xml:space="preserve"> Положения</w:t>
      </w:r>
      <w:r w:rsidRPr="00970FCB">
        <w:rPr>
          <w:sz w:val="24"/>
          <w:szCs w:val="24"/>
        </w:rPr>
        <w:t>.</w:t>
      </w:r>
    </w:p>
    <w:p w14:paraId="1A4FC365" w14:textId="77777777" w:rsidR="006F4929" w:rsidRPr="00970FCB" w:rsidRDefault="006F4929" w:rsidP="006F4929">
      <w:pPr>
        <w:ind w:firstLine="709"/>
        <w:jc w:val="both"/>
        <w:rPr>
          <w:strike/>
          <w:spacing w:val="-2"/>
          <w:sz w:val="24"/>
          <w:szCs w:val="24"/>
        </w:rPr>
      </w:pPr>
      <w:r w:rsidRPr="00970FCB">
        <w:rPr>
          <w:sz w:val="24"/>
          <w:szCs w:val="24"/>
        </w:rPr>
        <w:t xml:space="preserve">9.35. В случае, если </w:t>
      </w:r>
      <w:r w:rsidRPr="00970FCB">
        <w:rPr>
          <w:spacing w:val="-2"/>
          <w:sz w:val="24"/>
          <w:szCs w:val="24"/>
        </w:rPr>
        <w:t>аукцион в электронной форме</w:t>
      </w:r>
      <w:r w:rsidRPr="00970FCB">
        <w:rPr>
          <w:sz w:val="24"/>
          <w:szCs w:val="24"/>
        </w:rPr>
        <w:t xml:space="preserve"> признан несостоявшимся в связи с тем, что на участие в </w:t>
      </w:r>
      <w:r w:rsidRPr="00970FCB">
        <w:rPr>
          <w:spacing w:val="-2"/>
          <w:sz w:val="24"/>
          <w:szCs w:val="24"/>
        </w:rPr>
        <w:t xml:space="preserve">аукционе в электронной форме </w:t>
      </w:r>
      <w:r w:rsidRPr="00970FCB">
        <w:rPr>
          <w:sz w:val="24"/>
          <w:szCs w:val="24"/>
        </w:rPr>
        <w:t xml:space="preserve">не подано ни одной заявки или Комиссией отклонены все поданные заявки на участие в </w:t>
      </w:r>
      <w:r w:rsidRPr="00970FCB">
        <w:rPr>
          <w:spacing w:val="-2"/>
          <w:sz w:val="24"/>
          <w:szCs w:val="24"/>
        </w:rPr>
        <w:t>аукционе в электронной форме</w:t>
      </w:r>
      <w:r w:rsidRPr="00970FCB">
        <w:rPr>
          <w:sz w:val="24"/>
          <w:szCs w:val="24"/>
        </w:rPr>
        <w:t xml:space="preserve">, Заказчик вправе осуществить повторную конкурентную закупку путем проведения </w:t>
      </w:r>
      <w:r w:rsidRPr="00970FCB">
        <w:rPr>
          <w:spacing w:val="-2"/>
          <w:sz w:val="24"/>
          <w:szCs w:val="24"/>
        </w:rPr>
        <w:t>аукциона в электронной форме или новую закупку, изменив при</w:t>
      </w:r>
      <w:r w:rsidRPr="00970FCB">
        <w:rPr>
          <w:sz w:val="24"/>
          <w:szCs w:val="24"/>
        </w:rPr>
        <w:t xml:space="preserve"> этом условия исполнения договора. </w:t>
      </w:r>
    </w:p>
    <w:p w14:paraId="0107A920" w14:textId="77777777" w:rsidR="006A1E69" w:rsidRPr="00970FCB" w:rsidRDefault="006A1E69">
      <w:pPr>
        <w:widowControl/>
        <w:autoSpaceDE/>
        <w:autoSpaceDN/>
        <w:adjustRightInd/>
        <w:rPr>
          <w:b/>
          <w:spacing w:val="-2"/>
          <w:sz w:val="26"/>
          <w:szCs w:val="26"/>
        </w:rPr>
      </w:pPr>
    </w:p>
    <w:p w14:paraId="16EEEC8B" w14:textId="00ADDD6F" w:rsidR="006F4929" w:rsidRPr="00970FCB" w:rsidRDefault="006F4929" w:rsidP="009C502D">
      <w:pPr>
        <w:jc w:val="center"/>
        <w:rPr>
          <w:spacing w:val="-2"/>
          <w:sz w:val="24"/>
          <w:szCs w:val="24"/>
        </w:rPr>
      </w:pPr>
      <w:r w:rsidRPr="00970FCB">
        <w:rPr>
          <w:b/>
          <w:spacing w:val="-2"/>
          <w:sz w:val="24"/>
          <w:szCs w:val="24"/>
          <w:lang w:val="en-US"/>
        </w:rPr>
        <w:t>X</w:t>
      </w:r>
      <w:r w:rsidRPr="00970FCB">
        <w:rPr>
          <w:b/>
          <w:spacing w:val="-2"/>
          <w:sz w:val="24"/>
          <w:szCs w:val="24"/>
        </w:rPr>
        <w:t>. Проведение запроса котировок в электронной форме</w:t>
      </w:r>
    </w:p>
    <w:p w14:paraId="66F555FD" w14:textId="77777777" w:rsidR="006F4929" w:rsidRPr="00970FCB" w:rsidRDefault="006F4929" w:rsidP="006F4929">
      <w:pPr>
        <w:ind w:firstLine="709"/>
        <w:jc w:val="both"/>
        <w:rPr>
          <w:spacing w:val="-2"/>
          <w:sz w:val="24"/>
          <w:szCs w:val="24"/>
        </w:rPr>
      </w:pPr>
      <w:r w:rsidRPr="00970FCB">
        <w:rPr>
          <w:spacing w:val="-2"/>
          <w:sz w:val="24"/>
          <w:szCs w:val="24"/>
        </w:rPr>
        <w:t>10.1. Запрос котировок в электронной форме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14:paraId="6CF0CA06" w14:textId="77777777" w:rsidR="006F4929" w:rsidRPr="00970FCB" w:rsidRDefault="006F4929" w:rsidP="006F4929">
      <w:pPr>
        <w:ind w:firstLine="709"/>
        <w:jc w:val="both"/>
        <w:rPr>
          <w:sz w:val="24"/>
          <w:szCs w:val="24"/>
        </w:rPr>
      </w:pPr>
      <w:r w:rsidRPr="00970FCB">
        <w:rPr>
          <w:spacing w:val="-2"/>
          <w:sz w:val="24"/>
          <w:szCs w:val="24"/>
        </w:rPr>
        <w:t xml:space="preserve">Запрос котировок в электронной форме, участниками которого могут быть только субъекты малого и среднего предпринимательства, осуществляется </w:t>
      </w:r>
      <w:r w:rsidRPr="00970FCB">
        <w:rPr>
          <w:sz w:val="24"/>
          <w:szCs w:val="24"/>
        </w:rPr>
        <w:t>с учетом требований Положения об особенностях участия субъектов малого и среднего предпринимательства</w:t>
      </w:r>
      <w:r w:rsidRPr="00970FCB">
        <w:rPr>
          <w:spacing w:val="-2"/>
          <w:sz w:val="24"/>
          <w:szCs w:val="24"/>
        </w:rPr>
        <w:t>, в том числе с учетом особенностей, установленных статьей 3.4 Федерального закона № 223-ФЗ.</w:t>
      </w:r>
    </w:p>
    <w:p w14:paraId="6C833B1E" w14:textId="77777777" w:rsidR="006F4929" w:rsidRPr="00970FCB" w:rsidRDefault="006F4929" w:rsidP="006F4929">
      <w:pPr>
        <w:ind w:firstLine="709"/>
        <w:jc w:val="both"/>
        <w:rPr>
          <w:spacing w:val="-2"/>
          <w:sz w:val="24"/>
          <w:szCs w:val="24"/>
        </w:rPr>
      </w:pPr>
      <w:r w:rsidRPr="00970FCB">
        <w:rPr>
          <w:spacing w:val="-2"/>
          <w:sz w:val="24"/>
          <w:szCs w:val="24"/>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017FE051" w14:textId="77777777" w:rsidR="006F4929" w:rsidRPr="00970FCB" w:rsidRDefault="006F4929" w:rsidP="006F4929">
      <w:pPr>
        <w:ind w:firstLine="709"/>
        <w:jc w:val="both"/>
        <w:rPr>
          <w:spacing w:val="-2"/>
          <w:sz w:val="24"/>
          <w:szCs w:val="24"/>
        </w:rPr>
      </w:pPr>
      <w:r w:rsidRPr="00970FCB">
        <w:rPr>
          <w:spacing w:val="-2"/>
          <w:sz w:val="24"/>
          <w:szCs w:val="24"/>
        </w:rPr>
        <w:t>10.2. При проведении запроса котировок в электронной форме извещение о проведении запроса котировок в электронной форме размещается в единой информационной системе в сроки, установленные статьей 3.2 Федерального закона № 223-ФЗ.</w:t>
      </w:r>
    </w:p>
    <w:p w14:paraId="21CD44FD" w14:textId="77777777" w:rsidR="006F4929" w:rsidRPr="00970FCB" w:rsidRDefault="006F4929" w:rsidP="006F4929">
      <w:pPr>
        <w:ind w:firstLine="709"/>
        <w:jc w:val="both"/>
        <w:rPr>
          <w:spacing w:val="-2"/>
          <w:sz w:val="24"/>
          <w:szCs w:val="24"/>
        </w:rPr>
      </w:pPr>
      <w:r w:rsidRPr="00970FCB">
        <w:rPr>
          <w:spacing w:val="-2"/>
          <w:sz w:val="24"/>
          <w:szCs w:val="24"/>
        </w:rPr>
        <w:t>При осуществлении запроса котировок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запроса котировок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
    <w:p w14:paraId="5ADC7547" w14:textId="77777777" w:rsidR="006F4929" w:rsidRPr="00970FCB" w:rsidRDefault="006F4929" w:rsidP="006F4929">
      <w:pPr>
        <w:ind w:firstLine="709"/>
        <w:jc w:val="both"/>
        <w:rPr>
          <w:spacing w:val="-2"/>
          <w:sz w:val="24"/>
          <w:szCs w:val="24"/>
        </w:rPr>
      </w:pPr>
      <w:r w:rsidRPr="00970FCB">
        <w:rPr>
          <w:spacing w:val="-2"/>
          <w:sz w:val="24"/>
          <w:szCs w:val="24"/>
        </w:rPr>
        <w:lastRenderedPageBreak/>
        <w:t xml:space="preserve">10.3. </w:t>
      </w:r>
      <w:r w:rsidRPr="00970FCB">
        <w:rPr>
          <w:sz w:val="24"/>
          <w:szCs w:val="24"/>
        </w:rPr>
        <w:t xml:space="preserve">Извещение о проведении </w:t>
      </w:r>
      <w:r w:rsidRPr="00970FCB">
        <w:rPr>
          <w:spacing w:val="-2"/>
          <w:sz w:val="24"/>
          <w:szCs w:val="24"/>
        </w:rPr>
        <w:t>запроса котировок в электронной форме</w:t>
      </w:r>
      <w:r w:rsidRPr="00970FCB">
        <w:rPr>
          <w:sz w:val="24"/>
          <w:szCs w:val="24"/>
        </w:rPr>
        <w:t xml:space="preserve"> разрабатывается в соответствии с требованиями пункта 6.3 Положения.</w:t>
      </w:r>
    </w:p>
    <w:p w14:paraId="568C0231" w14:textId="77777777" w:rsidR="006F4929" w:rsidRPr="00970FCB" w:rsidRDefault="006F4929" w:rsidP="006F4929">
      <w:pPr>
        <w:ind w:firstLine="709"/>
        <w:jc w:val="both"/>
        <w:rPr>
          <w:spacing w:val="-2"/>
          <w:sz w:val="24"/>
          <w:szCs w:val="24"/>
        </w:rPr>
      </w:pPr>
    </w:p>
    <w:p w14:paraId="543CE86B" w14:textId="77777777" w:rsidR="006A1E69" w:rsidRPr="00970FCB" w:rsidRDefault="006F4929" w:rsidP="006F4929">
      <w:pPr>
        <w:ind w:firstLine="709"/>
        <w:jc w:val="center"/>
        <w:rPr>
          <w:b/>
          <w:spacing w:val="-2"/>
          <w:sz w:val="24"/>
          <w:szCs w:val="24"/>
        </w:rPr>
      </w:pPr>
      <w:r w:rsidRPr="00970FCB">
        <w:rPr>
          <w:b/>
          <w:spacing w:val="-2"/>
          <w:sz w:val="24"/>
          <w:szCs w:val="24"/>
        </w:rPr>
        <w:t>Порядок подачи заявки</w:t>
      </w:r>
      <w:r w:rsidR="006A1E69" w:rsidRPr="00970FCB">
        <w:rPr>
          <w:b/>
          <w:spacing w:val="-2"/>
          <w:sz w:val="24"/>
          <w:szCs w:val="24"/>
        </w:rPr>
        <w:t xml:space="preserve"> на участие в запросе котировок</w:t>
      </w:r>
    </w:p>
    <w:p w14:paraId="7129DB57" w14:textId="29148E0E" w:rsidR="006F4929" w:rsidRPr="00970FCB" w:rsidRDefault="006F4929" w:rsidP="009C502D">
      <w:pPr>
        <w:ind w:firstLine="709"/>
        <w:jc w:val="center"/>
        <w:rPr>
          <w:spacing w:val="-2"/>
          <w:sz w:val="24"/>
          <w:szCs w:val="24"/>
        </w:rPr>
      </w:pPr>
      <w:r w:rsidRPr="00970FCB">
        <w:rPr>
          <w:b/>
          <w:spacing w:val="-2"/>
          <w:sz w:val="24"/>
          <w:szCs w:val="24"/>
        </w:rPr>
        <w:t>в электронной форме</w:t>
      </w:r>
    </w:p>
    <w:p w14:paraId="6DD07D15" w14:textId="77777777" w:rsidR="006F4929" w:rsidRPr="00970FCB" w:rsidRDefault="006F4929" w:rsidP="006F4929">
      <w:pPr>
        <w:ind w:firstLine="709"/>
        <w:jc w:val="both"/>
        <w:rPr>
          <w:spacing w:val="-2"/>
          <w:sz w:val="24"/>
          <w:szCs w:val="24"/>
        </w:rPr>
      </w:pPr>
      <w:r w:rsidRPr="00970FCB">
        <w:rPr>
          <w:spacing w:val="-2"/>
          <w:sz w:val="24"/>
          <w:szCs w:val="24"/>
        </w:rPr>
        <w:t>10.4. Подача заявок на участие в запросе котировок в электронной форме осуществляется с учетом требований статьи 3.3 Федерального закона № 223-ФЗ.</w:t>
      </w:r>
    </w:p>
    <w:p w14:paraId="725B7ECB" w14:textId="77777777" w:rsidR="006F4929" w:rsidRPr="00970FCB" w:rsidRDefault="006F4929" w:rsidP="006F4929">
      <w:pPr>
        <w:ind w:firstLine="709"/>
        <w:jc w:val="both"/>
        <w:rPr>
          <w:spacing w:val="-2"/>
          <w:sz w:val="24"/>
          <w:szCs w:val="24"/>
        </w:rPr>
      </w:pPr>
      <w:r w:rsidRPr="00970FCB">
        <w:rPr>
          <w:spacing w:val="-2"/>
          <w:sz w:val="24"/>
          <w:szCs w:val="24"/>
        </w:rPr>
        <w:t>Заявка на участие в запросе котировок в электронной форме подается по форме, установленной в извещении о проведении запроса котировок в электронной форме.</w:t>
      </w:r>
    </w:p>
    <w:p w14:paraId="3B1C2ECD" w14:textId="77777777" w:rsidR="006F4929" w:rsidRPr="00970FCB" w:rsidRDefault="006F4929" w:rsidP="006F4929">
      <w:pPr>
        <w:ind w:firstLine="709"/>
        <w:jc w:val="both"/>
        <w:rPr>
          <w:spacing w:val="-2"/>
          <w:sz w:val="24"/>
          <w:szCs w:val="24"/>
        </w:rPr>
      </w:pPr>
      <w:r w:rsidRPr="00970FCB">
        <w:rPr>
          <w:spacing w:val="-2"/>
          <w:sz w:val="24"/>
          <w:szCs w:val="24"/>
        </w:rPr>
        <w:t xml:space="preserve">10.5. </w:t>
      </w:r>
      <w:r w:rsidRPr="00970FCB">
        <w:rPr>
          <w:sz w:val="24"/>
          <w:szCs w:val="24"/>
        </w:rPr>
        <w:t xml:space="preserve">В случае установления недостоверности информации, содержащейся в документах, представленных участником закупки, Комиссия </w:t>
      </w:r>
      <w:r w:rsidRPr="00970FCB">
        <w:rPr>
          <w:spacing w:val="-2"/>
          <w:sz w:val="24"/>
          <w:szCs w:val="24"/>
        </w:rPr>
        <w:t>и (или) Заказчик</w:t>
      </w:r>
      <w:r w:rsidRPr="00970FCB">
        <w:rPr>
          <w:sz w:val="24"/>
          <w:szCs w:val="24"/>
        </w:rPr>
        <w:t xml:space="preserve"> обязаны отстранить такого участника от участия в закупке на любом этапе ее проведения.</w:t>
      </w:r>
    </w:p>
    <w:p w14:paraId="433C4E75" w14:textId="77777777" w:rsidR="006F4929" w:rsidRPr="00970FCB" w:rsidRDefault="006F4929" w:rsidP="006F4929">
      <w:pPr>
        <w:ind w:firstLine="709"/>
        <w:jc w:val="both"/>
        <w:rPr>
          <w:spacing w:val="-2"/>
          <w:sz w:val="24"/>
          <w:szCs w:val="24"/>
        </w:rPr>
      </w:pPr>
      <w:r w:rsidRPr="00970FCB">
        <w:rPr>
          <w:spacing w:val="-2"/>
          <w:sz w:val="24"/>
          <w:szCs w:val="24"/>
        </w:rPr>
        <w:t>10.6. Присвоение порядкового (идентификационного) номера заявкам на участие в запросе котировок в электронной форме и уведомление участников запроса котировок в электронной форме, направивших заявки на участие в запросе котировок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14:paraId="7B9AAC20" w14:textId="77777777" w:rsidR="006F4929" w:rsidRPr="00970FCB" w:rsidRDefault="006F4929" w:rsidP="006F4929">
      <w:pPr>
        <w:ind w:firstLine="709"/>
        <w:jc w:val="both"/>
        <w:rPr>
          <w:spacing w:val="-2"/>
          <w:sz w:val="24"/>
          <w:szCs w:val="24"/>
        </w:rPr>
      </w:pPr>
      <w:r w:rsidRPr="00970FCB">
        <w:rPr>
          <w:spacing w:val="-2"/>
          <w:sz w:val="24"/>
          <w:szCs w:val="24"/>
        </w:rPr>
        <w:t>Заявка на участие в запросе котировок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котировок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14:paraId="77CA4EB8" w14:textId="77777777" w:rsidR="006F4929" w:rsidRPr="00970FCB" w:rsidRDefault="006F4929" w:rsidP="006F4929">
      <w:pPr>
        <w:ind w:firstLine="709"/>
        <w:jc w:val="both"/>
        <w:rPr>
          <w:spacing w:val="-2"/>
          <w:sz w:val="24"/>
          <w:szCs w:val="24"/>
        </w:rPr>
      </w:pPr>
      <w:r w:rsidRPr="00970FCB">
        <w:rPr>
          <w:spacing w:val="-2"/>
          <w:sz w:val="24"/>
          <w:szCs w:val="24"/>
        </w:rPr>
        <w:t>10.7. Заявка на участие в запросе котировок в электронной форме должна содержать следующие документы и информацию:</w:t>
      </w:r>
    </w:p>
    <w:p w14:paraId="273AD5DE" w14:textId="77777777" w:rsidR="006F4929" w:rsidRPr="00970FCB" w:rsidRDefault="006F4929" w:rsidP="006F4929">
      <w:pPr>
        <w:ind w:firstLine="709"/>
        <w:jc w:val="both"/>
        <w:rPr>
          <w:spacing w:val="-2"/>
          <w:sz w:val="24"/>
          <w:szCs w:val="24"/>
        </w:rPr>
      </w:pPr>
      <w:r w:rsidRPr="00970FCB">
        <w:rPr>
          <w:spacing w:val="-2"/>
          <w:sz w:val="24"/>
          <w:szCs w:val="24"/>
        </w:rPr>
        <w:t>1) ценовое предложение участника закупки;</w:t>
      </w:r>
    </w:p>
    <w:p w14:paraId="172B6437" w14:textId="77777777" w:rsidR="006F4929" w:rsidRPr="00970FCB" w:rsidRDefault="00734650" w:rsidP="00734650">
      <w:pPr>
        <w:ind w:firstLine="709"/>
        <w:jc w:val="both"/>
        <w:rPr>
          <w:spacing w:val="-2"/>
          <w:sz w:val="24"/>
          <w:szCs w:val="24"/>
        </w:rPr>
      </w:pPr>
      <w:r w:rsidRPr="00970FCB">
        <w:rPr>
          <w:spacing w:val="-2"/>
          <w:sz w:val="24"/>
          <w:szCs w:val="24"/>
        </w:rPr>
        <w:t>2) согласие участника закупки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
    <w:p w14:paraId="76B05F27" w14:textId="77777777" w:rsidR="006F4929" w:rsidRPr="00970FCB" w:rsidRDefault="006F4929" w:rsidP="006F4929">
      <w:pPr>
        <w:ind w:firstLine="709"/>
        <w:jc w:val="both"/>
        <w:rPr>
          <w:spacing w:val="-2"/>
          <w:sz w:val="24"/>
          <w:szCs w:val="24"/>
        </w:rPr>
      </w:pPr>
      <w:r w:rsidRPr="00970FCB">
        <w:rPr>
          <w:spacing w:val="-2"/>
          <w:sz w:val="24"/>
          <w:szCs w:val="24"/>
        </w:rPr>
        <w:t>3) при осуществлении закупки товара или закупки работы, услуги, для выполнения, оказания которых используется товар:</w:t>
      </w:r>
    </w:p>
    <w:p w14:paraId="673F5ED1" w14:textId="77777777" w:rsidR="006F4929" w:rsidRPr="00970FCB" w:rsidRDefault="006F4929" w:rsidP="006F4929">
      <w:pPr>
        <w:ind w:firstLine="709"/>
        <w:jc w:val="both"/>
        <w:rPr>
          <w:spacing w:val="-2"/>
          <w:sz w:val="24"/>
          <w:szCs w:val="24"/>
        </w:rPr>
      </w:pPr>
      <w:r w:rsidRPr="00970FCB">
        <w:rPr>
          <w:spacing w:val="-2"/>
          <w:sz w:val="24"/>
          <w:szCs w:val="24"/>
        </w:rPr>
        <w:t>а) наименование страны происхождения товара</w:t>
      </w:r>
      <w:r w:rsidR="00196FD6" w:rsidRPr="00970FCB">
        <w:rPr>
          <w:spacing w:val="-2"/>
          <w:sz w:val="24"/>
          <w:szCs w:val="24"/>
        </w:rPr>
        <w:t>.</w:t>
      </w:r>
      <w:r w:rsidRPr="00970FCB">
        <w:rPr>
          <w:spacing w:val="-2"/>
          <w:sz w:val="24"/>
          <w:szCs w:val="24"/>
        </w:rPr>
        <w:t xml:space="preserve"> При этом отсутствие информации о наименовании страны происхождения товара не является основанием для отклонения заявки на участие в запросе котировок в электронной форме участника закупки. </w:t>
      </w:r>
    </w:p>
    <w:p w14:paraId="05255750" w14:textId="77777777" w:rsidR="006F4929" w:rsidRPr="00970FCB" w:rsidRDefault="006F4929" w:rsidP="006F4929">
      <w:pPr>
        <w:ind w:firstLine="709"/>
        <w:jc w:val="both"/>
        <w:rPr>
          <w:spacing w:val="-2"/>
          <w:sz w:val="24"/>
          <w:szCs w:val="24"/>
        </w:rPr>
      </w:pPr>
      <w:r w:rsidRPr="00970FCB">
        <w:rPr>
          <w:spacing w:val="-2"/>
          <w:sz w:val="24"/>
          <w:szCs w:val="24"/>
        </w:rPr>
        <w:t>б)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0493544F" w14:textId="77777777" w:rsidR="006F4929" w:rsidRPr="00970FCB" w:rsidRDefault="006F4929" w:rsidP="006F4929">
      <w:pPr>
        <w:ind w:firstLine="709"/>
        <w:jc w:val="both"/>
        <w:rPr>
          <w:spacing w:val="-2"/>
          <w:sz w:val="24"/>
          <w:szCs w:val="24"/>
        </w:rPr>
      </w:pPr>
      <w:r w:rsidRPr="00970FCB">
        <w:rPr>
          <w:spacing w:val="-2"/>
          <w:sz w:val="24"/>
          <w:szCs w:val="24"/>
        </w:rPr>
        <w:t xml:space="preserve">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w:t>
      </w:r>
      <w:r w:rsidRPr="00970FCB">
        <w:rPr>
          <w:spacing w:val="-2"/>
          <w:sz w:val="24"/>
          <w:szCs w:val="24"/>
        </w:rPr>
        <w:lastRenderedPageBreak/>
        <w:t>закупки (для юридического лица);</w:t>
      </w:r>
    </w:p>
    <w:p w14:paraId="23160FAD" w14:textId="77777777" w:rsidR="006F4929" w:rsidRPr="00970FCB" w:rsidRDefault="006F4929" w:rsidP="006F4929">
      <w:pPr>
        <w:ind w:firstLine="709"/>
        <w:jc w:val="both"/>
        <w:rPr>
          <w:spacing w:val="-2"/>
          <w:sz w:val="24"/>
          <w:szCs w:val="24"/>
        </w:rPr>
      </w:pPr>
      <w:r w:rsidRPr="00970FCB">
        <w:rPr>
          <w:spacing w:val="-2"/>
          <w:sz w:val="24"/>
          <w:szCs w:val="24"/>
        </w:rPr>
        <w:t>5) документы, подтверждающие соответствие участника закупки требованиям к участникам закупки, установленным Заказчиком в извещении о проведении запроса котировок в электронной форме в соответствии с подпунктом 1 пункта 5.3 Положения, или копии таких документов;</w:t>
      </w:r>
    </w:p>
    <w:p w14:paraId="2064236F" w14:textId="77777777" w:rsidR="006F4929" w:rsidRPr="00970FCB" w:rsidRDefault="006F4929" w:rsidP="006F4929">
      <w:pPr>
        <w:ind w:firstLine="709"/>
        <w:jc w:val="both"/>
        <w:rPr>
          <w:spacing w:val="-2"/>
          <w:sz w:val="24"/>
          <w:szCs w:val="24"/>
        </w:rPr>
      </w:pPr>
      <w:r w:rsidRPr="00970FCB">
        <w:rPr>
          <w:spacing w:val="-2"/>
          <w:sz w:val="24"/>
          <w:szCs w:val="24"/>
        </w:rPr>
        <w:t xml:space="preserve">6) декларация о соответствии участника закупки требованиям, установленным в соответствии с подпунктами 2 – </w:t>
      </w:r>
      <w:r w:rsidR="00C973E4" w:rsidRPr="00970FCB">
        <w:rPr>
          <w:spacing w:val="-2"/>
          <w:sz w:val="24"/>
          <w:szCs w:val="24"/>
        </w:rPr>
        <w:t>9</w:t>
      </w:r>
      <w:r w:rsidRPr="00970FCB">
        <w:rPr>
          <w:spacing w:val="-2"/>
          <w:sz w:val="24"/>
          <w:szCs w:val="24"/>
        </w:rPr>
        <w:t xml:space="preserve"> пункта 5.3 Положения;</w:t>
      </w:r>
    </w:p>
    <w:p w14:paraId="3CB02D05" w14:textId="77777777" w:rsidR="006F4929" w:rsidRPr="00970FCB" w:rsidRDefault="006F4929" w:rsidP="006F4929">
      <w:pPr>
        <w:ind w:firstLine="709"/>
        <w:jc w:val="both"/>
        <w:rPr>
          <w:spacing w:val="-2"/>
          <w:sz w:val="24"/>
          <w:szCs w:val="24"/>
        </w:rPr>
      </w:pPr>
      <w:r w:rsidRPr="00970FCB">
        <w:rPr>
          <w:spacing w:val="-2"/>
          <w:sz w:val="24"/>
          <w:szCs w:val="24"/>
        </w:rPr>
        <w:t>7) в случаях, предусмотренных извещением о проведении запроса котировок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DBBEE89" w14:textId="77777777" w:rsidR="006F4929" w:rsidRPr="00970FCB" w:rsidRDefault="006F4929" w:rsidP="006F4929">
      <w:pPr>
        <w:ind w:firstLine="709"/>
        <w:jc w:val="both"/>
        <w:rPr>
          <w:spacing w:val="-2"/>
          <w:sz w:val="24"/>
          <w:szCs w:val="24"/>
        </w:rPr>
      </w:pPr>
      <w:r w:rsidRPr="00970FCB">
        <w:rPr>
          <w:spacing w:val="-2"/>
          <w:sz w:val="24"/>
          <w:szCs w:val="24"/>
        </w:rPr>
        <w:t xml:space="preserve">8) </w:t>
      </w:r>
      <w:r w:rsidRPr="00970FCB">
        <w:rPr>
          <w:sz w:val="24"/>
          <w:szCs w:val="24"/>
        </w:rPr>
        <w:t xml:space="preserve">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w:t>
      </w:r>
      <w:r w:rsidRPr="00970FCB">
        <w:rPr>
          <w:spacing w:val="-2"/>
          <w:sz w:val="24"/>
          <w:szCs w:val="24"/>
        </w:rPr>
        <w:t>запроса котировок в электронной форме</w:t>
      </w:r>
      <w:r w:rsidRPr="00970FCB">
        <w:rPr>
          <w:sz w:val="24"/>
          <w:szCs w:val="24"/>
        </w:rPr>
        <w:t xml:space="preserve"> у субъектов малого и среднего предпринимательства.</w:t>
      </w:r>
    </w:p>
    <w:p w14:paraId="3DBACFD1" w14:textId="77777777" w:rsidR="006F4929" w:rsidRPr="00970FCB" w:rsidRDefault="006F4929" w:rsidP="006F4929">
      <w:pPr>
        <w:ind w:firstLine="709"/>
        <w:jc w:val="both"/>
        <w:rPr>
          <w:spacing w:val="-2"/>
          <w:sz w:val="24"/>
          <w:szCs w:val="24"/>
        </w:rPr>
      </w:pPr>
      <w:r w:rsidRPr="00970FCB">
        <w:rPr>
          <w:spacing w:val="-2"/>
          <w:sz w:val="24"/>
          <w:szCs w:val="24"/>
        </w:rPr>
        <w:t>10.8. 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или не подано ни одной заявки на участие в запросе котировок в электронной форме, запрос котировок в электронной форме признается несостоявшимся.</w:t>
      </w:r>
    </w:p>
    <w:p w14:paraId="42C35ACB" w14:textId="77777777" w:rsidR="006F4929" w:rsidRPr="00970FCB" w:rsidRDefault="006F4929" w:rsidP="006F4929">
      <w:pPr>
        <w:ind w:firstLine="709"/>
        <w:jc w:val="both"/>
        <w:rPr>
          <w:spacing w:val="-2"/>
          <w:sz w:val="24"/>
          <w:szCs w:val="24"/>
        </w:rPr>
      </w:pPr>
      <w:r w:rsidRPr="00970FCB">
        <w:rPr>
          <w:spacing w:val="-2"/>
          <w:sz w:val="24"/>
          <w:szCs w:val="24"/>
        </w:rPr>
        <w:t xml:space="preserve">В случае, если запрос котировок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запросе котировок в электронной форме не подано ни одной заявки на участие в запросе котировок в электронной форме Комиссией оформляется итоговый протокол, в котором указываются: информация о признании запроса котировок в электронной форме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подачи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8D73D6"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008D73D6" w:rsidRPr="00970FCB">
        <w:rPr>
          <w:sz w:val="26"/>
          <w:szCs w:val="26"/>
        </w:rPr>
        <w:t xml:space="preserve"> </w:t>
      </w:r>
      <w:r w:rsidRPr="00970FCB">
        <w:rPr>
          <w:spacing w:val="-2"/>
          <w:sz w:val="24"/>
          <w:szCs w:val="24"/>
        </w:rPr>
        <w:t>в сроки, установленные частью 12 статьи 4 Федерального закона № 223-ФЗ.</w:t>
      </w:r>
    </w:p>
    <w:p w14:paraId="5B7EFDBA" w14:textId="77777777" w:rsidR="006F4929" w:rsidRPr="00970FCB" w:rsidRDefault="006F4929" w:rsidP="006F4929">
      <w:pPr>
        <w:ind w:firstLine="709"/>
        <w:jc w:val="both"/>
        <w:rPr>
          <w:spacing w:val="-2"/>
          <w:sz w:val="24"/>
          <w:szCs w:val="24"/>
        </w:rPr>
      </w:pPr>
    </w:p>
    <w:p w14:paraId="31D8BC8F" w14:textId="77777777" w:rsidR="006A1E69" w:rsidRPr="00970FCB" w:rsidRDefault="006F4929" w:rsidP="006F4929">
      <w:pPr>
        <w:ind w:firstLine="709"/>
        <w:jc w:val="center"/>
        <w:rPr>
          <w:b/>
          <w:spacing w:val="-2"/>
          <w:sz w:val="24"/>
          <w:szCs w:val="24"/>
        </w:rPr>
      </w:pPr>
      <w:r w:rsidRPr="00970FCB">
        <w:rPr>
          <w:b/>
          <w:spacing w:val="-2"/>
          <w:sz w:val="24"/>
          <w:szCs w:val="24"/>
        </w:rPr>
        <w:t>Рассмотрение и оценка заявок</w:t>
      </w:r>
      <w:r w:rsidR="006A1E69" w:rsidRPr="00970FCB">
        <w:rPr>
          <w:b/>
          <w:spacing w:val="-2"/>
          <w:sz w:val="24"/>
          <w:szCs w:val="24"/>
        </w:rPr>
        <w:t xml:space="preserve"> на участие в запросе котировок</w:t>
      </w:r>
    </w:p>
    <w:p w14:paraId="7828F227" w14:textId="149A7D0E" w:rsidR="006F4929" w:rsidRPr="00970FCB" w:rsidRDefault="006F4929" w:rsidP="006F4929">
      <w:pPr>
        <w:ind w:firstLine="709"/>
        <w:jc w:val="center"/>
        <w:rPr>
          <w:spacing w:val="-2"/>
          <w:sz w:val="24"/>
          <w:szCs w:val="24"/>
        </w:rPr>
      </w:pPr>
      <w:r w:rsidRPr="00970FCB">
        <w:rPr>
          <w:b/>
          <w:spacing w:val="-2"/>
          <w:sz w:val="24"/>
          <w:szCs w:val="24"/>
        </w:rPr>
        <w:t>в электронной форме</w:t>
      </w:r>
    </w:p>
    <w:p w14:paraId="55DEC66A" w14:textId="77777777" w:rsidR="006F4929" w:rsidRPr="00970FCB" w:rsidRDefault="006F4929" w:rsidP="006F4929">
      <w:pPr>
        <w:ind w:firstLine="709"/>
        <w:jc w:val="both"/>
        <w:rPr>
          <w:spacing w:val="-2"/>
          <w:sz w:val="24"/>
          <w:szCs w:val="24"/>
        </w:rPr>
      </w:pPr>
      <w:r w:rsidRPr="00970FCB">
        <w:rPr>
          <w:spacing w:val="-2"/>
          <w:sz w:val="24"/>
          <w:szCs w:val="24"/>
        </w:rPr>
        <w:t>10.9. Заявки на участие в запросе котировок в электронной форме направляются Заказчику в порядке, предусмотренном регламентом работы электронной площадки. В течение одного рабочего дня, следующего после даты окончания срока подачи заявок на участие в запросе котировок в электронной форме, Комиссия осуществляет рассмотрение и оценку заявок на участие в запросе котировок в электронной форме. Комиссия рассматривает заявки на участие в запросе котировок в электронной форме на соответствие требованиям, установленным извещением о проведении запроса котировок в электронной форме.</w:t>
      </w:r>
    </w:p>
    <w:p w14:paraId="5E6EC146" w14:textId="77777777" w:rsidR="006F4929" w:rsidRPr="00970FCB" w:rsidRDefault="006F4929" w:rsidP="006F4929">
      <w:pPr>
        <w:ind w:firstLine="709"/>
        <w:jc w:val="both"/>
        <w:rPr>
          <w:spacing w:val="-2"/>
          <w:sz w:val="24"/>
          <w:szCs w:val="24"/>
        </w:rPr>
      </w:pPr>
      <w:r w:rsidRPr="00970FCB">
        <w:rPr>
          <w:spacing w:val="-2"/>
          <w:sz w:val="24"/>
          <w:szCs w:val="24"/>
        </w:rPr>
        <w:t xml:space="preserve">10.10. 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закупки, подавшего данную заявку, соответствующими требованиям, установленным в извещении о проведении запроса котировок в электронной форме, либо решение о несоответствии заявки на участие в запросе котировок в электронной форме и (или) участника закупки требованиям, установленным в извещении о проведении запроса котировок в электронной форме, и об отклонении заявки на </w:t>
      </w:r>
      <w:r w:rsidRPr="00970FCB">
        <w:rPr>
          <w:spacing w:val="-2"/>
          <w:sz w:val="24"/>
          <w:szCs w:val="24"/>
        </w:rPr>
        <w:lastRenderedPageBreak/>
        <w:t>участие в запросе котировок в электронной форме в случаях, которые предусмотрены пунктом 10.11 Положения.</w:t>
      </w:r>
    </w:p>
    <w:p w14:paraId="59F9826E" w14:textId="77777777" w:rsidR="006F4929" w:rsidRPr="00970FCB" w:rsidRDefault="006F4929" w:rsidP="006F4929">
      <w:pPr>
        <w:ind w:firstLine="709"/>
        <w:jc w:val="both"/>
        <w:rPr>
          <w:spacing w:val="-2"/>
          <w:sz w:val="24"/>
          <w:szCs w:val="24"/>
        </w:rPr>
      </w:pPr>
      <w:r w:rsidRPr="00970FCB">
        <w:rPr>
          <w:spacing w:val="-2"/>
          <w:sz w:val="24"/>
          <w:szCs w:val="24"/>
        </w:rPr>
        <w:t>10.11. Заявка на участие в запросе котировок в электронной форме участника закупки отклоняется Комиссией в случае:</w:t>
      </w:r>
    </w:p>
    <w:p w14:paraId="540D944B" w14:textId="77777777" w:rsidR="006F4929" w:rsidRPr="00970FCB" w:rsidRDefault="006F4929" w:rsidP="006F4929">
      <w:pPr>
        <w:ind w:firstLine="709"/>
        <w:jc w:val="both"/>
        <w:rPr>
          <w:spacing w:val="-2"/>
          <w:sz w:val="24"/>
          <w:szCs w:val="24"/>
        </w:rPr>
      </w:pPr>
      <w:r w:rsidRPr="00970FCB">
        <w:rPr>
          <w:spacing w:val="-2"/>
          <w:sz w:val="24"/>
          <w:szCs w:val="24"/>
        </w:rPr>
        <w:t xml:space="preserve">1) </w:t>
      </w:r>
      <w:r w:rsidRPr="00970FCB">
        <w:rPr>
          <w:sz w:val="24"/>
          <w:szCs w:val="24"/>
        </w:rPr>
        <w:t xml:space="preserve">непредставления документов, информации и (или) сведений, которые предусмотрены пунктом 10.7 Положения, несоответствия указанных документов, информации и (или) сведений требованиям, установленным извещением о проведении </w:t>
      </w:r>
      <w:r w:rsidRPr="00970FCB">
        <w:rPr>
          <w:spacing w:val="-2"/>
          <w:sz w:val="24"/>
          <w:szCs w:val="24"/>
        </w:rPr>
        <w:t>запроса котировок в электронной форме</w:t>
      </w:r>
      <w:r w:rsidRPr="00970FCB">
        <w:rPr>
          <w:sz w:val="24"/>
          <w:szCs w:val="24"/>
        </w:rPr>
        <w:t xml:space="preserve">, наличия в указанных документах, информации и (или) сведениях недостоверной информации на дату окончания срока подачи заявок на участие в </w:t>
      </w:r>
      <w:r w:rsidRPr="00970FCB">
        <w:rPr>
          <w:spacing w:val="-2"/>
          <w:sz w:val="24"/>
          <w:szCs w:val="24"/>
        </w:rPr>
        <w:t>запросе котировок в электронной форме</w:t>
      </w:r>
      <w:r w:rsidRPr="00970FCB">
        <w:rPr>
          <w:sz w:val="24"/>
          <w:szCs w:val="24"/>
        </w:rPr>
        <w:t>;</w:t>
      </w:r>
    </w:p>
    <w:p w14:paraId="27FEF563" w14:textId="77777777" w:rsidR="006F4929" w:rsidRPr="00970FCB" w:rsidRDefault="006F4929" w:rsidP="006F4929">
      <w:pPr>
        <w:ind w:firstLine="709"/>
        <w:jc w:val="both"/>
        <w:rPr>
          <w:spacing w:val="-2"/>
          <w:sz w:val="24"/>
          <w:szCs w:val="24"/>
        </w:rPr>
      </w:pPr>
      <w:r w:rsidRPr="00970FCB">
        <w:rPr>
          <w:spacing w:val="-2"/>
          <w:sz w:val="24"/>
          <w:szCs w:val="24"/>
        </w:rPr>
        <w:t>2) несоответствия участника закупки требованиям, установленным извещением о проведении запроса котировок в электронной форме в соответствии с пунктом 5.2 Положения (при наличии таких требований) и пунктом 5.3 Положения;</w:t>
      </w:r>
    </w:p>
    <w:p w14:paraId="7B189F44" w14:textId="77777777" w:rsidR="006F4929" w:rsidRPr="00970FCB" w:rsidRDefault="006F4929" w:rsidP="006F4929">
      <w:pPr>
        <w:ind w:firstLine="709"/>
        <w:jc w:val="both"/>
        <w:rPr>
          <w:spacing w:val="-2"/>
          <w:sz w:val="24"/>
          <w:szCs w:val="24"/>
        </w:rPr>
      </w:pPr>
      <w:r w:rsidRPr="00970FCB">
        <w:rPr>
          <w:spacing w:val="-2"/>
          <w:sz w:val="24"/>
          <w:szCs w:val="24"/>
        </w:rPr>
        <w:t>3) содержания в составе заявки на участие в запросе котировок в электронной форме противоречивых сведений.</w:t>
      </w:r>
    </w:p>
    <w:p w14:paraId="7AA2FEC4" w14:textId="77777777" w:rsidR="006F4929" w:rsidRPr="00970FCB" w:rsidRDefault="006F4929" w:rsidP="006F4929">
      <w:pPr>
        <w:ind w:firstLine="709"/>
        <w:jc w:val="both"/>
        <w:rPr>
          <w:spacing w:val="-2"/>
          <w:sz w:val="24"/>
          <w:szCs w:val="24"/>
        </w:rPr>
      </w:pPr>
      <w:r w:rsidRPr="00970FCB">
        <w:rPr>
          <w:spacing w:val="-2"/>
          <w:sz w:val="24"/>
          <w:szCs w:val="24"/>
        </w:rPr>
        <w:t>10.12. На основании результатов оценки заявок на участие в запросе котировок в электронной форме Комиссия присваивает каждой заявке на участие в запросе котировок в электронной форме порядковый номер по мере увеличения предложенных в таких заявках цены договора. Заявке на участие в запросе котировок в электронной форме, содержащей наименьшее ценовое предложение (предложение о наиболее низкой цене договора), присваивается первый номер.</w:t>
      </w:r>
    </w:p>
    <w:p w14:paraId="5A14AA33" w14:textId="77777777" w:rsidR="006F4929" w:rsidRPr="00970FCB" w:rsidRDefault="006F4929" w:rsidP="006F4929">
      <w:pPr>
        <w:ind w:firstLine="709"/>
        <w:jc w:val="both"/>
        <w:rPr>
          <w:spacing w:val="-2"/>
          <w:sz w:val="24"/>
          <w:szCs w:val="24"/>
        </w:rPr>
      </w:pPr>
      <w:r w:rsidRPr="00970FCB">
        <w:rPr>
          <w:spacing w:val="-2"/>
          <w:sz w:val="24"/>
          <w:szCs w:val="24"/>
        </w:rPr>
        <w:t>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в которых предложено такое же ценовое предложение.</w:t>
      </w:r>
    </w:p>
    <w:p w14:paraId="65D25040" w14:textId="77777777" w:rsidR="006F4929" w:rsidRPr="00970FCB" w:rsidRDefault="006F4929" w:rsidP="006F4929">
      <w:pPr>
        <w:ind w:firstLine="709"/>
        <w:jc w:val="both"/>
        <w:rPr>
          <w:spacing w:val="-2"/>
          <w:sz w:val="24"/>
          <w:szCs w:val="24"/>
        </w:rPr>
      </w:pPr>
      <w:r w:rsidRPr="00970FCB">
        <w:rPr>
          <w:spacing w:val="-2"/>
          <w:sz w:val="24"/>
          <w:szCs w:val="24"/>
        </w:rPr>
        <w:t>10.13. Результаты рассмотрения и оценки заявок на участие в запросе котировок в электронной форме фиксируются в итоговом протоколе (протоколе рассмотрения и оценки заявок на участие в запросе котировок в электронной форме), который подписывается всеми присутствующими членами Комиссии не позднее даты окончания срока рассмотрения и оценки заявок на участие в запросе котировок в электронной форме.</w:t>
      </w:r>
    </w:p>
    <w:p w14:paraId="505D8C67" w14:textId="77777777" w:rsidR="006F4929" w:rsidRPr="00970FCB" w:rsidRDefault="006F4929" w:rsidP="006F4929">
      <w:pPr>
        <w:ind w:firstLine="709"/>
        <w:jc w:val="both"/>
        <w:rPr>
          <w:spacing w:val="-2"/>
          <w:sz w:val="24"/>
          <w:szCs w:val="24"/>
        </w:rPr>
      </w:pPr>
      <w:r w:rsidRPr="00970FCB">
        <w:rPr>
          <w:spacing w:val="-2"/>
          <w:sz w:val="24"/>
          <w:szCs w:val="24"/>
        </w:rPr>
        <w:t>Дополнительно к сведениям, установленным частью 14 статьи 3.2 Федерального закона № 223-ФЗ, в итоговый протокол (протокол рассмотрения и оценки заявок на участие в запросе котировок в электронной форме) включается информация: о месте, дате рассмотрения и оценки заявок на участие в запросе котировок в электронной форме; о порядковых (идентификационных) номерах заявок на участие в запросе котировок в электронной форме;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о решении каждого присутствующего члена Комиссии в отношении каждой заявки участника закупки; о порядковых номерах, присвоенных каждой заявке на участие в запросе котировок в электронной форме; о победителе запроса котировок в электронной форме и ином участнике конкурентной закупки, заявке на участие в запросе котировок в электронной форме которого присвоен второй номер;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запросе котировок в электронной форме которых присвоены первый и второй номера.</w:t>
      </w:r>
    </w:p>
    <w:p w14:paraId="2FE02D80" w14:textId="77777777" w:rsidR="006F4929" w:rsidRPr="00970FCB" w:rsidRDefault="006F4929" w:rsidP="006F4929">
      <w:pPr>
        <w:ind w:firstLine="709"/>
        <w:jc w:val="both"/>
        <w:rPr>
          <w:spacing w:val="-2"/>
          <w:sz w:val="24"/>
          <w:szCs w:val="24"/>
        </w:rPr>
      </w:pPr>
      <w:r w:rsidRPr="00970FCB">
        <w:rPr>
          <w:spacing w:val="-2"/>
          <w:sz w:val="24"/>
          <w:szCs w:val="24"/>
        </w:rPr>
        <w:t xml:space="preserve">Итоговый протокол (протокол рассмотрения и оценки заявок на участие в запросе котировок в электронной форме) направляется оператору электронной площадки в порядке, </w:t>
      </w:r>
      <w:r w:rsidRPr="00970FCB">
        <w:rPr>
          <w:spacing w:val="-2"/>
          <w:sz w:val="24"/>
          <w:szCs w:val="24"/>
        </w:rPr>
        <w:lastRenderedPageBreak/>
        <w:t xml:space="preserve">предусмотренном регламентом работы электронной площадки, и размещается Заказчиком </w:t>
      </w:r>
      <w:r w:rsidR="00B53648"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970FCB">
        <w:rPr>
          <w:spacing w:val="-2"/>
          <w:sz w:val="24"/>
          <w:szCs w:val="24"/>
        </w:rPr>
        <w:t xml:space="preserve"> в сроки, установленные частью 12 статьи 4 Федерального закона № 223-ФЗ.</w:t>
      </w:r>
    </w:p>
    <w:p w14:paraId="463E586C" w14:textId="77777777" w:rsidR="006F4929" w:rsidRPr="00970FCB" w:rsidRDefault="006F4929" w:rsidP="006F4929">
      <w:pPr>
        <w:ind w:firstLine="709"/>
        <w:jc w:val="both"/>
        <w:rPr>
          <w:spacing w:val="-2"/>
          <w:sz w:val="24"/>
          <w:szCs w:val="24"/>
        </w:rPr>
      </w:pPr>
      <w:r w:rsidRPr="00970FCB">
        <w:rPr>
          <w:spacing w:val="-2"/>
          <w:sz w:val="24"/>
          <w:szCs w:val="24"/>
        </w:rPr>
        <w:t xml:space="preserve">Заказчик в порядке, предусмотренном настоящим Положением, направляет победителю запроса котировок в электронной форме проект договора, прилагаемого к извещению о проведении запроса котировок в электронной форме. Договор с победителем запроса котировок в электронной форме заключается </w:t>
      </w:r>
      <w:r w:rsidR="00C973E4" w:rsidRPr="00970FCB">
        <w:rPr>
          <w:sz w:val="24"/>
          <w:szCs w:val="24"/>
        </w:rPr>
        <w:t xml:space="preserve">в порядке, установленном в разделе </w:t>
      </w:r>
      <w:r w:rsidR="00C973E4" w:rsidRPr="00970FCB">
        <w:rPr>
          <w:sz w:val="24"/>
          <w:szCs w:val="24"/>
          <w:lang w:val="en-US"/>
        </w:rPr>
        <w:t>XV</w:t>
      </w:r>
      <w:r w:rsidR="00C973E4" w:rsidRPr="00970FCB">
        <w:rPr>
          <w:sz w:val="24"/>
          <w:szCs w:val="24"/>
        </w:rPr>
        <w:t xml:space="preserve"> Положения</w:t>
      </w:r>
      <w:r w:rsidRPr="00970FCB">
        <w:rPr>
          <w:spacing w:val="-2"/>
          <w:sz w:val="24"/>
          <w:szCs w:val="24"/>
        </w:rPr>
        <w:t>.</w:t>
      </w:r>
    </w:p>
    <w:p w14:paraId="60D307AA" w14:textId="77777777" w:rsidR="006F4929" w:rsidRPr="00970FCB" w:rsidRDefault="006F4929" w:rsidP="006F4929">
      <w:pPr>
        <w:ind w:firstLine="709"/>
        <w:jc w:val="both"/>
        <w:rPr>
          <w:b/>
          <w:spacing w:val="-2"/>
          <w:sz w:val="24"/>
          <w:szCs w:val="24"/>
        </w:rPr>
      </w:pPr>
      <w:r w:rsidRPr="00970FCB">
        <w:rPr>
          <w:spacing w:val="-2"/>
          <w:sz w:val="24"/>
          <w:szCs w:val="24"/>
        </w:rPr>
        <w:t>10.14. В случае, если по результатам рассмотрения и оценки заявок на участие в запросе котировок в электронной форме Комиссия отклонила все поданные заявки на участие в запросе котировок в электронной форме или только одна такая заявка на участие в запросе котировок в электронной форме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1AD9FC32" w14:textId="77777777" w:rsidR="006F4929" w:rsidRPr="00970FCB" w:rsidRDefault="006F4929" w:rsidP="006F4929">
      <w:pPr>
        <w:ind w:firstLine="709"/>
        <w:jc w:val="both"/>
        <w:rPr>
          <w:spacing w:val="-2"/>
          <w:sz w:val="24"/>
          <w:szCs w:val="24"/>
        </w:rPr>
      </w:pPr>
      <w:r w:rsidRPr="00970FCB">
        <w:rPr>
          <w:spacing w:val="-2"/>
          <w:sz w:val="24"/>
          <w:szCs w:val="24"/>
        </w:rPr>
        <w:t xml:space="preserve">В случае, если запрос котировок в электронной форме признается несостоявшимся по основаниям, предусмотренным настоящим пунктом, в связи с тем, что по результатам рассмотрения и оценки заявок на участие в запросе котировок в электронной форме Комиссия отклонила все поданные заявки на участие в запросе котировок в электронной форме, Комиссией оформляется итоговый протокол, в котором дополнительно к сведениям, установленным частью 14 статьи 3.2 Федерального закона № 223-ФЗ, указываются: информация о месте, дате рассмотрения и оценки заявок на участие в запросе котировок в электронной форме; о порядковых (идентификационных) номерах заявок на участие в запросе котировок в электронной форме;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несостоявшимся. 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B53648"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970FCB">
        <w:rPr>
          <w:spacing w:val="-2"/>
          <w:sz w:val="24"/>
          <w:szCs w:val="24"/>
        </w:rPr>
        <w:t xml:space="preserve"> в сроки, установленные частью 12 статьи 4 Федерального закона № 223-ФЗ.</w:t>
      </w:r>
    </w:p>
    <w:p w14:paraId="37ACD22C" w14:textId="77777777" w:rsidR="006F4929" w:rsidRPr="00970FCB" w:rsidRDefault="006F4929" w:rsidP="006F4929">
      <w:pPr>
        <w:ind w:firstLine="709"/>
        <w:jc w:val="both"/>
        <w:rPr>
          <w:spacing w:val="-2"/>
          <w:sz w:val="24"/>
          <w:szCs w:val="24"/>
        </w:rPr>
      </w:pPr>
      <w:r w:rsidRPr="00970FCB">
        <w:rPr>
          <w:spacing w:val="-2"/>
          <w:sz w:val="24"/>
          <w:szCs w:val="24"/>
        </w:rPr>
        <w:t>В случае, если запрос котировок в электронной форме признается несостоявшимся по основаниям, предусмотренным настоящим пунктом, в связи с тем, что по результатам рассмотрения заявок на участие в запросе котировок в электронной форме только одна заявка на участие в запросе котировок в электронной форме признана соответствующей всем требованиям, указанным в извещении о проведении запроса котировок в электронной форме:</w:t>
      </w:r>
    </w:p>
    <w:p w14:paraId="7C07AAD0" w14:textId="77777777" w:rsidR="006F4929" w:rsidRPr="00970FCB" w:rsidRDefault="006F4929" w:rsidP="006F4929">
      <w:pPr>
        <w:ind w:firstLine="709"/>
        <w:jc w:val="both"/>
        <w:rPr>
          <w:spacing w:val="-2"/>
          <w:sz w:val="24"/>
          <w:szCs w:val="24"/>
        </w:rPr>
      </w:pPr>
      <w:r w:rsidRPr="00970FCB">
        <w:rPr>
          <w:spacing w:val="-2"/>
          <w:sz w:val="24"/>
          <w:szCs w:val="24"/>
        </w:rPr>
        <w:t xml:space="preserve">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наименование (для юридического лица), фамилию, имя, отчество (при наличии) (для индивидуального предпринимателя, физического лица), место нахождения единственного участника запроса котировок в электронной форме; о порядковых (идентификационных) номерах заявок на участие в запросе котировок в электронной форме;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w:t>
      </w:r>
      <w:r w:rsidRPr="00970FCB">
        <w:rPr>
          <w:spacing w:val="-2"/>
          <w:sz w:val="24"/>
          <w:szCs w:val="24"/>
        </w:rPr>
        <w:lastRenderedPageBreak/>
        <w:t xml:space="preserve">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несостоявшимся. 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B53648"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00B53648" w:rsidRPr="00970FCB">
        <w:rPr>
          <w:sz w:val="26"/>
          <w:szCs w:val="26"/>
        </w:rPr>
        <w:t xml:space="preserve"> </w:t>
      </w:r>
      <w:r w:rsidRPr="00970FCB">
        <w:rPr>
          <w:spacing w:val="-2"/>
          <w:sz w:val="24"/>
          <w:szCs w:val="24"/>
        </w:rPr>
        <w:t>в сроки, установленные частью 12 статьи 4 Федерального закона № 223-ФЗ;</w:t>
      </w:r>
    </w:p>
    <w:p w14:paraId="4D30DCAE" w14:textId="77777777" w:rsidR="006F4929" w:rsidRPr="00970FCB" w:rsidRDefault="006F4929" w:rsidP="006F4929">
      <w:pPr>
        <w:ind w:firstLine="709"/>
        <w:jc w:val="both"/>
        <w:rPr>
          <w:spacing w:val="-2"/>
          <w:sz w:val="24"/>
          <w:szCs w:val="24"/>
        </w:rPr>
      </w:pPr>
      <w:r w:rsidRPr="00970FCB">
        <w:rPr>
          <w:spacing w:val="-2"/>
          <w:sz w:val="24"/>
          <w:szCs w:val="24"/>
        </w:rPr>
        <w:t xml:space="preserve">Заказчик в порядке, предусмотренном настоящим Положением, направляет единственному участнику запроса котировок в электронной форме проект договора, прилагаемого к извещению о проведении запроса котировок в электронной форме. Договор с единственным участником запроса котировок в электронной форме заключается </w:t>
      </w:r>
      <w:r w:rsidR="00C973E4" w:rsidRPr="00970FCB">
        <w:rPr>
          <w:sz w:val="24"/>
          <w:szCs w:val="24"/>
        </w:rPr>
        <w:t xml:space="preserve">в порядке, установленном в разделе </w:t>
      </w:r>
      <w:r w:rsidR="00C973E4" w:rsidRPr="00970FCB">
        <w:rPr>
          <w:sz w:val="24"/>
          <w:szCs w:val="24"/>
          <w:lang w:val="en-US"/>
        </w:rPr>
        <w:t>XV</w:t>
      </w:r>
      <w:r w:rsidR="00C973E4" w:rsidRPr="00970FCB">
        <w:rPr>
          <w:sz w:val="24"/>
          <w:szCs w:val="24"/>
        </w:rPr>
        <w:t xml:space="preserve"> Положения</w:t>
      </w:r>
      <w:r w:rsidRPr="00970FCB">
        <w:rPr>
          <w:sz w:val="24"/>
          <w:szCs w:val="24"/>
        </w:rPr>
        <w:t>.</w:t>
      </w:r>
    </w:p>
    <w:p w14:paraId="668EE76F" w14:textId="77777777" w:rsidR="006F4929" w:rsidRPr="00970FCB" w:rsidRDefault="006F4929" w:rsidP="006F4929">
      <w:pPr>
        <w:ind w:firstLine="709"/>
        <w:jc w:val="both"/>
        <w:rPr>
          <w:spacing w:val="-2"/>
          <w:sz w:val="24"/>
          <w:szCs w:val="24"/>
        </w:rPr>
      </w:pPr>
      <w:r w:rsidRPr="00970FCB">
        <w:rPr>
          <w:spacing w:val="-2"/>
          <w:sz w:val="24"/>
          <w:szCs w:val="24"/>
        </w:rPr>
        <w:t>10.15. В случае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w:t>
      </w:r>
    </w:p>
    <w:p w14:paraId="13518091" w14:textId="77777777" w:rsidR="006F4929" w:rsidRPr="00970FCB" w:rsidRDefault="006F4929" w:rsidP="006F4929">
      <w:pPr>
        <w:ind w:firstLine="709"/>
        <w:jc w:val="both"/>
        <w:rPr>
          <w:spacing w:val="-2"/>
          <w:sz w:val="24"/>
          <w:szCs w:val="24"/>
        </w:rPr>
      </w:pPr>
      <w:r w:rsidRPr="00970FCB">
        <w:rPr>
          <w:spacing w:val="-2"/>
          <w:sz w:val="24"/>
          <w:szCs w:val="24"/>
        </w:rPr>
        <w:t xml:space="preserve">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наименование (для юридического лица), фамилию, имя, отчество (при наличии) (для индивидуального предпринимателя, физического лица), место нахождения участника запроса котировок в электронной форме, подавшего единственную заявку на участие в запросе котировок в электронной форме; решение каждого члена Комиссии о соответствии (несоответствии) такой заявки требованиям извещения о проведении запроса котировок в электронной форме; информация </w:t>
      </w:r>
      <w:r w:rsidRPr="00970FCB">
        <w:rPr>
          <w:sz w:val="24"/>
          <w:szCs w:val="24"/>
        </w:rPr>
        <w:t xml:space="preserve">о признании </w:t>
      </w:r>
      <w:r w:rsidRPr="00970FCB">
        <w:rPr>
          <w:spacing w:val="-2"/>
          <w:sz w:val="24"/>
          <w:szCs w:val="24"/>
        </w:rPr>
        <w:t>запроса котировок в электронной форме</w:t>
      </w:r>
      <w:r w:rsidRPr="00970FCB">
        <w:rPr>
          <w:sz w:val="24"/>
          <w:szCs w:val="24"/>
        </w:rPr>
        <w:t xml:space="preserve"> несостоявшимся. </w:t>
      </w:r>
      <w:r w:rsidRPr="00970FCB">
        <w:rPr>
          <w:spacing w:val="-2"/>
          <w:sz w:val="24"/>
          <w:szCs w:val="24"/>
        </w:rPr>
        <w:t xml:space="preserve">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B53648" w:rsidRPr="00970FCB">
        <w:rPr>
          <w:sz w:val="24"/>
          <w:szCs w:val="24"/>
        </w:rPr>
        <w:t xml:space="preserve">в единой информационной системе, на официальном сайте, за исключением случаев, предусмотренных Федеральным законом № 223-ФЗ и настоящим Положением, </w:t>
      </w:r>
      <w:r w:rsidRPr="00970FCB">
        <w:rPr>
          <w:spacing w:val="-2"/>
          <w:sz w:val="24"/>
          <w:szCs w:val="24"/>
        </w:rPr>
        <w:t>в сроки, установленные частью 12 статьи 4 Федерального закона № 223-ФЗ;</w:t>
      </w:r>
    </w:p>
    <w:p w14:paraId="38BDFC17" w14:textId="77777777" w:rsidR="006F4929" w:rsidRPr="00970FCB" w:rsidRDefault="006F4929" w:rsidP="006F4929">
      <w:pPr>
        <w:ind w:firstLine="709"/>
        <w:jc w:val="both"/>
        <w:rPr>
          <w:spacing w:val="-2"/>
          <w:sz w:val="24"/>
          <w:szCs w:val="24"/>
        </w:rPr>
      </w:pPr>
      <w:r w:rsidRPr="00970FCB">
        <w:rPr>
          <w:spacing w:val="-2"/>
          <w:sz w:val="24"/>
          <w:szCs w:val="24"/>
        </w:rPr>
        <w:t xml:space="preserve">Заказчик в порядке, предусмотренном настоящим Положением, направляет участнику запроса котировок в электронной форме, подавшему единственную заявку на участие в запросе котировок в электронной форме, если данный участник и поданная им заявка на участие в запросе котировок в электронной форме признаны соответствующими требованиям извещения о проведении запроса котировок в электронной форме, проект договора, прилагаемого к извещению о проведении запроса котировок в электронной форме. Договор с участником запроса котировок в электронной форме, подавшим единственную заявку на участие в запросе котировок в электронной форме, заключается </w:t>
      </w:r>
      <w:r w:rsidR="00C973E4" w:rsidRPr="00970FCB">
        <w:rPr>
          <w:sz w:val="24"/>
          <w:szCs w:val="24"/>
        </w:rPr>
        <w:t xml:space="preserve">в порядке, установленном в разделе </w:t>
      </w:r>
      <w:r w:rsidR="00C973E4" w:rsidRPr="00970FCB">
        <w:rPr>
          <w:sz w:val="24"/>
          <w:szCs w:val="24"/>
          <w:lang w:val="en-US"/>
        </w:rPr>
        <w:t>XV</w:t>
      </w:r>
      <w:r w:rsidR="00C973E4" w:rsidRPr="00970FCB">
        <w:rPr>
          <w:sz w:val="24"/>
          <w:szCs w:val="24"/>
        </w:rPr>
        <w:t xml:space="preserve"> Положения</w:t>
      </w:r>
      <w:r w:rsidRPr="00970FCB">
        <w:rPr>
          <w:sz w:val="24"/>
          <w:szCs w:val="24"/>
        </w:rPr>
        <w:t>.</w:t>
      </w:r>
    </w:p>
    <w:p w14:paraId="6B7CC7C8" w14:textId="77777777" w:rsidR="006F4929" w:rsidRPr="00970FCB" w:rsidRDefault="006F4929" w:rsidP="006F4929">
      <w:pPr>
        <w:ind w:firstLine="709"/>
        <w:jc w:val="both"/>
        <w:rPr>
          <w:sz w:val="24"/>
          <w:szCs w:val="24"/>
        </w:rPr>
      </w:pPr>
      <w:r w:rsidRPr="00970FCB">
        <w:rPr>
          <w:sz w:val="24"/>
          <w:szCs w:val="24"/>
        </w:rPr>
        <w:t xml:space="preserve">10.16. В случае, если </w:t>
      </w:r>
      <w:r w:rsidRPr="00970FCB">
        <w:rPr>
          <w:spacing w:val="-2"/>
          <w:sz w:val="24"/>
          <w:szCs w:val="24"/>
        </w:rPr>
        <w:t>запрос котировок в электронной форме</w:t>
      </w:r>
      <w:r w:rsidRPr="00970FCB">
        <w:rPr>
          <w:sz w:val="24"/>
          <w:szCs w:val="24"/>
        </w:rPr>
        <w:t xml:space="preserve"> признан несостоявшимся в связи с тем, что на участие в </w:t>
      </w:r>
      <w:r w:rsidRPr="00970FCB">
        <w:rPr>
          <w:spacing w:val="-2"/>
          <w:sz w:val="24"/>
          <w:szCs w:val="24"/>
        </w:rPr>
        <w:t xml:space="preserve">запросе котировок в электронной форме </w:t>
      </w:r>
      <w:r w:rsidRPr="00970FCB">
        <w:rPr>
          <w:sz w:val="24"/>
          <w:szCs w:val="24"/>
        </w:rPr>
        <w:t xml:space="preserve">не подано ни одной заявки или Комиссией отклонены все поданные заявки на участие в </w:t>
      </w:r>
      <w:r w:rsidRPr="00970FCB">
        <w:rPr>
          <w:spacing w:val="-2"/>
          <w:sz w:val="24"/>
          <w:szCs w:val="24"/>
        </w:rPr>
        <w:t>запросе котировок в электронной форме</w:t>
      </w:r>
      <w:r w:rsidRPr="00970FCB">
        <w:rPr>
          <w:sz w:val="24"/>
          <w:szCs w:val="24"/>
        </w:rPr>
        <w:t xml:space="preserve">, Заказчик вправе осуществить повторную конкурентную закупку путем проведения </w:t>
      </w:r>
      <w:r w:rsidRPr="00970FCB">
        <w:rPr>
          <w:spacing w:val="-2"/>
          <w:sz w:val="24"/>
          <w:szCs w:val="24"/>
        </w:rPr>
        <w:t xml:space="preserve">запроса котировок в электронной форме или </w:t>
      </w:r>
      <w:r w:rsidRPr="00970FCB">
        <w:rPr>
          <w:spacing w:val="-2"/>
          <w:sz w:val="24"/>
          <w:szCs w:val="24"/>
        </w:rPr>
        <w:lastRenderedPageBreak/>
        <w:t>новую закупку, изменив при</w:t>
      </w:r>
      <w:r w:rsidRPr="00970FCB">
        <w:rPr>
          <w:sz w:val="24"/>
          <w:szCs w:val="24"/>
        </w:rPr>
        <w:t xml:space="preserve"> этом условия исполнения договора. </w:t>
      </w:r>
    </w:p>
    <w:p w14:paraId="2D094429" w14:textId="77777777" w:rsidR="006F4929" w:rsidRPr="00970FCB" w:rsidRDefault="006F4929" w:rsidP="006F4929">
      <w:pPr>
        <w:jc w:val="both"/>
        <w:rPr>
          <w:spacing w:val="-2"/>
          <w:sz w:val="24"/>
          <w:szCs w:val="24"/>
        </w:rPr>
      </w:pPr>
    </w:p>
    <w:p w14:paraId="2F74C80B" w14:textId="05BC2DC6" w:rsidR="006F4929" w:rsidRPr="00970FCB" w:rsidRDefault="006F4929" w:rsidP="009C502D">
      <w:pPr>
        <w:ind w:firstLine="709"/>
        <w:jc w:val="center"/>
        <w:rPr>
          <w:spacing w:val="-2"/>
          <w:sz w:val="24"/>
          <w:szCs w:val="24"/>
        </w:rPr>
      </w:pPr>
      <w:r w:rsidRPr="00970FCB">
        <w:rPr>
          <w:b/>
          <w:spacing w:val="-2"/>
          <w:sz w:val="24"/>
          <w:szCs w:val="24"/>
          <w:lang w:val="en-US"/>
        </w:rPr>
        <w:t>XI</w:t>
      </w:r>
      <w:r w:rsidRPr="00970FCB">
        <w:rPr>
          <w:b/>
          <w:spacing w:val="-2"/>
          <w:sz w:val="24"/>
          <w:szCs w:val="24"/>
        </w:rPr>
        <w:t>. Проведение запроса предложений в электронной форме</w:t>
      </w:r>
    </w:p>
    <w:p w14:paraId="2E2B199A" w14:textId="77777777" w:rsidR="006F4929" w:rsidRPr="00970FCB" w:rsidRDefault="006F4929" w:rsidP="006F4929">
      <w:pPr>
        <w:ind w:firstLine="709"/>
        <w:jc w:val="both"/>
        <w:rPr>
          <w:sz w:val="24"/>
          <w:szCs w:val="24"/>
        </w:rPr>
      </w:pPr>
      <w:r w:rsidRPr="00970FCB">
        <w:rPr>
          <w:spacing w:val="-2"/>
          <w:sz w:val="24"/>
          <w:szCs w:val="24"/>
        </w:rPr>
        <w:t>11.1. Запрос предложений в электронной форме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14:paraId="4681E6FC" w14:textId="77777777" w:rsidR="006F4929" w:rsidRPr="00970FCB" w:rsidRDefault="006F4929" w:rsidP="006F4929">
      <w:pPr>
        <w:ind w:firstLine="709"/>
        <w:jc w:val="both"/>
        <w:rPr>
          <w:sz w:val="24"/>
          <w:szCs w:val="24"/>
        </w:rPr>
      </w:pPr>
      <w:r w:rsidRPr="00970FCB">
        <w:rPr>
          <w:spacing w:val="-2"/>
          <w:sz w:val="24"/>
          <w:szCs w:val="24"/>
        </w:rPr>
        <w:t xml:space="preserve">Запрос предложений в электронной форме, участниками которого могут быть только субъекты малого и среднего предпринимательства, осуществляется </w:t>
      </w:r>
      <w:r w:rsidRPr="00970FCB">
        <w:rPr>
          <w:sz w:val="24"/>
          <w:szCs w:val="24"/>
        </w:rPr>
        <w:t>с учетом требований Положения об особенностях участия субъектов малого и среднего предпринимательства</w:t>
      </w:r>
      <w:r w:rsidRPr="00970FCB">
        <w:rPr>
          <w:spacing w:val="-2"/>
          <w:sz w:val="24"/>
          <w:szCs w:val="24"/>
        </w:rPr>
        <w:t>, в том числе с учетом особенностей, установленных статьей 3.4 Федерального закона № 223-ФЗ.</w:t>
      </w:r>
    </w:p>
    <w:p w14:paraId="00873AAD" w14:textId="77777777" w:rsidR="006F4929" w:rsidRPr="00970FCB" w:rsidRDefault="006F4929" w:rsidP="006F4929">
      <w:pPr>
        <w:ind w:firstLine="709"/>
        <w:jc w:val="both"/>
        <w:rPr>
          <w:spacing w:val="-2"/>
          <w:sz w:val="24"/>
          <w:szCs w:val="24"/>
        </w:rPr>
      </w:pPr>
      <w:r w:rsidRPr="00970FCB">
        <w:rPr>
          <w:spacing w:val="-2"/>
          <w:sz w:val="24"/>
          <w:szCs w:val="24"/>
        </w:rPr>
        <w:t>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5EE2AC41" w14:textId="77777777" w:rsidR="006F4929" w:rsidRPr="00970FCB" w:rsidRDefault="006F4929" w:rsidP="006F4929">
      <w:pPr>
        <w:ind w:firstLine="709"/>
        <w:jc w:val="both"/>
        <w:rPr>
          <w:spacing w:val="-2"/>
          <w:sz w:val="24"/>
          <w:szCs w:val="24"/>
        </w:rPr>
      </w:pPr>
      <w:r w:rsidRPr="00970FCB">
        <w:rPr>
          <w:spacing w:val="-2"/>
          <w:sz w:val="24"/>
          <w:szCs w:val="24"/>
        </w:rPr>
        <w:t>11.2. При проведении запроса предложений в электронной форме извещение о проведении запроса предложений в электронной форме и документация о проведении запроса предложений в электронной форме размещаются Заказчиком в единой информационной системе в сроки, установленные статьей 3.2 Федерального закона № 223-ФЗ.</w:t>
      </w:r>
    </w:p>
    <w:p w14:paraId="38F7164D" w14:textId="77777777" w:rsidR="006F4929" w:rsidRPr="00970FCB" w:rsidRDefault="006F4929" w:rsidP="006F4929">
      <w:pPr>
        <w:ind w:firstLine="709"/>
        <w:jc w:val="both"/>
        <w:rPr>
          <w:spacing w:val="-2"/>
          <w:sz w:val="24"/>
          <w:szCs w:val="24"/>
        </w:rPr>
      </w:pPr>
      <w:r w:rsidRPr="00970FCB">
        <w:rPr>
          <w:spacing w:val="-2"/>
          <w:sz w:val="24"/>
          <w:szCs w:val="24"/>
        </w:rPr>
        <w:t>При осуществлении запроса предложений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запроса предложений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
    <w:p w14:paraId="7A1F615C" w14:textId="77777777" w:rsidR="006F4929" w:rsidRPr="00970FCB" w:rsidRDefault="006F4929" w:rsidP="006F4929">
      <w:pPr>
        <w:ind w:firstLine="709"/>
        <w:jc w:val="both"/>
        <w:rPr>
          <w:spacing w:val="-2"/>
          <w:sz w:val="24"/>
          <w:szCs w:val="24"/>
        </w:rPr>
      </w:pPr>
      <w:r w:rsidRPr="00970FCB">
        <w:rPr>
          <w:spacing w:val="-2"/>
          <w:sz w:val="24"/>
          <w:szCs w:val="24"/>
        </w:rPr>
        <w:t xml:space="preserve">11.3. </w:t>
      </w:r>
      <w:r w:rsidRPr="00970FCB">
        <w:rPr>
          <w:sz w:val="24"/>
          <w:szCs w:val="24"/>
        </w:rPr>
        <w:t xml:space="preserve">Извещение о </w:t>
      </w:r>
      <w:r w:rsidRPr="00970FCB">
        <w:rPr>
          <w:spacing w:val="-2"/>
          <w:sz w:val="24"/>
          <w:szCs w:val="24"/>
        </w:rPr>
        <w:t>проведении запроса предложений в электронной форме</w:t>
      </w:r>
      <w:r w:rsidRPr="00970FCB">
        <w:rPr>
          <w:sz w:val="24"/>
          <w:szCs w:val="24"/>
        </w:rPr>
        <w:t xml:space="preserve"> и документация </w:t>
      </w:r>
      <w:r w:rsidRPr="00970FCB">
        <w:rPr>
          <w:spacing w:val="-2"/>
          <w:sz w:val="24"/>
          <w:szCs w:val="24"/>
        </w:rPr>
        <w:t>о проведении запроса предложений в электронной форме</w:t>
      </w:r>
      <w:r w:rsidRPr="00970FCB">
        <w:rPr>
          <w:sz w:val="24"/>
          <w:szCs w:val="24"/>
        </w:rPr>
        <w:t xml:space="preserve"> разрабатываются в соответствии с требованиями пункта 6.3 и пункта 6.4 Положения.</w:t>
      </w:r>
    </w:p>
    <w:p w14:paraId="20E6FB03" w14:textId="77777777" w:rsidR="006F4929" w:rsidRPr="00970FCB" w:rsidRDefault="006F4929" w:rsidP="006F4929">
      <w:pPr>
        <w:ind w:firstLine="709"/>
        <w:jc w:val="both"/>
        <w:rPr>
          <w:spacing w:val="-2"/>
          <w:sz w:val="24"/>
          <w:szCs w:val="24"/>
        </w:rPr>
      </w:pPr>
      <w:r w:rsidRPr="00970FCB">
        <w:rPr>
          <w:spacing w:val="-2"/>
          <w:sz w:val="24"/>
          <w:szCs w:val="24"/>
        </w:rPr>
        <w:t>11.4. Документация о проведении запроса предложений в электронной форме должна быть доступна для ознакомления в единой информационной системе</w:t>
      </w:r>
      <w:r w:rsidR="009F1361" w:rsidRPr="00970FCB">
        <w:rPr>
          <w:sz w:val="24"/>
          <w:szCs w:val="24"/>
        </w:rPr>
        <w:t>, на официальном сайте</w:t>
      </w:r>
      <w:r w:rsidRPr="00970FCB">
        <w:rPr>
          <w:spacing w:val="-2"/>
          <w:sz w:val="24"/>
          <w:szCs w:val="24"/>
        </w:rPr>
        <w:t xml:space="preserve"> без взимания платы.</w:t>
      </w:r>
    </w:p>
    <w:p w14:paraId="58386DD7" w14:textId="77777777" w:rsidR="006F4929" w:rsidRPr="00970FCB" w:rsidRDefault="006F4929" w:rsidP="006F4929">
      <w:pPr>
        <w:ind w:firstLine="709"/>
        <w:jc w:val="both"/>
        <w:rPr>
          <w:spacing w:val="-2"/>
          <w:sz w:val="24"/>
          <w:szCs w:val="24"/>
        </w:rPr>
      </w:pPr>
    </w:p>
    <w:p w14:paraId="07DAC373" w14:textId="77777777" w:rsidR="006A1E69" w:rsidRPr="00970FCB" w:rsidRDefault="006F4929" w:rsidP="006F4929">
      <w:pPr>
        <w:ind w:firstLine="709"/>
        <w:jc w:val="center"/>
        <w:rPr>
          <w:b/>
          <w:spacing w:val="-2"/>
          <w:sz w:val="24"/>
          <w:szCs w:val="24"/>
        </w:rPr>
      </w:pPr>
      <w:r w:rsidRPr="00970FCB">
        <w:rPr>
          <w:b/>
          <w:spacing w:val="-2"/>
          <w:sz w:val="24"/>
          <w:szCs w:val="24"/>
        </w:rPr>
        <w:t>Порядок подачи заявок н</w:t>
      </w:r>
      <w:r w:rsidR="006A1E69" w:rsidRPr="00970FCB">
        <w:rPr>
          <w:b/>
          <w:spacing w:val="-2"/>
          <w:sz w:val="24"/>
          <w:szCs w:val="24"/>
        </w:rPr>
        <w:t>а участие в запросе предложений</w:t>
      </w:r>
    </w:p>
    <w:p w14:paraId="1138B122" w14:textId="1F34B470" w:rsidR="006F4929" w:rsidRPr="00970FCB" w:rsidRDefault="006F4929" w:rsidP="009C502D">
      <w:pPr>
        <w:ind w:firstLine="709"/>
        <w:jc w:val="center"/>
        <w:rPr>
          <w:spacing w:val="-2"/>
          <w:sz w:val="24"/>
          <w:szCs w:val="24"/>
        </w:rPr>
      </w:pPr>
      <w:r w:rsidRPr="00970FCB">
        <w:rPr>
          <w:b/>
          <w:spacing w:val="-2"/>
          <w:sz w:val="24"/>
          <w:szCs w:val="24"/>
        </w:rPr>
        <w:t>в электронной форме</w:t>
      </w:r>
    </w:p>
    <w:p w14:paraId="46F014A2" w14:textId="77777777" w:rsidR="006F4929" w:rsidRPr="00970FCB" w:rsidRDefault="006F4929" w:rsidP="006F4929">
      <w:pPr>
        <w:ind w:firstLine="709"/>
        <w:jc w:val="both"/>
        <w:rPr>
          <w:spacing w:val="-2"/>
          <w:sz w:val="24"/>
          <w:szCs w:val="24"/>
        </w:rPr>
      </w:pPr>
      <w:r w:rsidRPr="00970FCB">
        <w:rPr>
          <w:spacing w:val="-2"/>
          <w:sz w:val="24"/>
          <w:szCs w:val="24"/>
        </w:rPr>
        <w:t>11.5. Подача заявок на участие в запросе предложений в электронной форме осуществляется с учетом требований статьи 3.3 Федерального закона № 223-ФЗ.</w:t>
      </w:r>
    </w:p>
    <w:p w14:paraId="035455EF" w14:textId="77777777" w:rsidR="006F4929" w:rsidRPr="00970FCB" w:rsidRDefault="006F4929" w:rsidP="006F4929">
      <w:pPr>
        <w:ind w:firstLine="709"/>
        <w:jc w:val="both"/>
        <w:rPr>
          <w:spacing w:val="-2"/>
          <w:sz w:val="24"/>
          <w:szCs w:val="24"/>
        </w:rPr>
      </w:pPr>
      <w:r w:rsidRPr="00970FCB">
        <w:rPr>
          <w:spacing w:val="-2"/>
          <w:sz w:val="24"/>
          <w:szCs w:val="24"/>
        </w:rPr>
        <w:t>11.6. Заявка на участие в запросе предложений в электронной форме состоит из двух частей и ценового предложения.</w:t>
      </w:r>
    </w:p>
    <w:p w14:paraId="55716573" w14:textId="77777777" w:rsidR="006F4929" w:rsidRPr="00970FCB" w:rsidRDefault="006F4929" w:rsidP="006F4929">
      <w:pPr>
        <w:ind w:firstLine="709"/>
        <w:jc w:val="both"/>
        <w:rPr>
          <w:spacing w:val="-2"/>
          <w:sz w:val="24"/>
          <w:szCs w:val="24"/>
        </w:rPr>
      </w:pPr>
      <w:r w:rsidRPr="00970FCB">
        <w:rPr>
          <w:spacing w:val="-2"/>
          <w:sz w:val="24"/>
          <w:szCs w:val="24"/>
        </w:rPr>
        <w:t xml:space="preserve">11.7. </w:t>
      </w:r>
      <w:r w:rsidRPr="00970FCB">
        <w:rPr>
          <w:sz w:val="24"/>
          <w:szCs w:val="24"/>
        </w:rPr>
        <w:t xml:space="preserve">В порядке, предусмотренном регламентом работы электронной площадки, первая и вторая часть заявки на участие в </w:t>
      </w:r>
      <w:r w:rsidRPr="00970FCB">
        <w:rPr>
          <w:spacing w:val="-2"/>
          <w:sz w:val="24"/>
          <w:szCs w:val="24"/>
        </w:rPr>
        <w:t>запросе предложений в электронной форме</w:t>
      </w:r>
      <w:r w:rsidRPr="00970FCB">
        <w:rPr>
          <w:sz w:val="24"/>
          <w:szCs w:val="24"/>
        </w:rPr>
        <w:t xml:space="preserve"> могут направляться Заказчику одновременно. В случае содержания в первой или во второй части заявки на участие в </w:t>
      </w:r>
      <w:r w:rsidRPr="00970FCB">
        <w:rPr>
          <w:spacing w:val="-2"/>
          <w:sz w:val="24"/>
          <w:szCs w:val="24"/>
        </w:rPr>
        <w:t>запросе предложений в электронной форме</w:t>
      </w:r>
      <w:r w:rsidRPr="00970FCB">
        <w:rPr>
          <w:sz w:val="24"/>
          <w:szCs w:val="24"/>
        </w:rPr>
        <w:t xml:space="preserve"> сведений о ценовом предложении, такое ценовое предложение не рассматривается и не оценивается.</w:t>
      </w:r>
    </w:p>
    <w:p w14:paraId="7A4DCC63" w14:textId="77777777" w:rsidR="006F4929" w:rsidRPr="00970FCB" w:rsidRDefault="006F4929" w:rsidP="006F4929">
      <w:pPr>
        <w:ind w:firstLine="709"/>
        <w:jc w:val="both"/>
        <w:rPr>
          <w:spacing w:val="-2"/>
          <w:sz w:val="24"/>
          <w:szCs w:val="24"/>
        </w:rPr>
      </w:pPr>
      <w:r w:rsidRPr="00970FCB">
        <w:rPr>
          <w:spacing w:val="-2"/>
          <w:sz w:val="24"/>
          <w:szCs w:val="24"/>
        </w:rPr>
        <w:t>11.8. Первая часть заявки на участие в запросе предложений в электронной форме должна содержать:</w:t>
      </w:r>
    </w:p>
    <w:p w14:paraId="15A6DA1E" w14:textId="77777777" w:rsidR="006F4929" w:rsidRPr="00970FCB" w:rsidRDefault="008C7540" w:rsidP="006F4929">
      <w:pPr>
        <w:ind w:firstLine="709"/>
        <w:jc w:val="both"/>
        <w:rPr>
          <w:spacing w:val="-2"/>
          <w:sz w:val="24"/>
          <w:szCs w:val="24"/>
        </w:rPr>
      </w:pPr>
      <w:r w:rsidRPr="00970FCB">
        <w:rPr>
          <w:spacing w:val="-2"/>
          <w:sz w:val="24"/>
          <w:szCs w:val="24"/>
        </w:rPr>
        <w:t>1) 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в электронной форме и не подлежащих изменению по результатам проведения запроса предложений в электронной форме (такое согласие дается с применением программно-аппаратных средств электронной площадки);</w:t>
      </w:r>
    </w:p>
    <w:p w14:paraId="3D0A76F5" w14:textId="77777777" w:rsidR="006F4929" w:rsidRPr="00970FCB" w:rsidRDefault="006F4929" w:rsidP="006F4929">
      <w:pPr>
        <w:ind w:firstLine="709"/>
        <w:jc w:val="both"/>
        <w:rPr>
          <w:spacing w:val="-2"/>
          <w:sz w:val="24"/>
          <w:szCs w:val="24"/>
        </w:rPr>
      </w:pPr>
      <w:r w:rsidRPr="00970FCB">
        <w:rPr>
          <w:spacing w:val="-2"/>
          <w:sz w:val="24"/>
          <w:szCs w:val="24"/>
        </w:rPr>
        <w:lastRenderedPageBreak/>
        <w:t>2) предложение участника закупки о качественных, функциональных и эксплуатационных характеристиках предмета закупки при установлении в документации о проведении запроса предложений в электронной форме таких критериев оценки заявок на участие в запросе предложений в электронной форме, как качественные, функциональные и эксплуатационные характеристики предмета закупки.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14:paraId="55826879" w14:textId="77777777" w:rsidR="006F4929" w:rsidRPr="00970FCB" w:rsidRDefault="006F4929" w:rsidP="006F4929">
      <w:pPr>
        <w:ind w:firstLine="709"/>
        <w:jc w:val="both"/>
        <w:rPr>
          <w:spacing w:val="-2"/>
          <w:sz w:val="24"/>
          <w:szCs w:val="24"/>
        </w:rPr>
      </w:pPr>
      <w:r w:rsidRPr="00970FCB">
        <w:rPr>
          <w:spacing w:val="-2"/>
          <w:sz w:val="24"/>
          <w:szCs w:val="24"/>
        </w:rPr>
        <w:t>3) при осуществлении закупки товара, в том числе поставляемого Заказчику при выполнении закупаемых работ, оказании закупаемых услуг:</w:t>
      </w:r>
    </w:p>
    <w:p w14:paraId="06EED123" w14:textId="77777777" w:rsidR="006F4929" w:rsidRPr="00970FCB" w:rsidRDefault="006F4929" w:rsidP="006F4929">
      <w:pPr>
        <w:ind w:firstLine="709"/>
        <w:jc w:val="both"/>
        <w:rPr>
          <w:spacing w:val="-2"/>
          <w:sz w:val="24"/>
          <w:szCs w:val="24"/>
        </w:rPr>
      </w:pPr>
      <w:r w:rsidRPr="00970FCB">
        <w:rPr>
          <w:spacing w:val="-2"/>
          <w:sz w:val="24"/>
          <w:szCs w:val="24"/>
        </w:rPr>
        <w:t>а) наименование страны происхождения товара.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14:paraId="12D9E3C4" w14:textId="77777777" w:rsidR="006F4929" w:rsidRPr="00970FCB" w:rsidRDefault="006F4929" w:rsidP="006F4929">
      <w:pPr>
        <w:ind w:firstLine="709"/>
        <w:jc w:val="both"/>
        <w:rPr>
          <w:spacing w:val="-2"/>
          <w:sz w:val="24"/>
          <w:szCs w:val="24"/>
        </w:rPr>
      </w:pPr>
      <w:r w:rsidRPr="00970FCB">
        <w:rPr>
          <w:spacing w:val="-2"/>
          <w:sz w:val="24"/>
          <w:szCs w:val="24"/>
        </w:rPr>
        <w:t>б) конкретные показатели товара, соответствующие значениям, установленным документацией о проведении запроса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документации о проведении запроса предложений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проведении запроса предложений в электронной форме.</w:t>
      </w:r>
    </w:p>
    <w:p w14:paraId="4C038495" w14:textId="77777777" w:rsidR="006F4929" w:rsidRPr="00970FCB" w:rsidRDefault="006F4929" w:rsidP="006F4929">
      <w:pPr>
        <w:ind w:firstLine="709"/>
        <w:jc w:val="both"/>
        <w:rPr>
          <w:spacing w:val="-2"/>
          <w:sz w:val="24"/>
          <w:szCs w:val="24"/>
        </w:rPr>
      </w:pPr>
      <w:r w:rsidRPr="00970FCB">
        <w:rPr>
          <w:spacing w:val="-2"/>
          <w:sz w:val="24"/>
          <w:szCs w:val="24"/>
        </w:rPr>
        <w:t>11.9. Вторая часть заявки на участие в запросе предложений в электронной форме должна содержать требуемые Заказчиком в документации о проведении запроса предложений в электронной форме информацию и документы, а именно:</w:t>
      </w:r>
    </w:p>
    <w:p w14:paraId="3E0232AD" w14:textId="77777777" w:rsidR="006F4929" w:rsidRPr="00970FCB" w:rsidRDefault="006F4929" w:rsidP="006F4929">
      <w:pPr>
        <w:ind w:firstLine="709"/>
        <w:jc w:val="both"/>
        <w:rPr>
          <w:spacing w:val="-2"/>
          <w:sz w:val="24"/>
          <w:szCs w:val="24"/>
        </w:rPr>
      </w:pPr>
      <w:r w:rsidRPr="00970FCB">
        <w:rPr>
          <w:spacing w:val="-2"/>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14:paraId="755EFBEC" w14:textId="77777777" w:rsidR="006F4929" w:rsidRPr="00970FCB" w:rsidRDefault="006F4929" w:rsidP="006F4929">
      <w:pPr>
        <w:ind w:firstLine="709"/>
        <w:jc w:val="both"/>
        <w:rPr>
          <w:spacing w:val="-2"/>
          <w:sz w:val="24"/>
          <w:szCs w:val="24"/>
        </w:rPr>
      </w:pPr>
      <w:r w:rsidRPr="00970FCB">
        <w:rPr>
          <w:spacing w:val="-2"/>
          <w:sz w:val="24"/>
          <w:szCs w:val="24"/>
        </w:rPr>
        <w:t>2) документы, подтверждающие соответствие участника закупки требованиям к участникам закупки, установленным Заказчиком в документации о проведении запроса предложений в электронной форме в соответствии с подпунктом 1 пункта 5.3 Положения, или копии таких документов;</w:t>
      </w:r>
    </w:p>
    <w:p w14:paraId="57F38E36" w14:textId="77777777" w:rsidR="006F4929" w:rsidRPr="00970FCB" w:rsidRDefault="006F4929" w:rsidP="006F4929">
      <w:pPr>
        <w:ind w:firstLine="709"/>
        <w:jc w:val="both"/>
        <w:rPr>
          <w:spacing w:val="-2"/>
          <w:sz w:val="24"/>
          <w:szCs w:val="24"/>
        </w:rPr>
      </w:pPr>
      <w:r w:rsidRPr="00970FCB">
        <w:rPr>
          <w:spacing w:val="-2"/>
          <w:sz w:val="24"/>
          <w:szCs w:val="24"/>
        </w:rPr>
        <w:t xml:space="preserve">3) декларация о соответствии участника закупки требованиям, установленным в соответствии с подпунктами 2 – </w:t>
      </w:r>
      <w:r w:rsidR="00C973E4" w:rsidRPr="00970FCB">
        <w:rPr>
          <w:spacing w:val="-2"/>
          <w:sz w:val="24"/>
          <w:szCs w:val="24"/>
        </w:rPr>
        <w:t>9</w:t>
      </w:r>
      <w:r w:rsidRPr="00970FCB">
        <w:rPr>
          <w:spacing w:val="-2"/>
          <w:sz w:val="24"/>
          <w:szCs w:val="24"/>
        </w:rPr>
        <w:t xml:space="preserve"> пункта 5.3 Положения;</w:t>
      </w:r>
    </w:p>
    <w:p w14:paraId="35A382A9" w14:textId="77777777" w:rsidR="006F4929" w:rsidRPr="00970FCB" w:rsidRDefault="006F4929" w:rsidP="006F4929">
      <w:pPr>
        <w:ind w:firstLine="709"/>
        <w:jc w:val="both"/>
        <w:rPr>
          <w:spacing w:val="-2"/>
          <w:sz w:val="24"/>
          <w:szCs w:val="24"/>
        </w:rPr>
      </w:pPr>
      <w:r w:rsidRPr="00970FCB">
        <w:rPr>
          <w:spacing w:val="-2"/>
          <w:sz w:val="24"/>
          <w:szCs w:val="24"/>
        </w:rPr>
        <w:t>4) в случаях, предусмотренных документацией о проведении запроса предложений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CD86D73" w14:textId="77777777" w:rsidR="006F4929" w:rsidRPr="00970FCB" w:rsidRDefault="006F4929" w:rsidP="006F4929">
      <w:pPr>
        <w:ind w:firstLine="709"/>
        <w:jc w:val="both"/>
        <w:rPr>
          <w:sz w:val="24"/>
          <w:szCs w:val="24"/>
        </w:rPr>
      </w:pPr>
      <w:r w:rsidRPr="00970FCB">
        <w:rPr>
          <w:spacing w:val="-2"/>
          <w:sz w:val="24"/>
          <w:szCs w:val="24"/>
        </w:rPr>
        <w:t xml:space="preserve">5) </w:t>
      </w:r>
      <w:r w:rsidRPr="00970FCB">
        <w:rPr>
          <w:sz w:val="24"/>
          <w:szCs w:val="24"/>
        </w:rPr>
        <w:t xml:space="preserve">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w:t>
      </w:r>
      <w:r w:rsidRPr="00970FCB">
        <w:rPr>
          <w:spacing w:val="-2"/>
          <w:sz w:val="24"/>
          <w:szCs w:val="24"/>
        </w:rPr>
        <w:t>запроса предложений в электронной форме</w:t>
      </w:r>
      <w:r w:rsidRPr="00970FCB">
        <w:rPr>
          <w:sz w:val="24"/>
          <w:szCs w:val="24"/>
        </w:rPr>
        <w:t xml:space="preserve"> у субъектов малого и среднего предпринимательства;</w:t>
      </w:r>
    </w:p>
    <w:p w14:paraId="75EBCFBB" w14:textId="77777777" w:rsidR="006F4929" w:rsidRPr="00970FCB" w:rsidRDefault="006F4929" w:rsidP="006F4929">
      <w:pPr>
        <w:ind w:firstLine="709"/>
        <w:jc w:val="both"/>
        <w:rPr>
          <w:spacing w:val="-2"/>
          <w:sz w:val="24"/>
          <w:szCs w:val="24"/>
        </w:rPr>
      </w:pPr>
      <w:r w:rsidRPr="00970FCB">
        <w:rPr>
          <w:spacing w:val="-2"/>
          <w:sz w:val="24"/>
          <w:szCs w:val="24"/>
        </w:rPr>
        <w:t xml:space="preserve">6) в случае, если в документации о проведении запроса предложений в электронной форме указан такой критерий оценки заявок на участие в запросе предложений в электронной форме, как квалификация участника закупки, заявка участника закупки может содержать </w:t>
      </w:r>
      <w:r w:rsidRPr="00970FCB">
        <w:rPr>
          <w:spacing w:val="-2"/>
          <w:sz w:val="24"/>
          <w:szCs w:val="24"/>
        </w:rPr>
        <w:lastRenderedPageBreak/>
        <w:t>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документации о проведении запроса предложений в электронной форме;</w:t>
      </w:r>
    </w:p>
    <w:p w14:paraId="728D3BE8" w14:textId="77777777" w:rsidR="006F4929" w:rsidRPr="00970FCB" w:rsidRDefault="006F4929" w:rsidP="006F4929">
      <w:pPr>
        <w:ind w:firstLine="709"/>
        <w:jc w:val="both"/>
        <w:rPr>
          <w:spacing w:val="-2"/>
          <w:sz w:val="24"/>
          <w:szCs w:val="24"/>
        </w:rPr>
      </w:pPr>
      <w:r w:rsidRPr="00970FCB">
        <w:rPr>
          <w:spacing w:val="-2"/>
          <w:sz w:val="24"/>
          <w:szCs w:val="24"/>
        </w:rPr>
        <w:t>7) в случае, если в документации о проведении запроса предложений в электронной форме указан такой критерий оценки заявок на участие в запросе предложений в электронной форме, как условия исполнения договора, заявка участника закупки может содержать также предложение об условиях исполнения договора. При этом отсутствие указанного предложения не является основанием для признания заявки на участие в запросе предложений в электронной форме не соответствующей требованиям документации о проведении запроса предложений в электронной форме.</w:t>
      </w:r>
    </w:p>
    <w:p w14:paraId="2F40209A" w14:textId="77777777" w:rsidR="006F4929" w:rsidRPr="00970FCB" w:rsidRDefault="006F4929" w:rsidP="006F4929">
      <w:pPr>
        <w:ind w:firstLine="709"/>
        <w:jc w:val="both"/>
        <w:rPr>
          <w:spacing w:val="-2"/>
          <w:sz w:val="24"/>
          <w:szCs w:val="24"/>
        </w:rPr>
      </w:pPr>
      <w:r w:rsidRPr="00970FCB">
        <w:rPr>
          <w:spacing w:val="-2"/>
          <w:sz w:val="24"/>
          <w:szCs w:val="24"/>
        </w:rPr>
        <w:t>11.10. Присвоение порядкового (идентификационного) номера заявкам на участие в запросе предложений в электронной форме и уведомление участников запроса предложений в электронной форме, направивших заявки на участие в запросе предложений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14:paraId="4A2F8E62" w14:textId="77777777" w:rsidR="006F4929" w:rsidRPr="00970FCB" w:rsidRDefault="006F4929" w:rsidP="006F4929">
      <w:pPr>
        <w:ind w:firstLine="709"/>
        <w:jc w:val="both"/>
        <w:rPr>
          <w:spacing w:val="-2"/>
          <w:sz w:val="24"/>
          <w:szCs w:val="24"/>
        </w:rPr>
      </w:pPr>
      <w:r w:rsidRPr="00970FCB">
        <w:rPr>
          <w:spacing w:val="-2"/>
          <w:sz w:val="24"/>
          <w:szCs w:val="24"/>
        </w:rPr>
        <w:t>Заявка на участие в запросе предложений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предложений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14:paraId="1D7628A9" w14:textId="77777777" w:rsidR="006F4929" w:rsidRPr="00970FCB" w:rsidRDefault="006F4929" w:rsidP="006F4929">
      <w:pPr>
        <w:ind w:firstLine="709"/>
        <w:jc w:val="both"/>
        <w:rPr>
          <w:spacing w:val="-2"/>
          <w:sz w:val="24"/>
          <w:szCs w:val="24"/>
        </w:rPr>
      </w:pPr>
      <w:r w:rsidRPr="00970FCB">
        <w:rPr>
          <w:spacing w:val="-2"/>
          <w:sz w:val="24"/>
          <w:szCs w:val="24"/>
        </w:rPr>
        <w:t>11.11. Первые части заявок на участие в запросе предложений в электронной форме направляются Заказчику в порядке, предусмотренном регламентом работы электронной площадки.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заявки на участие в запросе предложений в электронной форме, запрос предложений в электронной форме признается несостоявшимся.</w:t>
      </w:r>
    </w:p>
    <w:p w14:paraId="590293D0" w14:textId="77777777" w:rsidR="006F4929" w:rsidRPr="00970FCB" w:rsidRDefault="006F4929" w:rsidP="006F4929">
      <w:pPr>
        <w:ind w:firstLine="709"/>
        <w:jc w:val="both"/>
        <w:rPr>
          <w:spacing w:val="-2"/>
          <w:sz w:val="24"/>
          <w:szCs w:val="24"/>
        </w:rPr>
      </w:pPr>
      <w:r w:rsidRPr="00970FCB">
        <w:rPr>
          <w:spacing w:val="-2"/>
          <w:sz w:val="24"/>
          <w:szCs w:val="24"/>
        </w:rPr>
        <w:t xml:space="preserve">В случае, если запрос предложений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запросе предложений в электронной форме не подано ни одной заявки на участие в запросе предложений в электронной форме, Комиссией оформляется итоговый протокол, в котором указываются: информация о признании запроса предложений в электронной форме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w:t>
      </w:r>
      <w:r w:rsidRPr="00970FCB">
        <w:rPr>
          <w:sz w:val="24"/>
          <w:szCs w:val="24"/>
        </w:rPr>
        <w:t xml:space="preserve">не позднее даты окончания </w:t>
      </w:r>
      <w:r w:rsidRPr="00970FCB">
        <w:rPr>
          <w:spacing w:val="-2"/>
          <w:sz w:val="24"/>
          <w:szCs w:val="24"/>
        </w:rPr>
        <w:t xml:space="preserve">срока подачи заявок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0C0C60"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970FCB">
        <w:rPr>
          <w:spacing w:val="-2"/>
          <w:sz w:val="24"/>
          <w:szCs w:val="24"/>
        </w:rPr>
        <w:t xml:space="preserve"> в сроки, установленные частью 12 статьи 4 Федерального закона № 223-ФЗ.</w:t>
      </w:r>
    </w:p>
    <w:p w14:paraId="52ED8A26" w14:textId="77777777" w:rsidR="006F4929" w:rsidRPr="00970FCB" w:rsidRDefault="006F4929" w:rsidP="006F4929">
      <w:pPr>
        <w:ind w:firstLine="709"/>
        <w:jc w:val="both"/>
        <w:rPr>
          <w:spacing w:val="-2"/>
          <w:sz w:val="24"/>
          <w:szCs w:val="24"/>
        </w:rPr>
      </w:pPr>
      <w:r w:rsidRPr="00970FCB">
        <w:rPr>
          <w:spacing w:val="-2"/>
          <w:sz w:val="24"/>
          <w:szCs w:val="24"/>
        </w:rPr>
        <w:t>В случае, если запрос предложений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w:t>
      </w:r>
    </w:p>
    <w:p w14:paraId="7DD9A9BE" w14:textId="77777777" w:rsidR="006F4929" w:rsidRPr="00970FCB" w:rsidRDefault="006F4929" w:rsidP="006F4929">
      <w:pPr>
        <w:ind w:firstLine="709"/>
        <w:jc w:val="both"/>
        <w:rPr>
          <w:spacing w:val="-2"/>
          <w:sz w:val="24"/>
          <w:szCs w:val="24"/>
        </w:rPr>
      </w:pPr>
      <w:r w:rsidRPr="00970FCB">
        <w:rPr>
          <w:spacing w:val="-2"/>
          <w:sz w:val="24"/>
          <w:szCs w:val="24"/>
        </w:rPr>
        <w:t>в порядке, предусмотренном регламентом работы электронной площадки, Заказчику направляются обе части заявки участника запроса предложений в электронной форме, подавшего единственную заявку на участие в запросе предложений в электронной форме, и ценовое предложение;</w:t>
      </w:r>
    </w:p>
    <w:p w14:paraId="2251EB57" w14:textId="77777777" w:rsidR="006F4929" w:rsidRPr="00970FCB" w:rsidRDefault="006F4929" w:rsidP="006F4929">
      <w:pPr>
        <w:ind w:firstLine="709"/>
        <w:jc w:val="both"/>
        <w:rPr>
          <w:spacing w:val="-2"/>
          <w:sz w:val="24"/>
          <w:szCs w:val="24"/>
        </w:rPr>
      </w:pPr>
      <w:r w:rsidRPr="00970FCB">
        <w:rPr>
          <w:spacing w:val="-2"/>
          <w:sz w:val="24"/>
          <w:szCs w:val="24"/>
        </w:rPr>
        <w:t xml:space="preserve">в порядке, предусмотренном регламентом работы электронной площадки, участник запроса предложений в электронной форме, подавший единственную заявку на участие в запросе предложений в электронной форме, уведомляется о признании запроса предложений </w:t>
      </w:r>
      <w:r w:rsidRPr="00970FCB">
        <w:rPr>
          <w:spacing w:val="-2"/>
          <w:sz w:val="24"/>
          <w:szCs w:val="24"/>
        </w:rPr>
        <w:lastRenderedPageBreak/>
        <w:t>в электронной форме несостоявшимся;</w:t>
      </w:r>
    </w:p>
    <w:p w14:paraId="3BBE3243" w14:textId="77777777" w:rsidR="006F4929" w:rsidRPr="00970FCB" w:rsidRDefault="006F4929" w:rsidP="006F4929">
      <w:pPr>
        <w:ind w:firstLine="709"/>
        <w:jc w:val="both"/>
        <w:rPr>
          <w:spacing w:val="-2"/>
          <w:sz w:val="24"/>
          <w:szCs w:val="24"/>
        </w:rPr>
      </w:pPr>
      <w:r w:rsidRPr="00970FCB">
        <w:rPr>
          <w:spacing w:val="-2"/>
          <w:sz w:val="24"/>
          <w:szCs w:val="24"/>
        </w:rPr>
        <w:t>Комиссия в течение трех рабочих дней с даты получения единственной заявки на участие в запросе предложений в электронной форме рассматривает данную заявку, в том числе, содержащиеся в ней информацию, документы и (или) сведения, предусмотренные пунктами 11.8 и 11</w:t>
      </w:r>
      <w:r w:rsidRPr="00970FCB">
        <w:rPr>
          <w:sz w:val="24"/>
          <w:szCs w:val="24"/>
        </w:rPr>
        <w:t>.9 Положения</w:t>
      </w:r>
      <w:r w:rsidRPr="00970FCB">
        <w:rPr>
          <w:spacing w:val="-2"/>
          <w:sz w:val="24"/>
          <w:szCs w:val="24"/>
        </w:rPr>
        <w:t xml:space="preserve">, на предмет ее соответствия (несоответствия) требованиям документации о проведении запроса предложений в электронной форме и оформляет итоговый протокол (протокол рассмотрения единственной заявки на участие в запросе предложений в электронной форме), который 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запросе предложений в электронной форме) должен содержать следующую информацию: решение о соответствии участника запроса предложений в электронной форме, подавшего единственную заявку на участие в запросе предложений в электронной форме, и поданной им заявки требованиям, установленным документацией о проведении запроса предложений в электронной форме либо о несоответствии участника запроса предложений в электронной форме, подавшего единственную заявку на участие в запросе предложений в электронной форме, и поданной им заявки требованиям, установленным документацией о проведении запроса предложений в электронной форме, с указанием положений документации о проведении запроса предложений в электронной форме, которым не соответствует единственная заявка на участие в запросе предложений в электронной форме, и положений этой заявки, которые не соответствуют данным требованиям; решение каждого присутствующего члена Комиссии в отношении участника запроса предложений в электронной форме, подавшего единственную заявку на участие в запросе предложений в электронной форме, и поданной им заявки на участие в запросе предложений в электронной форме; о признании запроса предложений в электронной форме несостоявшимся. Итоговый протокол (протокол рассмотрения единственной заявки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0C0C60"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970FCB">
        <w:rPr>
          <w:spacing w:val="-2"/>
          <w:sz w:val="24"/>
          <w:szCs w:val="24"/>
        </w:rPr>
        <w:t xml:space="preserve"> в сроки, установленные частью 12 статьи 4 Федерального закона № 223-ФЗ;</w:t>
      </w:r>
    </w:p>
    <w:p w14:paraId="0A9AFD06" w14:textId="77777777" w:rsidR="006F4929" w:rsidRPr="00970FCB" w:rsidRDefault="006F4929" w:rsidP="006F4929">
      <w:pPr>
        <w:ind w:firstLine="709"/>
        <w:jc w:val="both"/>
        <w:rPr>
          <w:spacing w:val="-2"/>
          <w:sz w:val="24"/>
          <w:szCs w:val="24"/>
        </w:rPr>
      </w:pPr>
      <w:r w:rsidRPr="00970FCB">
        <w:rPr>
          <w:spacing w:val="-2"/>
          <w:sz w:val="24"/>
          <w:szCs w:val="24"/>
        </w:rPr>
        <w:t xml:space="preserve">Заказчик в порядке, предусмотренном настоящим Положением, направляет участнику запроса предложений в электронной форме, подавшему единственную заявку на участие в запросе предложений в электронной форме, если данный участник и поданная им заявка на участие в запросе предложений в электронной форме признаны соответствующими требованиям документации о проведении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 форме. Договор с участником запроса предложений в электронной форме, подавшим единственную заявку на участие в запросе предложений в электронной форме, заключается </w:t>
      </w:r>
      <w:r w:rsidR="00AF63B2" w:rsidRPr="00970FCB">
        <w:rPr>
          <w:sz w:val="24"/>
          <w:szCs w:val="24"/>
        </w:rPr>
        <w:t xml:space="preserve">в порядке, установленном в разделе </w:t>
      </w:r>
      <w:r w:rsidR="00AF63B2" w:rsidRPr="00970FCB">
        <w:rPr>
          <w:sz w:val="24"/>
          <w:szCs w:val="24"/>
          <w:lang w:val="en-US"/>
        </w:rPr>
        <w:t>XV</w:t>
      </w:r>
      <w:r w:rsidR="00AF63B2" w:rsidRPr="00970FCB">
        <w:rPr>
          <w:sz w:val="24"/>
          <w:szCs w:val="24"/>
        </w:rPr>
        <w:t xml:space="preserve"> Положения</w:t>
      </w:r>
      <w:r w:rsidRPr="00970FCB">
        <w:rPr>
          <w:sz w:val="24"/>
          <w:szCs w:val="24"/>
        </w:rPr>
        <w:t>.</w:t>
      </w:r>
    </w:p>
    <w:p w14:paraId="76E989FF" w14:textId="77777777" w:rsidR="006F4929" w:rsidRPr="00970FCB" w:rsidRDefault="006F4929" w:rsidP="006F4929">
      <w:pPr>
        <w:ind w:firstLine="709"/>
        <w:jc w:val="both"/>
        <w:rPr>
          <w:spacing w:val="-2"/>
          <w:sz w:val="24"/>
          <w:szCs w:val="24"/>
        </w:rPr>
      </w:pPr>
    </w:p>
    <w:p w14:paraId="785FEC07" w14:textId="77777777" w:rsidR="006F4929" w:rsidRPr="00970FCB" w:rsidRDefault="006F4929" w:rsidP="006F4929">
      <w:pPr>
        <w:ind w:firstLine="709"/>
        <w:jc w:val="center"/>
        <w:rPr>
          <w:b/>
          <w:spacing w:val="-2"/>
          <w:sz w:val="24"/>
          <w:szCs w:val="24"/>
        </w:rPr>
      </w:pPr>
      <w:r w:rsidRPr="00970FCB">
        <w:rPr>
          <w:b/>
          <w:spacing w:val="-2"/>
          <w:sz w:val="24"/>
          <w:szCs w:val="24"/>
        </w:rPr>
        <w:t>Порядок рассмотрения и оценки первых частей заявок на участие</w:t>
      </w:r>
    </w:p>
    <w:p w14:paraId="6A7EBCD3" w14:textId="43FAE64F" w:rsidR="006F4929" w:rsidRPr="00970FCB" w:rsidRDefault="006F4929" w:rsidP="009C502D">
      <w:pPr>
        <w:ind w:firstLine="709"/>
        <w:jc w:val="center"/>
        <w:rPr>
          <w:spacing w:val="-2"/>
          <w:sz w:val="24"/>
          <w:szCs w:val="24"/>
        </w:rPr>
      </w:pPr>
      <w:r w:rsidRPr="00970FCB">
        <w:rPr>
          <w:b/>
          <w:spacing w:val="-2"/>
          <w:sz w:val="24"/>
          <w:szCs w:val="24"/>
        </w:rPr>
        <w:t>в запросе предложений в электронной форме</w:t>
      </w:r>
    </w:p>
    <w:p w14:paraId="1B1EE3E4" w14:textId="77777777" w:rsidR="006F4929" w:rsidRPr="00970FCB" w:rsidRDefault="006F4929" w:rsidP="006F4929">
      <w:pPr>
        <w:ind w:firstLine="709"/>
        <w:jc w:val="both"/>
        <w:rPr>
          <w:spacing w:val="-2"/>
          <w:sz w:val="24"/>
          <w:szCs w:val="24"/>
        </w:rPr>
      </w:pPr>
      <w:r w:rsidRPr="00970FCB">
        <w:rPr>
          <w:spacing w:val="-2"/>
          <w:sz w:val="24"/>
          <w:szCs w:val="24"/>
        </w:rPr>
        <w:t>11.12. Срок рассмотрения и оценки первых частей заявок на участие в запросе предложений в электронной форме Комиссией не может превышать пять рабочих дней.</w:t>
      </w:r>
    </w:p>
    <w:p w14:paraId="0B195143" w14:textId="77777777" w:rsidR="006F4929" w:rsidRPr="00970FCB" w:rsidRDefault="006F4929" w:rsidP="006F4929">
      <w:pPr>
        <w:ind w:firstLine="709"/>
        <w:jc w:val="both"/>
        <w:rPr>
          <w:spacing w:val="-2"/>
          <w:sz w:val="24"/>
          <w:szCs w:val="24"/>
        </w:rPr>
      </w:pPr>
      <w:r w:rsidRPr="00970FCB">
        <w:rPr>
          <w:spacing w:val="-2"/>
          <w:sz w:val="24"/>
          <w:szCs w:val="24"/>
        </w:rPr>
        <w:t xml:space="preserve">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11.8 Положения, Комиссия принимает решение о допуске участника закупки, подавшего заявку на участие в запросе предложений в электронной форме, к участию в запросе предложений в электронной форме или об отказе в допуске к участию в запросе предложений </w:t>
      </w:r>
      <w:r w:rsidRPr="00970FCB">
        <w:rPr>
          <w:spacing w:val="-2"/>
          <w:sz w:val="24"/>
          <w:szCs w:val="24"/>
        </w:rPr>
        <w:lastRenderedPageBreak/>
        <w:t>в электронной форме в порядке и по основаниям, которые предусмотрены пунктом 11.13 Положения.</w:t>
      </w:r>
    </w:p>
    <w:p w14:paraId="654F29FD" w14:textId="77777777" w:rsidR="006F4929" w:rsidRPr="00970FCB" w:rsidRDefault="006F4929" w:rsidP="006F4929">
      <w:pPr>
        <w:ind w:firstLine="709"/>
        <w:jc w:val="both"/>
        <w:rPr>
          <w:spacing w:val="-2"/>
          <w:sz w:val="24"/>
          <w:szCs w:val="24"/>
        </w:rPr>
      </w:pPr>
      <w:r w:rsidRPr="00970FCB">
        <w:rPr>
          <w:spacing w:val="-2"/>
          <w:sz w:val="24"/>
          <w:szCs w:val="24"/>
        </w:rPr>
        <w:t>11.13. Участник закупки не допускается к участию в запросе предложений в электронной форме в случае:</w:t>
      </w:r>
    </w:p>
    <w:p w14:paraId="290AC706" w14:textId="77777777" w:rsidR="006F4929" w:rsidRPr="00970FCB" w:rsidRDefault="006F4929" w:rsidP="006F4929">
      <w:pPr>
        <w:ind w:firstLine="709"/>
        <w:jc w:val="both"/>
        <w:rPr>
          <w:spacing w:val="-2"/>
          <w:sz w:val="24"/>
          <w:szCs w:val="24"/>
        </w:rPr>
      </w:pPr>
      <w:r w:rsidRPr="00970FCB">
        <w:rPr>
          <w:spacing w:val="-2"/>
          <w:sz w:val="24"/>
          <w:szCs w:val="24"/>
        </w:rPr>
        <w:t>1) непредставления документов и информации, предусмотренных подпунктами 1, 3 пункта 11.8 Положения, несоответствия указанных документов и информации требованиям, установленным документацией о проведении запроса предложений в электронной форме;</w:t>
      </w:r>
    </w:p>
    <w:p w14:paraId="1D81EB2D" w14:textId="77777777" w:rsidR="006F4929" w:rsidRPr="00970FCB" w:rsidRDefault="006F4929" w:rsidP="006F4929">
      <w:pPr>
        <w:ind w:firstLine="709"/>
        <w:jc w:val="both"/>
        <w:rPr>
          <w:spacing w:val="-2"/>
          <w:sz w:val="24"/>
          <w:szCs w:val="24"/>
        </w:rPr>
      </w:pPr>
      <w:r w:rsidRPr="00970FCB">
        <w:rPr>
          <w:spacing w:val="-2"/>
          <w:sz w:val="24"/>
          <w:szCs w:val="24"/>
        </w:rPr>
        <w:t>2) наличия в документах и информации, предусмотренных пунктом 11.8 Положения, недостоверной информации на дату окончания срока подачи заявок на участие в запросе предложений в электронной форме.</w:t>
      </w:r>
    </w:p>
    <w:p w14:paraId="1C27E774" w14:textId="77777777" w:rsidR="006F4929" w:rsidRPr="00970FCB" w:rsidRDefault="006F4929" w:rsidP="006F4929">
      <w:pPr>
        <w:ind w:firstLine="709"/>
        <w:jc w:val="both"/>
        <w:rPr>
          <w:spacing w:val="-2"/>
          <w:sz w:val="24"/>
          <w:szCs w:val="24"/>
        </w:rPr>
      </w:pPr>
      <w:r w:rsidRPr="00970FCB">
        <w:rPr>
          <w:spacing w:val="-2"/>
          <w:sz w:val="24"/>
          <w:szCs w:val="24"/>
        </w:rPr>
        <w:t>11.14.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такой закупке, по следующим критериям: качественные, функциональные и эксплуатационные характеристики предмета закупки (при установлении этих критериев в документации о проведении запроса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несостоявшимся в соответствии с пунктом 11.17 Положения.</w:t>
      </w:r>
    </w:p>
    <w:p w14:paraId="41E71945" w14:textId="77777777" w:rsidR="006F4929" w:rsidRPr="00970FCB" w:rsidRDefault="006F4929" w:rsidP="006F4929">
      <w:pPr>
        <w:ind w:firstLine="709"/>
        <w:jc w:val="both"/>
        <w:rPr>
          <w:spacing w:val="-2"/>
          <w:sz w:val="24"/>
          <w:szCs w:val="24"/>
        </w:rPr>
      </w:pPr>
      <w:r w:rsidRPr="00970FCB">
        <w:rPr>
          <w:spacing w:val="-2"/>
          <w:sz w:val="24"/>
          <w:szCs w:val="24"/>
        </w:rPr>
        <w:t>11.15. По результатам рассмотрения и оценки первых частей заявок на участие в запросе предложений в электронной форме Комиссия оформляет протокол, составляемый в ходе осуществления запроса предложений в электронной форме (протокол рассмотрения и оценки первых частей заявок на участие в запросе предложений в электронной форме), который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запросе предложений в электронной форме.</w:t>
      </w:r>
    </w:p>
    <w:p w14:paraId="59C13485" w14:textId="77777777" w:rsidR="006F4929" w:rsidRPr="00970FCB" w:rsidRDefault="006F4929" w:rsidP="006F4929">
      <w:pPr>
        <w:ind w:firstLine="709"/>
        <w:jc w:val="both"/>
        <w:rPr>
          <w:spacing w:val="-2"/>
          <w:sz w:val="24"/>
          <w:szCs w:val="24"/>
        </w:rPr>
      </w:pPr>
      <w:r w:rsidRPr="00970FCB">
        <w:rPr>
          <w:spacing w:val="-2"/>
          <w:sz w:val="24"/>
          <w:szCs w:val="24"/>
        </w:rPr>
        <w:t>Дополнительно к сведениям, установленным частью 13 статьи 3.2 Федерального закона № 223-ФЗ, протокол, составляемый в ходе осуществления запроса предложений в электронной форме (протокол рассмотрения и оценки первых частей заявок на участие в запросе предложений в электронной форме) должен содержать без указания на участника запроса предложений в электронной форме, который направил такую заявку, информацию: о месте, дате, времени рассмотрения и оценки первых частей заявок на участие в запросе предложений в электронной форме; о порядковых (идентификационных) номерах заявок на участие в запросе предложений в электронной форме; о допуске участника закупки, подавшего заявку на участие в запросе предложений в электронной форме, к участию в запросе предложений в электронной форме или об отказе в допуске к участию в запросе предложений в электронной форме с указанием положений документации о проведении запроса предложений в электронной форме, которым не соответствует заявка на участие в запросе предложений в электронной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 о проведении запроса предложений в электронной форме; о решении каждого присутствующего члена Комиссии в отношении каждого участника закупки о допуске к участию в запросе предложений в электронной форме или об отказе в допуске к участию в запросе предложений в электронной форме; о результатах оценки заявок на участие в запросе предложений в электронной форме по критериям качественные, функциональные и эксплуатационные характеристики предмета закупки (при установлении этих критериев в документации о проведении запроса предложений в электронной форме), и о решении каждого присутствующего члена Комиссии в отношении каждого участника закупки о присвоении ему баллов по указанным критериям, предусмотренным документацией о проведении запроса предложений в электронной форме.</w:t>
      </w:r>
    </w:p>
    <w:p w14:paraId="6408C4F4" w14:textId="77777777" w:rsidR="006F4929" w:rsidRPr="00970FCB" w:rsidRDefault="006F4929" w:rsidP="006F4929">
      <w:pPr>
        <w:ind w:firstLine="709"/>
        <w:jc w:val="both"/>
        <w:rPr>
          <w:spacing w:val="-2"/>
          <w:sz w:val="24"/>
          <w:szCs w:val="24"/>
        </w:rPr>
      </w:pPr>
      <w:r w:rsidRPr="00970FCB">
        <w:rPr>
          <w:spacing w:val="-2"/>
          <w:sz w:val="24"/>
          <w:szCs w:val="24"/>
        </w:rPr>
        <w:t xml:space="preserve">11.16. Протокол, составляемый в ходе осуществления запроса предложений в электронной форме (протокол рассмотрения и оценки первых частей заявок на участие в запросе предложений в электронной форме) направляется оператору электронной </w:t>
      </w:r>
      <w:r w:rsidRPr="00970FCB">
        <w:rPr>
          <w:spacing w:val="-2"/>
          <w:sz w:val="24"/>
          <w:szCs w:val="24"/>
        </w:rPr>
        <w:lastRenderedPageBreak/>
        <w:t xml:space="preserve">площадки в порядке, предусмотренном регламентом работы электронной площадки, и размещается Заказчиком </w:t>
      </w:r>
      <w:r w:rsidR="000C0C60"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970FCB">
        <w:rPr>
          <w:spacing w:val="-2"/>
          <w:sz w:val="24"/>
          <w:szCs w:val="24"/>
        </w:rPr>
        <w:t xml:space="preserve"> в сроки, установленные частью 12 статьи 4 Федерального закона № 223-ФЗ.</w:t>
      </w:r>
    </w:p>
    <w:p w14:paraId="3F78C166" w14:textId="77777777" w:rsidR="006F4929" w:rsidRPr="00970FCB" w:rsidRDefault="006F4929" w:rsidP="006F4929">
      <w:pPr>
        <w:ind w:firstLine="709"/>
        <w:jc w:val="both"/>
        <w:rPr>
          <w:spacing w:val="-2"/>
          <w:sz w:val="24"/>
          <w:szCs w:val="24"/>
        </w:rPr>
      </w:pPr>
      <w:r w:rsidRPr="00970FCB">
        <w:rPr>
          <w:spacing w:val="-2"/>
          <w:sz w:val="24"/>
          <w:szCs w:val="24"/>
        </w:rPr>
        <w:t>11.17. В случае, если 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или о допуске только одного участника запроса предложений в электронной форме, подавшего заявку на участие в запросе предложений в электронной форме, к участию в запросе предложений в электронной форме, запрос предложений в электронной форме признается несостоявшимся.</w:t>
      </w:r>
    </w:p>
    <w:p w14:paraId="16A02A18" w14:textId="77777777" w:rsidR="006F4929" w:rsidRPr="00970FCB" w:rsidRDefault="006F4929" w:rsidP="006F4929">
      <w:pPr>
        <w:ind w:firstLine="709"/>
        <w:jc w:val="both"/>
        <w:rPr>
          <w:spacing w:val="-2"/>
          <w:sz w:val="24"/>
          <w:szCs w:val="24"/>
        </w:rPr>
      </w:pPr>
      <w:r w:rsidRPr="00970FCB">
        <w:rPr>
          <w:spacing w:val="-2"/>
          <w:sz w:val="24"/>
          <w:szCs w:val="24"/>
        </w:rPr>
        <w:t xml:space="preserve">В случае, если запрос предложений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Комиссией оформляется итоговый протокол, в котором указываются: информация о признании запроса предложений в электронной форме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0C0C60" w:rsidRPr="00970FCB">
        <w:rPr>
          <w:sz w:val="24"/>
          <w:szCs w:val="24"/>
        </w:rPr>
        <w:t xml:space="preserve">в единой информационной системе, на официальном сайте, за исключением случаев, предусмотренных Федеральным законом № 223-ФЗ и настоящим Положением, </w:t>
      </w:r>
      <w:r w:rsidRPr="00970FCB">
        <w:rPr>
          <w:spacing w:val="-2"/>
          <w:sz w:val="24"/>
          <w:szCs w:val="24"/>
        </w:rPr>
        <w:t>в сроки, установленные частью 12 статьи 4 Федерального закона № 223-ФЗ.</w:t>
      </w:r>
    </w:p>
    <w:p w14:paraId="197B8B80" w14:textId="77777777" w:rsidR="006F4929" w:rsidRPr="00970FCB" w:rsidRDefault="006F4929" w:rsidP="006F4929">
      <w:pPr>
        <w:ind w:firstLine="709"/>
        <w:jc w:val="both"/>
        <w:rPr>
          <w:spacing w:val="-2"/>
          <w:sz w:val="24"/>
          <w:szCs w:val="24"/>
        </w:rPr>
      </w:pPr>
      <w:r w:rsidRPr="00970FCB">
        <w:rPr>
          <w:spacing w:val="-2"/>
          <w:sz w:val="24"/>
          <w:szCs w:val="24"/>
        </w:rPr>
        <w:t>В случае, если запрос предложений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запросе предложений в электронной форме Комиссия приняла решение о допуске только одного участника запроса предложений в электронной форме, подавшего заявку на участие в запросе предложений в электронной форме, к участию в запросе предложений в электронной форме:</w:t>
      </w:r>
    </w:p>
    <w:p w14:paraId="33A36A7E" w14:textId="77777777" w:rsidR="006F4929" w:rsidRPr="00970FCB" w:rsidRDefault="006F4929" w:rsidP="006F4929">
      <w:pPr>
        <w:ind w:firstLine="709"/>
        <w:jc w:val="both"/>
        <w:rPr>
          <w:spacing w:val="-2"/>
          <w:sz w:val="24"/>
          <w:szCs w:val="24"/>
        </w:rPr>
      </w:pPr>
      <w:r w:rsidRPr="00970FCB">
        <w:rPr>
          <w:spacing w:val="-2"/>
          <w:sz w:val="24"/>
          <w:szCs w:val="24"/>
        </w:rPr>
        <w:t>в порядке, предусмотренном регламентом работы электронной площадки, Заказчику направляется вторая часть заявки на участие в запросе предложений в электронной форме и ценовое предложение;</w:t>
      </w:r>
    </w:p>
    <w:p w14:paraId="1F393812" w14:textId="77777777" w:rsidR="006F4929" w:rsidRPr="00970FCB" w:rsidRDefault="006F4929" w:rsidP="006F4929">
      <w:pPr>
        <w:ind w:firstLine="709"/>
        <w:jc w:val="both"/>
        <w:rPr>
          <w:spacing w:val="-2"/>
          <w:sz w:val="24"/>
          <w:szCs w:val="24"/>
        </w:rPr>
      </w:pPr>
      <w:r w:rsidRPr="00970FCB">
        <w:rPr>
          <w:spacing w:val="-2"/>
          <w:sz w:val="24"/>
          <w:szCs w:val="24"/>
        </w:rPr>
        <w:t>в порядке, предусмотренном регламентом работы электронной площадки, единственный участник запроса предложений в электронной форме уведомляется о признании запроса предложений в электронной форме несостоявш</w:t>
      </w:r>
      <w:r w:rsidR="00DB23BE" w:rsidRPr="00970FCB">
        <w:rPr>
          <w:spacing w:val="-2"/>
          <w:sz w:val="24"/>
          <w:szCs w:val="24"/>
        </w:rPr>
        <w:t>имся</w:t>
      </w:r>
      <w:r w:rsidRPr="00970FCB">
        <w:rPr>
          <w:spacing w:val="-2"/>
          <w:sz w:val="24"/>
          <w:szCs w:val="24"/>
        </w:rPr>
        <w:t>;</w:t>
      </w:r>
    </w:p>
    <w:p w14:paraId="7128CB46" w14:textId="77777777" w:rsidR="006F4929" w:rsidRPr="00970FCB" w:rsidRDefault="006F4929" w:rsidP="006F4929">
      <w:pPr>
        <w:ind w:firstLine="709"/>
        <w:jc w:val="both"/>
        <w:rPr>
          <w:spacing w:val="-2"/>
          <w:sz w:val="24"/>
          <w:szCs w:val="24"/>
        </w:rPr>
      </w:pPr>
      <w:r w:rsidRPr="00970FCB">
        <w:rPr>
          <w:spacing w:val="-2"/>
          <w:sz w:val="24"/>
          <w:szCs w:val="24"/>
        </w:rPr>
        <w:t xml:space="preserve">Комиссия в течение трех рабочих дней с даты получения второй части заявки единственного участника запроса предложений в электронной форме на участие в запросе предложений в электронной форме и ценового предложения рассматривает эту заявку, в том числе, содержащиеся в ней информацию, документы и (или) сведения, предусмотренные </w:t>
      </w:r>
      <w:r w:rsidRPr="00970FCB">
        <w:rPr>
          <w:sz w:val="24"/>
          <w:szCs w:val="24"/>
        </w:rPr>
        <w:t>пунктом 11.9 Положения</w:t>
      </w:r>
      <w:r w:rsidRPr="00970FCB">
        <w:rPr>
          <w:spacing w:val="-2"/>
          <w:sz w:val="24"/>
          <w:szCs w:val="24"/>
        </w:rPr>
        <w:t xml:space="preserve">, на предмет соответствия (несоответствия) требованиям документации о проведении запроса предложений в электронной форме и оформляет итоговый протокол (протокол рассмотрения заявки единственного участника запроса предложений в электронной форме), который 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запроса предложений в электронной форме) должен содержать следующую информацию: решение о соответствии единственного участника запроса предложений в электронной форме и поданной им заявки на участие в запросе предложений в электронной форме требованиям документации о проведении запроса </w:t>
      </w:r>
      <w:r w:rsidRPr="00970FCB">
        <w:rPr>
          <w:spacing w:val="-2"/>
          <w:sz w:val="24"/>
          <w:szCs w:val="24"/>
        </w:rPr>
        <w:lastRenderedPageBreak/>
        <w:t xml:space="preserve">предложений в электронной форме либо о несоответствии данного участника и поданной им заявки на участие в запросе предложений в электронной форме требованиям документации о проведении запроса предложений в электронной форме с указанием положений документации о проведении запроса предложений в электронной форме, которым не соответствует эта заявка, и положений этой заявки, которые не соответствуют этим требованиям; решение каждого присутствующего члена Комиссии в отношении единственного участника запроса предложений в электронной форме и поданной им заявки на участие в запросе предложений в электронной форме; о признании запроса предложений в электронной форме несостоявшимся. Итоговый протокол (протокол рассмотрения заявки единственного участника запроса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0C0C60"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000C0C60" w:rsidRPr="00970FCB">
        <w:rPr>
          <w:sz w:val="26"/>
          <w:szCs w:val="26"/>
        </w:rPr>
        <w:t xml:space="preserve"> </w:t>
      </w:r>
      <w:r w:rsidRPr="00970FCB">
        <w:rPr>
          <w:spacing w:val="-2"/>
          <w:sz w:val="24"/>
          <w:szCs w:val="24"/>
        </w:rPr>
        <w:t>в сроки, установленные частью 12 статьи 4 Федерального закона № 223-ФЗ;</w:t>
      </w:r>
    </w:p>
    <w:p w14:paraId="450B3A3C" w14:textId="77777777" w:rsidR="006F4929" w:rsidRPr="00970FCB" w:rsidRDefault="006F4929" w:rsidP="006F4929">
      <w:pPr>
        <w:ind w:firstLine="709"/>
        <w:jc w:val="both"/>
        <w:rPr>
          <w:spacing w:val="-2"/>
          <w:sz w:val="24"/>
          <w:szCs w:val="24"/>
        </w:rPr>
      </w:pPr>
      <w:r w:rsidRPr="00970FCB">
        <w:rPr>
          <w:spacing w:val="-2"/>
          <w:sz w:val="24"/>
          <w:szCs w:val="24"/>
        </w:rPr>
        <w:t xml:space="preserve">Заказчик в порядке, предусмотренном настоящим Положением, направляет единственному участнику запроса предложений в электронной форме, если данный участник и поданная им заявка на участие в запросе предложений в электронной форме признаны соответствующими требованиям документации о проведении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 форме. Договор с единственным участником запроса предложений в электронной форме заключается </w:t>
      </w:r>
      <w:r w:rsidR="00AF63B2" w:rsidRPr="00970FCB">
        <w:rPr>
          <w:sz w:val="24"/>
          <w:szCs w:val="24"/>
        </w:rPr>
        <w:t xml:space="preserve">в порядке, установленном в разделе </w:t>
      </w:r>
      <w:r w:rsidR="00AF63B2" w:rsidRPr="00970FCB">
        <w:rPr>
          <w:sz w:val="24"/>
          <w:szCs w:val="24"/>
          <w:lang w:val="en-US"/>
        </w:rPr>
        <w:t>XV</w:t>
      </w:r>
      <w:r w:rsidR="00AF63B2" w:rsidRPr="00970FCB">
        <w:rPr>
          <w:sz w:val="24"/>
          <w:szCs w:val="24"/>
        </w:rPr>
        <w:t xml:space="preserve"> Положения</w:t>
      </w:r>
      <w:r w:rsidRPr="00970FCB">
        <w:rPr>
          <w:sz w:val="24"/>
          <w:szCs w:val="24"/>
        </w:rPr>
        <w:t>.</w:t>
      </w:r>
    </w:p>
    <w:p w14:paraId="5AC5E8BC" w14:textId="77777777" w:rsidR="001E08DE" w:rsidRPr="00970FCB" w:rsidRDefault="001E08DE" w:rsidP="006F4929">
      <w:pPr>
        <w:ind w:firstLine="709"/>
        <w:jc w:val="center"/>
        <w:rPr>
          <w:spacing w:val="-2"/>
          <w:sz w:val="26"/>
          <w:szCs w:val="26"/>
        </w:rPr>
      </w:pPr>
    </w:p>
    <w:p w14:paraId="0D065E2B" w14:textId="0B623254" w:rsidR="006F4929" w:rsidRPr="00970FCB" w:rsidRDefault="006F4929" w:rsidP="006F4929">
      <w:pPr>
        <w:ind w:firstLine="709"/>
        <w:jc w:val="center"/>
        <w:rPr>
          <w:spacing w:val="-2"/>
          <w:sz w:val="26"/>
          <w:szCs w:val="26"/>
        </w:rPr>
      </w:pPr>
      <w:r w:rsidRPr="00970FCB">
        <w:rPr>
          <w:b/>
          <w:spacing w:val="-2"/>
          <w:sz w:val="24"/>
          <w:szCs w:val="24"/>
        </w:rPr>
        <w:t>Порядок рассмотрения и оценки ценовых предложений</w:t>
      </w:r>
      <w:r w:rsidRPr="00970FCB">
        <w:rPr>
          <w:b/>
          <w:sz w:val="24"/>
          <w:szCs w:val="24"/>
        </w:rPr>
        <w:t xml:space="preserve"> </w:t>
      </w:r>
      <w:r w:rsidRPr="00970FCB">
        <w:rPr>
          <w:b/>
          <w:spacing w:val="-2"/>
          <w:sz w:val="24"/>
          <w:szCs w:val="24"/>
        </w:rPr>
        <w:t>вторых частей заявок на участие в запросе предложений в электронной форме</w:t>
      </w:r>
    </w:p>
    <w:p w14:paraId="4857616D" w14:textId="77777777" w:rsidR="006F4929" w:rsidRPr="00970FCB" w:rsidRDefault="006F4929" w:rsidP="006F4929">
      <w:pPr>
        <w:ind w:firstLine="709"/>
        <w:jc w:val="both"/>
        <w:rPr>
          <w:sz w:val="24"/>
          <w:szCs w:val="24"/>
        </w:rPr>
      </w:pPr>
      <w:r w:rsidRPr="00970FCB">
        <w:rPr>
          <w:spacing w:val="-2"/>
          <w:sz w:val="24"/>
          <w:szCs w:val="24"/>
        </w:rPr>
        <w:t xml:space="preserve">11.18 Ценовые предложения, вторые части заявок на участие в запросе предложений в электронной форме участников закупки, допущенных к участию в запросе предложений в электронной форме, направляются Заказчику в порядке, предусмотренном регламентом работы электронной площадки. </w:t>
      </w:r>
      <w:r w:rsidRPr="00970FCB">
        <w:rPr>
          <w:sz w:val="24"/>
          <w:szCs w:val="24"/>
        </w:rPr>
        <w:t>Срок рассмотрения и оценки ц</w:t>
      </w:r>
      <w:r w:rsidRPr="00970FCB">
        <w:rPr>
          <w:spacing w:val="-2"/>
          <w:sz w:val="24"/>
          <w:szCs w:val="24"/>
        </w:rPr>
        <w:t xml:space="preserve">еновых предложений, </w:t>
      </w:r>
      <w:r w:rsidRPr="00970FCB">
        <w:rPr>
          <w:sz w:val="24"/>
          <w:szCs w:val="24"/>
        </w:rPr>
        <w:t>вторых частей заявок на участие в </w:t>
      </w:r>
      <w:r w:rsidRPr="00970FCB">
        <w:rPr>
          <w:spacing w:val="-2"/>
          <w:sz w:val="24"/>
          <w:szCs w:val="24"/>
        </w:rPr>
        <w:t>запросе предложений в электронной форме</w:t>
      </w:r>
      <w:r w:rsidRPr="00970FCB">
        <w:rPr>
          <w:sz w:val="24"/>
          <w:szCs w:val="24"/>
        </w:rPr>
        <w:t xml:space="preserve"> не может превышать три рабочих дня.</w:t>
      </w:r>
    </w:p>
    <w:p w14:paraId="5B416937" w14:textId="77777777" w:rsidR="006F4929" w:rsidRPr="00970FCB" w:rsidRDefault="006F4929" w:rsidP="006F4929">
      <w:pPr>
        <w:ind w:firstLine="709"/>
        <w:jc w:val="both"/>
        <w:rPr>
          <w:spacing w:val="-2"/>
          <w:sz w:val="24"/>
          <w:szCs w:val="24"/>
        </w:rPr>
      </w:pPr>
      <w:r w:rsidRPr="00970FCB">
        <w:rPr>
          <w:spacing w:val="-2"/>
          <w:sz w:val="24"/>
          <w:szCs w:val="24"/>
        </w:rPr>
        <w:t xml:space="preserve">Комиссией на основании результатов рассмотрения </w:t>
      </w:r>
      <w:r w:rsidRPr="00970FCB">
        <w:rPr>
          <w:sz w:val="24"/>
          <w:szCs w:val="24"/>
        </w:rPr>
        <w:t>ц</w:t>
      </w:r>
      <w:r w:rsidRPr="00970FCB">
        <w:rPr>
          <w:spacing w:val="-2"/>
          <w:sz w:val="24"/>
          <w:szCs w:val="24"/>
        </w:rPr>
        <w:t>еновых предложений, вторых частей заявок, в том числе, содержащихся в них информации, документов и (или) сведений, предусмотренных пунктом 11.9 Положения, принимается решение о соответствии или о несоответствии заявки на участие в запросе предложений в электронной форме требованиям, установленным документацией о проведении запроса предложений в электронной форме.</w:t>
      </w:r>
    </w:p>
    <w:p w14:paraId="776E3BEB" w14:textId="77777777" w:rsidR="006F4929" w:rsidRPr="00970FCB" w:rsidRDefault="006F4929" w:rsidP="006F4929">
      <w:pPr>
        <w:ind w:firstLine="709"/>
        <w:jc w:val="both"/>
        <w:rPr>
          <w:spacing w:val="-2"/>
          <w:sz w:val="24"/>
          <w:szCs w:val="24"/>
        </w:rPr>
      </w:pPr>
      <w:r w:rsidRPr="00970FCB">
        <w:rPr>
          <w:spacing w:val="-2"/>
          <w:sz w:val="24"/>
          <w:szCs w:val="24"/>
        </w:rPr>
        <w:t>11.19. Заявка на участие в запросе предложений в электронной форме признается не соответствующей требованиям, установленным документацией о проведении запроса предложений в электронной форме:</w:t>
      </w:r>
    </w:p>
    <w:p w14:paraId="5AFD9783" w14:textId="77777777" w:rsidR="006F4929" w:rsidRPr="00970FCB" w:rsidRDefault="006F4929" w:rsidP="006F4929">
      <w:pPr>
        <w:ind w:firstLine="709"/>
        <w:jc w:val="both"/>
        <w:rPr>
          <w:spacing w:val="-2"/>
          <w:sz w:val="24"/>
          <w:szCs w:val="24"/>
        </w:rPr>
      </w:pPr>
      <w:r w:rsidRPr="00970FCB">
        <w:rPr>
          <w:spacing w:val="-2"/>
          <w:sz w:val="24"/>
          <w:szCs w:val="24"/>
        </w:rPr>
        <w:t>1) в случае непредставления документов, информации и (или) сведений, предусмотренных подпунктами 1 – 5 пункта 11.9 Положения, несоответствия указанных документов, информации и (или) сведений требованиям, установленным документацией о проведении запроса предложений в электронной форме;</w:t>
      </w:r>
    </w:p>
    <w:p w14:paraId="4DAA6138" w14:textId="77777777" w:rsidR="006F4929" w:rsidRPr="00970FCB" w:rsidRDefault="006F4929" w:rsidP="006F4929">
      <w:pPr>
        <w:ind w:firstLine="709"/>
        <w:jc w:val="both"/>
        <w:rPr>
          <w:spacing w:val="-2"/>
          <w:sz w:val="24"/>
          <w:szCs w:val="24"/>
        </w:rPr>
      </w:pPr>
      <w:r w:rsidRPr="00970FCB">
        <w:rPr>
          <w:spacing w:val="-2"/>
          <w:sz w:val="24"/>
          <w:szCs w:val="24"/>
        </w:rPr>
        <w:t>2) в случае наличия в документах, информации и (или) сведениях, предусмотренных пунктом 11.9 Положения, недостоверной информации на дату окончания срока подачи заявок на участие в запросе предложений в электронной форме;</w:t>
      </w:r>
    </w:p>
    <w:p w14:paraId="1C607903" w14:textId="77777777" w:rsidR="006F4929" w:rsidRPr="00970FCB" w:rsidRDefault="006F4929" w:rsidP="006F4929">
      <w:pPr>
        <w:ind w:firstLine="709"/>
        <w:jc w:val="both"/>
        <w:rPr>
          <w:spacing w:val="-2"/>
          <w:sz w:val="24"/>
          <w:szCs w:val="24"/>
        </w:rPr>
      </w:pPr>
      <w:r w:rsidRPr="00970FCB">
        <w:rPr>
          <w:spacing w:val="-2"/>
          <w:sz w:val="24"/>
          <w:szCs w:val="24"/>
        </w:rPr>
        <w:t>3) в случае несоответствия участника закупки, допущенного к участию в запросе предложений в электронной форме, требованиям, установленным документацией о проведении запроса предложений в электронной форме в соответствии с пунктом 5.2 Положения (при наличии таких требований) и пунктом 5.3 Положения.</w:t>
      </w:r>
    </w:p>
    <w:p w14:paraId="3C0F2F7F" w14:textId="77777777" w:rsidR="006F4929" w:rsidRPr="00970FCB" w:rsidRDefault="006F4929" w:rsidP="006F4929">
      <w:pPr>
        <w:ind w:firstLine="709"/>
        <w:jc w:val="both"/>
        <w:rPr>
          <w:spacing w:val="-2"/>
          <w:sz w:val="24"/>
          <w:szCs w:val="24"/>
        </w:rPr>
      </w:pPr>
      <w:r w:rsidRPr="00970FCB">
        <w:rPr>
          <w:spacing w:val="-2"/>
          <w:sz w:val="24"/>
          <w:szCs w:val="24"/>
        </w:rPr>
        <w:t xml:space="preserve">11.20. В случае установления недостоверности информации, представленной </w:t>
      </w:r>
      <w:r w:rsidRPr="00970FCB">
        <w:rPr>
          <w:spacing w:val="-2"/>
          <w:sz w:val="24"/>
          <w:szCs w:val="24"/>
        </w:rPr>
        <w:lastRenderedPageBreak/>
        <w:t>участником закупки, допущенным к участию в запросе предложений в электронной форме, Комиссия и (или) Заказчик обязаны отстранить такого участника от участия в закупке на любом этапе ее проведения.</w:t>
      </w:r>
    </w:p>
    <w:p w14:paraId="2D9DF8F3" w14:textId="77777777" w:rsidR="006F4929" w:rsidRPr="00970FCB" w:rsidRDefault="006F4929" w:rsidP="006F4929">
      <w:pPr>
        <w:ind w:firstLine="709"/>
        <w:jc w:val="both"/>
        <w:rPr>
          <w:spacing w:val="-2"/>
          <w:sz w:val="24"/>
          <w:szCs w:val="24"/>
        </w:rPr>
      </w:pPr>
      <w:r w:rsidRPr="00970FCB">
        <w:rPr>
          <w:spacing w:val="-2"/>
          <w:sz w:val="24"/>
          <w:szCs w:val="24"/>
        </w:rPr>
        <w:t>11.21. Комиссия осуществляет оценку ценовых предложений,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о проведении запроса предложений в электронной форме, для выявления победителя запроса предложений в электронной форме на основе критериев, указанных в документации о проведении запроса предложений в электронной форме и относящихся ко второй части заявки (при установлении этих критериев в документации о конкурентной закупке),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указанных заявок не осуществляется в случае признания запроса предложений в электронной форме несостоявшимся в соответствии с пунктом 11.23 Положения.</w:t>
      </w:r>
    </w:p>
    <w:p w14:paraId="206445A4" w14:textId="77777777" w:rsidR="006F4929" w:rsidRPr="00970FCB" w:rsidRDefault="006F4929" w:rsidP="006F4929">
      <w:pPr>
        <w:ind w:firstLine="709"/>
        <w:jc w:val="both"/>
        <w:rPr>
          <w:spacing w:val="-2"/>
          <w:sz w:val="24"/>
          <w:szCs w:val="24"/>
        </w:rPr>
      </w:pPr>
      <w:r w:rsidRPr="00970FCB">
        <w:rPr>
          <w:spacing w:val="-2"/>
          <w:sz w:val="24"/>
          <w:szCs w:val="24"/>
        </w:rPr>
        <w:t>11.22. Результаты рассмотрения и оценки ценовых предложений, вторых частей заявок на участие в запросе предложений в электронной форме фиксируются в итоговом протоколе (протоколе подведения итогов конкурентной закупки), указанном в пункте 11.25 Положения.</w:t>
      </w:r>
    </w:p>
    <w:p w14:paraId="41D0635E" w14:textId="77777777" w:rsidR="006F4929" w:rsidRPr="00970FCB" w:rsidRDefault="006F4929" w:rsidP="006F4929">
      <w:pPr>
        <w:ind w:firstLine="709"/>
        <w:jc w:val="both"/>
        <w:rPr>
          <w:spacing w:val="-2"/>
          <w:sz w:val="24"/>
          <w:szCs w:val="24"/>
        </w:rPr>
      </w:pPr>
      <w:r w:rsidRPr="00970FCB">
        <w:rPr>
          <w:spacing w:val="-2"/>
          <w:sz w:val="24"/>
          <w:szCs w:val="24"/>
        </w:rPr>
        <w:t>11.23. В случае, если по результатам рассмотрения ценовых предложений, вторых частей заявок на участие в запросе предложений в электронной форме Комиссия отклонила все заявки или только одна заявка и подавший ее участник соответствуют требованиям, установленным документацией о проведении запроса предложений в электронной форме, запрос предложений в электронной форме признается несостоявшимся. В итоговый протокол (протокол подведения итогов запроса предложений в электронной форме), указанный в пункте 11.25 Положения, вносится информация о признании запроса предложений в электронной форме несостоявшимся.</w:t>
      </w:r>
    </w:p>
    <w:p w14:paraId="7280EF3A" w14:textId="77777777" w:rsidR="006F4929" w:rsidRPr="00970FCB" w:rsidRDefault="006F4929" w:rsidP="006F4929">
      <w:pPr>
        <w:ind w:firstLine="709"/>
        <w:jc w:val="both"/>
        <w:rPr>
          <w:spacing w:val="-2"/>
          <w:sz w:val="24"/>
          <w:szCs w:val="24"/>
        </w:rPr>
      </w:pPr>
      <w:r w:rsidRPr="00970FCB">
        <w:rPr>
          <w:spacing w:val="-2"/>
          <w:sz w:val="24"/>
          <w:szCs w:val="24"/>
        </w:rPr>
        <w:t>В случае, если запрос предложений в электронной форме признается несостоявшимся по основаниям, предусмотренным настоящим пунктом, в связи с тем, что по результатам рассмотрения ценовых предложений, вторых частей заявок на участие в запросе предложений в электронной форме</w:t>
      </w:r>
      <w:r w:rsidR="00DB23BE" w:rsidRPr="00970FCB">
        <w:rPr>
          <w:spacing w:val="-2"/>
          <w:sz w:val="24"/>
          <w:szCs w:val="24"/>
        </w:rPr>
        <w:t xml:space="preserve"> подана</w:t>
      </w:r>
      <w:r w:rsidRPr="00970FCB">
        <w:rPr>
          <w:spacing w:val="-2"/>
          <w:sz w:val="24"/>
          <w:szCs w:val="24"/>
        </w:rPr>
        <w:t xml:space="preserve"> только одна заявка и подавший ее участник признаны соответствующими требованиям, установленным документацией о проведении запроса предложений в электронной форме, Заказчик в порядке, предусмотренном настоящим Положением, направляет единственному участнику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 форме. Договор с единственным участником запроса предложений в электронной форме заключается </w:t>
      </w:r>
      <w:r w:rsidR="007C74F1" w:rsidRPr="00970FCB">
        <w:rPr>
          <w:sz w:val="24"/>
          <w:szCs w:val="24"/>
        </w:rPr>
        <w:t xml:space="preserve">в порядке, установленном в разделе </w:t>
      </w:r>
      <w:r w:rsidR="007C74F1" w:rsidRPr="00970FCB">
        <w:rPr>
          <w:sz w:val="24"/>
          <w:szCs w:val="24"/>
          <w:lang w:val="en-US"/>
        </w:rPr>
        <w:t>XV</w:t>
      </w:r>
      <w:r w:rsidR="007C74F1" w:rsidRPr="00970FCB">
        <w:rPr>
          <w:sz w:val="24"/>
          <w:szCs w:val="24"/>
        </w:rPr>
        <w:t xml:space="preserve"> Положения</w:t>
      </w:r>
      <w:r w:rsidRPr="00970FCB">
        <w:rPr>
          <w:sz w:val="24"/>
          <w:szCs w:val="24"/>
        </w:rPr>
        <w:t>.</w:t>
      </w:r>
    </w:p>
    <w:p w14:paraId="57667B5B" w14:textId="77777777" w:rsidR="006F4929" w:rsidRPr="00970FCB" w:rsidRDefault="006F4929" w:rsidP="006F4929">
      <w:pPr>
        <w:ind w:firstLine="709"/>
        <w:jc w:val="both"/>
        <w:rPr>
          <w:spacing w:val="-2"/>
          <w:sz w:val="24"/>
          <w:szCs w:val="24"/>
        </w:rPr>
      </w:pPr>
      <w:r w:rsidRPr="00970FCB">
        <w:rPr>
          <w:spacing w:val="-2"/>
          <w:sz w:val="24"/>
          <w:szCs w:val="24"/>
        </w:rPr>
        <w:t>11.24</w:t>
      </w:r>
      <w:r w:rsidR="00DB23BE" w:rsidRPr="00970FCB">
        <w:rPr>
          <w:spacing w:val="-2"/>
          <w:sz w:val="24"/>
          <w:szCs w:val="24"/>
        </w:rPr>
        <w:t>.</w:t>
      </w:r>
      <w:r w:rsidRPr="00970FCB">
        <w:rPr>
          <w:spacing w:val="-2"/>
          <w:sz w:val="24"/>
          <w:szCs w:val="24"/>
        </w:rPr>
        <w:t xml:space="preserve"> Комиссия на основании результатов оценки первых частей заявок на участие в запросе предложений в электронной форме, содержащихся в протоколе, составляемом в ходе осуществления запроса предложений в электронной форме (протоколе рассмотрения и оценки первых частей заявок на участие в запросе предложений в электронной форме) и на основании результатов оценки ценовых предложений, вторых частей заявок на участие в запросе предложений в электронной форме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w:t>
      </w:r>
      <w:r w:rsidRPr="00970FCB">
        <w:rPr>
          <w:spacing w:val="-2"/>
          <w:sz w:val="24"/>
          <w:szCs w:val="24"/>
        </w:rPr>
        <w:lastRenderedPageBreak/>
        <w:t>запросе предложений в электронной форме, содержащих такие же условия.</w:t>
      </w:r>
    </w:p>
    <w:p w14:paraId="1197327F" w14:textId="77777777" w:rsidR="006F4929" w:rsidRPr="00970FCB" w:rsidRDefault="006F4929" w:rsidP="006F4929">
      <w:pPr>
        <w:ind w:firstLine="709"/>
        <w:jc w:val="both"/>
        <w:rPr>
          <w:spacing w:val="-2"/>
          <w:sz w:val="24"/>
          <w:szCs w:val="24"/>
        </w:rPr>
      </w:pPr>
      <w:r w:rsidRPr="00970FCB">
        <w:rPr>
          <w:spacing w:val="-2"/>
          <w:sz w:val="24"/>
          <w:szCs w:val="24"/>
        </w:rPr>
        <w:t>11.25. Итоговый протокол (протокол подведения итогов запроса предложений в электронной форме) подписывается всеми присутствующими на заседании членами Комиссии не позднее даты окончания с</w:t>
      </w:r>
      <w:r w:rsidRPr="00970FCB">
        <w:rPr>
          <w:sz w:val="24"/>
          <w:szCs w:val="24"/>
        </w:rPr>
        <w:t xml:space="preserve">рока рассмотрения и оценки </w:t>
      </w:r>
      <w:r w:rsidRPr="00970FCB">
        <w:rPr>
          <w:spacing w:val="-2"/>
          <w:sz w:val="24"/>
          <w:szCs w:val="24"/>
        </w:rPr>
        <w:t xml:space="preserve">рассмотрения </w:t>
      </w:r>
      <w:r w:rsidRPr="00970FCB">
        <w:rPr>
          <w:sz w:val="24"/>
          <w:szCs w:val="24"/>
        </w:rPr>
        <w:t>ц</w:t>
      </w:r>
      <w:r w:rsidRPr="00970FCB">
        <w:rPr>
          <w:spacing w:val="-2"/>
          <w:sz w:val="24"/>
          <w:szCs w:val="24"/>
        </w:rPr>
        <w:t xml:space="preserve">еновых предложений, </w:t>
      </w:r>
      <w:r w:rsidRPr="00970FCB">
        <w:rPr>
          <w:sz w:val="24"/>
          <w:szCs w:val="24"/>
        </w:rPr>
        <w:t>вторых частей заявок на участие в </w:t>
      </w:r>
      <w:r w:rsidRPr="00970FCB">
        <w:rPr>
          <w:spacing w:val="-2"/>
          <w:sz w:val="24"/>
          <w:szCs w:val="24"/>
        </w:rPr>
        <w:t>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несостоявшимся в соответствии с пунктом 11.23 Положения.</w:t>
      </w:r>
    </w:p>
    <w:p w14:paraId="7078DCD8" w14:textId="77777777" w:rsidR="006F4929" w:rsidRPr="00970FCB" w:rsidRDefault="006F4929" w:rsidP="006F4929">
      <w:pPr>
        <w:ind w:firstLine="709"/>
        <w:jc w:val="both"/>
        <w:rPr>
          <w:spacing w:val="-2"/>
          <w:sz w:val="24"/>
          <w:szCs w:val="24"/>
        </w:rPr>
      </w:pPr>
      <w:r w:rsidRPr="00970FCB">
        <w:rPr>
          <w:spacing w:val="-2"/>
          <w:sz w:val="24"/>
          <w:szCs w:val="24"/>
        </w:rPr>
        <w:t>Дополнительно к сведениям, установленным частью 14 статьи 3.2 Федерального закона № 223-ФЗ, итоговый протокол (протокол подведения итогов запроса предложений в электронной форме) должен содержать информацию: о месте, дате, времени рассмотрения и оценки вторых частей заявок на участие в запросе предложений в электронной форме; об участниках закупки, заявки которых на участие в запросе предложений в электронной форме были рассмотрены; о соответствии заявки на участие в запросе предложений в электронной форме требованиям, установленным, документацией о проведении запроса предложений в электронной форме, либо несоответствии заявки на участие в запросе предложений в электронной форме требованиям, установленным, документацией о проведении запроса предложений в электронной форме, с указанием положений документации о проведении запроса предложений в электронной форме, которым не соответствует эта заявка, и положений заявки на участие в запросе предложений в электронной форме, которые не соответствуют этим требованиям; о решении каждого присутствующего члена Комиссии в отношении заявки на участие в запросе предложений в электронной форме каждого участника закупки; о результатах оценки заявок на участие в запросе предложений в электронной форме по критериям, установленным документацией о проведении запроса предложений в электронной форме, и решении каждого присутствующего члена Комиссии в отношении каждого участника закупки о присвоении ему баллов по таким критериям; о присвоенных заявкам на участие в запросе предложений в электронной форме значениях по каждому из предусмотренных критериев оценки заявок на участие в запросе предложений в электронной форме; 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о победителе запроса предложений в электронной форме и ином участнике конкурентной закупки, заявке на участие в конкурентной закупке которого присвоен второй номер; о наименовании (для юридических лиц), фамилии, имени, отчестве (при наличии) (для индивидуальных предпринимателей, физических лиц), о местах нахождения участников закупки, заявкам на участие в запросе предложений в электронной форме которых присвоены первый и второй номера.</w:t>
      </w:r>
    </w:p>
    <w:p w14:paraId="67BD38D6" w14:textId="77777777" w:rsidR="006F4929" w:rsidRPr="00970FCB" w:rsidRDefault="006F4929" w:rsidP="006F4929">
      <w:pPr>
        <w:ind w:firstLine="709"/>
        <w:jc w:val="both"/>
        <w:rPr>
          <w:spacing w:val="-2"/>
          <w:sz w:val="24"/>
          <w:szCs w:val="24"/>
        </w:rPr>
      </w:pPr>
      <w:r w:rsidRPr="00970FCB">
        <w:rPr>
          <w:spacing w:val="-2"/>
          <w:sz w:val="24"/>
          <w:szCs w:val="24"/>
        </w:rPr>
        <w:t xml:space="preserve">11.26. Заказчик в порядке, предусмотренном настоящим Положением, направляет победителю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 форме. Договор с победителем запроса предложений в электронной форме заключается </w:t>
      </w:r>
      <w:r w:rsidR="007C74F1" w:rsidRPr="00970FCB">
        <w:rPr>
          <w:sz w:val="24"/>
          <w:szCs w:val="24"/>
        </w:rPr>
        <w:t xml:space="preserve">в порядке, установленном в разделе </w:t>
      </w:r>
      <w:r w:rsidR="007C74F1" w:rsidRPr="00970FCB">
        <w:rPr>
          <w:sz w:val="24"/>
          <w:szCs w:val="24"/>
          <w:lang w:val="en-US"/>
        </w:rPr>
        <w:t>XV</w:t>
      </w:r>
      <w:r w:rsidR="007C74F1" w:rsidRPr="00970FCB">
        <w:rPr>
          <w:sz w:val="24"/>
          <w:szCs w:val="24"/>
        </w:rPr>
        <w:t xml:space="preserve"> Положения</w:t>
      </w:r>
      <w:r w:rsidRPr="00970FCB">
        <w:rPr>
          <w:sz w:val="24"/>
          <w:szCs w:val="24"/>
        </w:rPr>
        <w:t xml:space="preserve">, </w:t>
      </w:r>
      <w:r w:rsidRPr="00970FCB">
        <w:rPr>
          <w:spacing w:val="-2"/>
          <w:sz w:val="24"/>
          <w:szCs w:val="24"/>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13A5902" w14:textId="77777777" w:rsidR="006F4929" w:rsidRPr="00970FCB" w:rsidRDefault="006F4929" w:rsidP="006F4929">
      <w:pPr>
        <w:ind w:firstLine="709"/>
        <w:jc w:val="both"/>
        <w:rPr>
          <w:spacing w:val="-2"/>
          <w:sz w:val="24"/>
          <w:szCs w:val="24"/>
        </w:rPr>
      </w:pPr>
      <w:r w:rsidRPr="00970FCB">
        <w:rPr>
          <w:spacing w:val="-2"/>
          <w:sz w:val="24"/>
          <w:szCs w:val="24"/>
        </w:rPr>
        <w:t xml:space="preserve">Итоговый протокол (протокол подведения итогов запроса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w:t>
      </w:r>
      <w:r w:rsidR="00A7046A"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970FCB">
        <w:rPr>
          <w:spacing w:val="-2"/>
          <w:sz w:val="24"/>
          <w:szCs w:val="24"/>
        </w:rPr>
        <w:t xml:space="preserve"> в сроки, установленные частью 12 статьи 4 Федерального закона № 223-ФЗ.</w:t>
      </w:r>
    </w:p>
    <w:p w14:paraId="167597D1" w14:textId="77777777" w:rsidR="006F4929" w:rsidRPr="00970FCB" w:rsidRDefault="006F4929" w:rsidP="006F4929">
      <w:pPr>
        <w:ind w:firstLine="709"/>
        <w:jc w:val="both"/>
        <w:rPr>
          <w:sz w:val="24"/>
          <w:szCs w:val="24"/>
        </w:rPr>
      </w:pPr>
      <w:r w:rsidRPr="00970FCB">
        <w:rPr>
          <w:spacing w:val="-2"/>
          <w:sz w:val="24"/>
          <w:szCs w:val="24"/>
        </w:rPr>
        <w:t xml:space="preserve">11.27. </w:t>
      </w:r>
      <w:r w:rsidRPr="00970FCB">
        <w:rPr>
          <w:sz w:val="24"/>
          <w:szCs w:val="24"/>
        </w:rPr>
        <w:t xml:space="preserve">В случае, если </w:t>
      </w:r>
      <w:r w:rsidRPr="00970FCB">
        <w:rPr>
          <w:spacing w:val="-2"/>
          <w:sz w:val="24"/>
          <w:szCs w:val="24"/>
        </w:rPr>
        <w:t>запрос предложений в электронной форме</w:t>
      </w:r>
      <w:r w:rsidRPr="00970FCB">
        <w:rPr>
          <w:sz w:val="24"/>
          <w:szCs w:val="24"/>
        </w:rPr>
        <w:t xml:space="preserve"> признан </w:t>
      </w:r>
      <w:r w:rsidRPr="00970FCB">
        <w:rPr>
          <w:sz w:val="24"/>
          <w:szCs w:val="24"/>
        </w:rPr>
        <w:lastRenderedPageBreak/>
        <w:t xml:space="preserve">несостоявшимся в связи с тем, что на участие в </w:t>
      </w:r>
      <w:r w:rsidRPr="00970FCB">
        <w:rPr>
          <w:spacing w:val="-2"/>
          <w:sz w:val="24"/>
          <w:szCs w:val="24"/>
        </w:rPr>
        <w:t xml:space="preserve">запросе предложений в электронной форме </w:t>
      </w:r>
      <w:r w:rsidRPr="00970FCB">
        <w:rPr>
          <w:sz w:val="24"/>
          <w:szCs w:val="24"/>
        </w:rPr>
        <w:t xml:space="preserve">не подано ни одной заявки или Комиссией отклонены все поданные заявки на участие в </w:t>
      </w:r>
      <w:r w:rsidRPr="00970FCB">
        <w:rPr>
          <w:spacing w:val="-2"/>
          <w:sz w:val="24"/>
          <w:szCs w:val="24"/>
        </w:rPr>
        <w:t>запросе предложений в электронной форме</w:t>
      </w:r>
      <w:r w:rsidRPr="00970FCB">
        <w:rPr>
          <w:sz w:val="24"/>
          <w:szCs w:val="24"/>
        </w:rPr>
        <w:t xml:space="preserve">, Заказчик вправе осуществить повторную конкурентную закупку путем проведения </w:t>
      </w:r>
      <w:r w:rsidRPr="00970FCB">
        <w:rPr>
          <w:spacing w:val="-2"/>
          <w:sz w:val="24"/>
          <w:szCs w:val="24"/>
        </w:rPr>
        <w:t>запроса предложений в электронной форме или новую закупку, изменив при</w:t>
      </w:r>
      <w:r w:rsidRPr="00970FCB">
        <w:rPr>
          <w:sz w:val="24"/>
          <w:szCs w:val="24"/>
        </w:rPr>
        <w:t xml:space="preserve"> этом условия исполнения договора. </w:t>
      </w:r>
    </w:p>
    <w:p w14:paraId="384DEA98" w14:textId="77777777" w:rsidR="006F4929" w:rsidRPr="00970FCB" w:rsidRDefault="006F4929" w:rsidP="006F4929">
      <w:pPr>
        <w:jc w:val="both"/>
        <w:rPr>
          <w:spacing w:val="-2"/>
          <w:sz w:val="24"/>
          <w:szCs w:val="24"/>
        </w:rPr>
      </w:pPr>
    </w:p>
    <w:p w14:paraId="202D8F81" w14:textId="77777777" w:rsidR="006F4929" w:rsidRPr="00970FCB" w:rsidRDefault="006F4929" w:rsidP="006F4929">
      <w:pPr>
        <w:ind w:firstLine="709"/>
        <w:jc w:val="center"/>
        <w:rPr>
          <w:b/>
          <w:spacing w:val="-2"/>
          <w:sz w:val="24"/>
          <w:szCs w:val="24"/>
        </w:rPr>
      </w:pPr>
      <w:r w:rsidRPr="00970FCB">
        <w:rPr>
          <w:b/>
          <w:spacing w:val="-2"/>
          <w:sz w:val="24"/>
          <w:szCs w:val="24"/>
          <w:lang w:val="en-US"/>
        </w:rPr>
        <w:t>XII</w:t>
      </w:r>
      <w:r w:rsidRPr="00970FCB">
        <w:rPr>
          <w:b/>
          <w:spacing w:val="-2"/>
          <w:sz w:val="24"/>
          <w:szCs w:val="24"/>
        </w:rPr>
        <w:t>. Проведение аукциона в электронной форме без фиксированного объема товаров (работ, услуг)</w:t>
      </w:r>
    </w:p>
    <w:p w14:paraId="5072B130" w14:textId="77777777" w:rsidR="006F4929" w:rsidRPr="00970FCB" w:rsidRDefault="006F4929" w:rsidP="006F4929">
      <w:pPr>
        <w:ind w:firstLine="709"/>
        <w:jc w:val="both"/>
        <w:rPr>
          <w:sz w:val="24"/>
          <w:szCs w:val="24"/>
        </w:rPr>
      </w:pPr>
      <w:r w:rsidRPr="00970FCB">
        <w:rPr>
          <w:spacing w:val="-2"/>
          <w:sz w:val="24"/>
          <w:szCs w:val="24"/>
        </w:rPr>
        <w:t>12.1. Аукцион в электронной форме без фиксированного объема товаров (работ, услуг)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14:paraId="5B045DF8" w14:textId="77777777" w:rsidR="006F4929" w:rsidRPr="00970FCB" w:rsidRDefault="006F4929" w:rsidP="006F4929">
      <w:pPr>
        <w:ind w:firstLine="709"/>
        <w:jc w:val="both"/>
        <w:rPr>
          <w:color w:val="FF0000"/>
          <w:spacing w:val="-2"/>
          <w:sz w:val="24"/>
          <w:szCs w:val="24"/>
        </w:rPr>
      </w:pPr>
      <w:r w:rsidRPr="00970FCB">
        <w:rPr>
          <w:spacing w:val="-2"/>
          <w:sz w:val="24"/>
          <w:szCs w:val="24"/>
        </w:rPr>
        <w:t>Под аукционом в электронной форме без фиксированного объема товаров (работ, услуг) понимается форма торгов, при которой победителем аукциона в электронной форме без фиксированного объема товаров (работ, услуг),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без фиксированного объема товаров (работ, услуг) и которое предложило наименьшую сумму цен единиц товара, работы, услуги путем снижения начальной суммы цен единиц товара, работы, услуги, указанной в извещении о проведении аукциона в электронной форме без фиксированного объема товаров (работ, услуг), на установленную в документации об аукционе в электронной форме без фиксированного объема товаров (работ, услуг) величину («шаг аукциона»).</w:t>
      </w:r>
      <w:r w:rsidRPr="00970FCB">
        <w:rPr>
          <w:color w:val="FF0000"/>
          <w:spacing w:val="-2"/>
          <w:sz w:val="24"/>
          <w:szCs w:val="24"/>
        </w:rPr>
        <w:t xml:space="preserve"> </w:t>
      </w:r>
    </w:p>
    <w:p w14:paraId="5195E3A3" w14:textId="77777777" w:rsidR="006F4929" w:rsidRPr="00970FCB" w:rsidRDefault="006F4929" w:rsidP="006F4929">
      <w:pPr>
        <w:ind w:firstLine="709"/>
        <w:jc w:val="both"/>
        <w:rPr>
          <w:spacing w:val="-2"/>
          <w:sz w:val="24"/>
          <w:szCs w:val="24"/>
        </w:rPr>
      </w:pPr>
      <w:r w:rsidRPr="00970FCB">
        <w:rPr>
          <w:spacing w:val="-2"/>
          <w:sz w:val="24"/>
          <w:szCs w:val="24"/>
        </w:rPr>
        <w:t>12.2. Заказчик размещает в единой информационной системе извещение о проведении аукциона в электронной форме без фиксированного объема товаров (работ, услуг) и документацию об аукционе в электронной форме без фиксированного объема товаров (работ, услуг) не менее чем за семь дней до даты окончания срока подачи заявок на участие в аукционе в электронной форме без фиксированного объема товаров (работ, услуг).</w:t>
      </w:r>
    </w:p>
    <w:p w14:paraId="7E4AB74F" w14:textId="77777777" w:rsidR="006F4929" w:rsidRPr="00970FCB" w:rsidRDefault="006F4929" w:rsidP="006F4929">
      <w:pPr>
        <w:ind w:firstLine="709"/>
        <w:jc w:val="both"/>
        <w:rPr>
          <w:sz w:val="24"/>
          <w:szCs w:val="24"/>
        </w:rPr>
      </w:pPr>
      <w:r w:rsidRPr="00970FCB">
        <w:rPr>
          <w:spacing w:val="-2"/>
          <w:sz w:val="24"/>
          <w:szCs w:val="24"/>
        </w:rPr>
        <w:t xml:space="preserve">12.3. </w:t>
      </w:r>
      <w:r w:rsidRPr="00970FCB">
        <w:rPr>
          <w:sz w:val="24"/>
          <w:szCs w:val="24"/>
        </w:rPr>
        <w:t xml:space="preserve">Извещение о проведении </w:t>
      </w:r>
      <w:r w:rsidRPr="00970FCB">
        <w:rPr>
          <w:spacing w:val="-2"/>
          <w:sz w:val="24"/>
          <w:szCs w:val="24"/>
        </w:rPr>
        <w:t>аукциона в электронной форме без фиксированного объема товаров (работ, услуг)</w:t>
      </w:r>
      <w:r w:rsidRPr="00970FCB">
        <w:rPr>
          <w:sz w:val="24"/>
          <w:szCs w:val="24"/>
        </w:rPr>
        <w:t xml:space="preserve"> и документация </w:t>
      </w:r>
      <w:r w:rsidRPr="00970FCB">
        <w:rPr>
          <w:spacing w:val="-2"/>
          <w:sz w:val="24"/>
          <w:szCs w:val="24"/>
        </w:rPr>
        <w:t>об аукционе в электронной форме</w:t>
      </w:r>
      <w:r w:rsidRPr="00970FCB">
        <w:rPr>
          <w:sz w:val="24"/>
          <w:szCs w:val="24"/>
        </w:rPr>
        <w:t xml:space="preserve"> </w:t>
      </w:r>
      <w:r w:rsidRPr="00970FCB">
        <w:rPr>
          <w:spacing w:val="-2"/>
          <w:sz w:val="24"/>
          <w:szCs w:val="24"/>
        </w:rPr>
        <w:t xml:space="preserve">без фиксированного объема товаров (работ, услуг) </w:t>
      </w:r>
      <w:r w:rsidRPr="00970FCB">
        <w:rPr>
          <w:sz w:val="24"/>
          <w:szCs w:val="24"/>
        </w:rPr>
        <w:t>разрабатываются в соответствии с требованиями пункта 6.3 и пункта 6.4 Положения.</w:t>
      </w:r>
    </w:p>
    <w:p w14:paraId="13673C66" w14:textId="77777777" w:rsidR="006F4929" w:rsidRPr="00970FCB" w:rsidRDefault="006F4929" w:rsidP="006F4929">
      <w:pPr>
        <w:ind w:firstLine="709"/>
        <w:jc w:val="both"/>
        <w:rPr>
          <w:b/>
          <w:spacing w:val="-2"/>
          <w:sz w:val="24"/>
          <w:szCs w:val="24"/>
        </w:rPr>
      </w:pPr>
      <w:r w:rsidRPr="00970FCB">
        <w:rPr>
          <w:spacing w:val="-2"/>
          <w:sz w:val="24"/>
          <w:szCs w:val="24"/>
        </w:rPr>
        <w:t>12.4. Документация об аукционе в электронной форме без фиксированного объема товаров (работ, услуг) должна быть доступна для ознакомления в единой информационной системе</w:t>
      </w:r>
      <w:r w:rsidR="00A7046A" w:rsidRPr="00970FCB">
        <w:rPr>
          <w:sz w:val="24"/>
          <w:szCs w:val="24"/>
        </w:rPr>
        <w:t>, на официальном сайте</w:t>
      </w:r>
      <w:r w:rsidR="00A7046A" w:rsidRPr="00970FCB">
        <w:rPr>
          <w:spacing w:val="-2"/>
          <w:sz w:val="24"/>
          <w:szCs w:val="24"/>
        </w:rPr>
        <w:t xml:space="preserve"> </w:t>
      </w:r>
      <w:r w:rsidRPr="00970FCB">
        <w:rPr>
          <w:spacing w:val="-2"/>
          <w:sz w:val="24"/>
          <w:szCs w:val="24"/>
        </w:rPr>
        <w:t>без взимания платы.</w:t>
      </w:r>
    </w:p>
    <w:p w14:paraId="7A84E1B4" w14:textId="77777777" w:rsidR="006F4929" w:rsidRPr="00970FCB" w:rsidRDefault="006F4929" w:rsidP="006F4929">
      <w:pPr>
        <w:ind w:firstLine="709"/>
        <w:jc w:val="both"/>
        <w:rPr>
          <w:color w:val="FF0000"/>
          <w:spacing w:val="-2"/>
          <w:sz w:val="26"/>
          <w:szCs w:val="26"/>
        </w:rPr>
      </w:pPr>
    </w:p>
    <w:p w14:paraId="12056312" w14:textId="51317AE2" w:rsidR="006F4929" w:rsidRPr="00970FCB" w:rsidRDefault="006F4929" w:rsidP="009C502D">
      <w:pPr>
        <w:ind w:firstLine="709"/>
        <w:jc w:val="center"/>
        <w:rPr>
          <w:color w:val="FF0000"/>
          <w:spacing w:val="-2"/>
          <w:sz w:val="24"/>
          <w:szCs w:val="24"/>
        </w:rPr>
      </w:pPr>
      <w:r w:rsidRPr="00970FCB">
        <w:rPr>
          <w:b/>
          <w:spacing w:val="-2"/>
          <w:sz w:val="24"/>
          <w:szCs w:val="24"/>
        </w:rPr>
        <w:t>Порядок подачи заявок на участие в аукционе в электронной форме без фиксированного объема товаров (работ, услуг)</w:t>
      </w:r>
    </w:p>
    <w:p w14:paraId="73B66A20" w14:textId="77777777" w:rsidR="006F4929" w:rsidRPr="00970FCB" w:rsidRDefault="006F4929" w:rsidP="006F4929">
      <w:pPr>
        <w:ind w:firstLine="709"/>
        <w:jc w:val="both"/>
        <w:rPr>
          <w:spacing w:val="-2"/>
          <w:sz w:val="24"/>
          <w:szCs w:val="24"/>
        </w:rPr>
      </w:pPr>
      <w:r w:rsidRPr="00970FCB">
        <w:rPr>
          <w:spacing w:val="-2"/>
          <w:sz w:val="24"/>
          <w:szCs w:val="24"/>
        </w:rPr>
        <w:t>12.5. Подача заявок на участие в аукционе в электронной форме без фиксированного объема товаров (работ, услуг) осуществляется с учетом требований статьи 3.3 Федерального закона № 223-ФЗ.</w:t>
      </w:r>
    </w:p>
    <w:p w14:paraId="38123D7E" w14:textId="77777777" w:rsidR="006F4929" w:rsidRPr="00970FCB" w:rsidRDefault="006F4929" w:rsidP="006F4929">
      <w:pPr>
        <w:ind w:firstLine="709"/>
        <w:jc w:val="both"/>
        <w:rPr>
          <w:sz w:val="24"/>
          <w:szCs w:val="24"/>
        </w:rPr>
      </w:pPr>
      <w:r w:rsidRPr="00970FCB">
        <w:rPr>
          <w:spacing w:val="-2"/>
          <w:sz w:val="24"/>
          <w:szCs w:val="24"/>
        </w:rPr>
        <w:t xml:space="preserve">12.6. </w:t>
      </w:r>
      <w:r w:rsidRPr="00970FCB">
        <w:rPr>
          <w:sz w:val="24"/>
          <w:szCs w:val="24"/>
        </w:rPr>
        <w:t xml:space="preserve">Заявка на участие в </w:t>
      </w:r>
      <w:r w:rsidRPr="00970FCB">
        <w:rPr>
          <w:spacing w:val="-2"/>
          <w:sz w:val="24"/>
          <w:szCs w:val="24"/>
        </w:rPr>
        <w:t xml:space="preserve">аукционе в электронной форме без фиксированного объема товаров (работ, услуг) </w:t>
      </w:r>
      <w:r w:rsidRPr="00970FCB">
        <w:rPr>
          <w:sz w:val="24"/>
          <w:szCs w:val="24"/>
        </w:rPr>
        <w:t>состоит из двух частей и ценового предложения.</w:t>
      </w:r>
    </w:p>
    <w:p w14:paraId="2ECDEBF5" w14:textId="77777777" w:rsidR="006F4929" w:rsidRPr="00970FCB" w:rsidRDefault="006F4929" w:rsidP="006F4929">
      <w:pPr>
        <w:ind w:firstLine="709"/>
        <w:jc w:val="both"/>
        <w:rPr>
          <w:spacing w:val="-2"/>
          <w:sz w:val="24"/>
          <w:szCs w:val="24"/>
        </w:rPr>
      </w:pPr>
      <w:r w:rsidRPr="00970FCB">
        <w:rPr>
          <w:sz w:val="24"/>
          <w:szCs w:val="24"/>
        </w:rPr>
        <w:t xml:space="preserve">12.7. </w:t>
      </w:r>
      <w:r w:rsidRPr="00970FCB">
        <w:rPr>
          <w:spacing w:val="-2"/>
          <w:sz w:val="24"/>
          <w:szCs w:val="24"/>
        </w:rPr>
        <w:t>Первая часть заявки на участие в аукционе в электронной форме без фиксированного объема товаров (работ, услуг) должна содержать:</w:t>
      </w:r>
    </w:p>
    <w:p w14:paraId="2CE1E009" w14:textId="77777777" w:rsidR="006F4929" w:rsidRPr="00970FCB" w:rsidRDefault="004C1C68" w:rsidP="006F4929">
      <w:pPr>
        <w:ind w:firstLine="709"/>
        <w:jc w:val="both"/>
        <w:rPr>
          <w:spacing w:val="-2"/>
          <w:sz w:val="24"/>
          <w:szCs w:val="24"/>
        </w:rPr>
      </w:pPr>
      <w:r w:rsidRPr="00970FCB">
        <w:rPr>
          <w:spacing w:val="-2"/>
          <w:sz w:val="24"/>
          <w:szCs w:val="24"/>
        </w:rPr>
        <w:t>1) согласие участника закупки на поставку товара, выполнение работы или оказание услуги на условиях, предусмотренных документацией об аукционе в электронной форме без фиксированного объема товаров (работ, услуг) и не подлежащих изменению по результатам проведения аукциона в электронной форме без фиксированного объема товаров (работ, услуг) (такое согласие дается с применением программно-аппаратных средств электронной площадки);</w:t>
      </w:r>
    </w:p>
    <w:p w14:paraId="705C7E6D" w14:textId="77777777" w:rsidR="006F4929" w:rsidRPr="00970FCB" w:rsidRDefault="006F4929" w:rsidP="006F4929">
      <w:pPr>
        <w:ind w:firstLine="709"/>
        <w:jc w:val="both"/>
        <w:rPr>
          <w:spacing w:val="-2"/>
          <w:sz w:val="24"/>
          <w:szCs w:val="24"/>
        </w:rPr>
      </w:pPr>
      <w:r w:rsidRPr="00970FCB">
        <w:rPr>
          <w:spacing w:val="-2"/>
          <w:sz w:val="24"/>
          <w:szCs w:val="24"/>
        </w:rPr>
        <w:t>2) при осуществлении закупки товара, в том числе поставляемого Заказчику при выполнении закупаемых работ, оказании закупаемых услуг:</w:t>
      </w:r>
    </w:p>
    <w:p w14:paraId="276B0E8A" w14:textId="77777777" w:rsidR="006F4929" w:rsidRPr="00970FCB" w:rsidRDefault="006F4929" w:rsidP="006F4929">
      <w:pPr>
        <w:ind w:firstLine="709"/>
        <w:jc w:val="both"/>
        <w:rPr>
          <w:spacing w:val="-2"/>
          <w:sz w:val="24"/>
          <w:szCs w:val="24"/>
        </w:rPr>
      </w:pPr>
      <w:r w:rsidRPr="00970FCB">
        <w:rPr>
          <w:spacing w:val="-2"/>
          <w:sz w:val="24"/>
          <w:szCs w:val="24"/>
        </w:rPr>
        <w:lastRenderedPageBreak/>
        <w:t>а) наименование страны происхождения товара. При этом отсутствие информации о наименовании страны происхождения товара не является основанием для принятия решения об отказе участнику закупки в допуске к участию в аукционе в электронной форме без фиксированного объема товаров (работ, услуг);</w:t>
      </w:r>
    </w:p>
    <w:p w14:paraId="5119902F" w14:textId="77777777" w:rsidR="006F4929" w:rsidRPr="00970FCB" w:rsidRDefault="006F4929" w:rsidP="006F4929">
      <w:pPr>
        <w:ind w:firstLine="709"/>
        <w:jc w:val="both"/>
        <w:rPr>
          <w:spacing w:val="-2"/>
          <w:sz w:val="24"/>
          <w:szCs w:val="24"/>
        </w:rPr>
      </w:pPr>
      <w:r w:rsidRPr="00970FCB">
        <w:rPr>
          <w:spacing w:val="-2"/>
          <w:sz w:val="24"/>
          <w:szCs w:val="24"/>
        </w:rPr>
        <w:t>б) конкретные показатели товара, соответствующие значениям, установленным документацией об аукционе в электронной форме без фиксированного объема товаров (работ, услуг),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без фиксированного объема товаров (работ, услуг) в случае отсутствия в документации об аукционе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 в электронной форме без фиксированного объема товаров (работ, услуг).</w:t>
      </w:r>
    </w:p>
    <w:p w14:paraId="5CBD42EC" w14:textId="77777777" w:rsidR="006F4929" w:rsidRPr="00970FCB" w:rsidRDefault="006F4929" w:rsidP="006F4929">
      <w:pPr>
        <w:ind w:firstLine="709"/>
        <w:jc w:val="both"/>
        <w:rPr>
          <w:spacing w:val="-2"/>
          <w:sz w:val="24"/>
          <w:szCs w:val="24"/>
        </w:rPr>
      </w:pPr>
      <w:r w:rsidRPr="00970FCB">
        <w:rPr>
          <w:spacing w:val="-2"/>
          <w:sz w:val="24"/>
          <w:szCs w:val="24"/>
        </w:rPr>
        <w:t>12.8. Вторая часть заявки на участие в аукционе в электронной форме без фиксированного объема товаров (работ, услуг) должна содержать требуемые Заказчиком в документации об аукционе в электронной форме без фиксированного объема товаров (работ, услуг) информацию и документы, а именно:</w:t>
      </w:r>
    </w:p>
    <w:p w14:paraId="63BD4E7E" w14:textId="77777777" w:rsidR="006F4929" w:rsidRPr="00970FCB" w:rsidRDefault="006F4929" w:rsidP="006F4929">
      <w:pPr>
        <w:ind w:firstLine="709"/>
        <w:jc w:val="both"/>
        <w:rPr>
          <w:spacing w:val="-2"/>
          <w:sz w:val="24"/>
          <w:szCs w:val="24"/>
        </w:rPr>
      </w:pPr>
      <w:r w:rsidRPr="00970FCB">
        <w:rPr>
          <w:spacing w:val="-2"/>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14:paraId="70793427" w14:textId="77777777" w:rsidR="006F4929" w:rsidRPr="00970FCB" w:rsidRDefault="006F4929" w:rsidP="006F4929">
      <w:pPr>
        <w:ind w:firstLine="709"/>
        <w:jc w:val="both"/>
        <w:rPr>
          <w:spacing w:val="-2"/>
          <w:sz w:val="24"/>
          <w:szCs w:val="24"/>
        </w:rPr>
      </w:pPr>
      <w:r w:rsidRPr="00970FCB">
        <w:rPr>
          <w:spacing w:val="-2"/>
          <w:sz w:val="24"/>
          <w:szCs w:val="24"/>
        </w:rPr>
        <w:t xml:space="preserve">2) документы, подтверждающие соответствие участника закупки требованиям к участникам закупки, установленным Заказчиком в документации об аукционе в электронной форме без фиксированного объема товаров (работ, услуг) в соответствии с подпунктом 1 пункта 5.3 Положения, или копии таких документов; </w:t>
      </w:r>
    </w:p>
    <w:p w14:paraId="74D2AA16" w14:textId="77777777" w:rsidR="006F4929" w:rsidRPr="00970FCB" w:rsidRDefault="006F4929" w:rsidP="006F4929">
      <w:pPr>
        <w:ind w:firstLine="709"/>
        <w:jc w:val="both"/>
        <w:rPr>
          <w:spacing w:val="-2"/>
          <w:sz w:val="24"/>
          <w:szCs w:val="24"/>
        </w:rPr>
      </w:pPr>
      <w:r w:rsidRPr="00970FCB">
        <w:rPr>
          <w:spacing w:val="-2"/>
          <w:sz w:val="24"/>
          <w:szCs w:val="24"/>
        </w:rPr>
        <w:t xml:space="preserve">3) декларация о соответствии участника закупки требованиям, установленным в соответствии с подпунктами 2 – </w:t>
      </w:r>
      <w:r w:rsidR="007C74F1" w:rsidRPr="00970FCB">
        <w:rPr>
          <w:spacing w:val="-2"/>
          <w:sz w:val="24"/>
          <w:szCs w:val="24"/>
        </w:rPr>
        <w:t>9</w:t>
      </w:r>
      <w:r w:rsidRPr="00970FCB">
        <w:rPr>
          <w:spacing w:val="-2"/>
          <w:sz w:val="24"/>
          <w:szCs w:val="24"/>
        </w:rPr>
        <w:t xml:space="preserve"> пункта 5.3 Положения;</w:t>
      </w:r>
    </w:p>
    <w:p w14:paraId="50D3F9D0" w14:textId="77777777" w:rsidR="006F4929" w:rsidRPr="00970FCB" w:rsidRDefault="006F4929" w:rsidP="006F4929">
      <w:pPr>
        <w:ind w:firstLine="709"/>
        <w:jc w:val="both"/>
        <w:rPr>
          <w:spacing w:val="-2"/>
          <w:sz w:val="24"/>
          <w:szCs w:val="24"/>
        </w:rPr>
      </w:pPr>
      <w:r w:rsidRPr="00970FCB">
        <w:rPr>
          <w:spacing w:val="-2"/>
          <w:sz w:val="24"/>
          <w:szCs w:val="24"/>
        </w:rPr>
        <w:t>4) в случаях, предусмотренных документацией об аукционе в электронной форме без фиксированного объема товаров (работ, услуг),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F238916" w14:textId="77777777" w:rsidR="006F4929" w:rsidRPr="00970FCB" w:rsidRDefault="006F4929" w:rsidP="006F4929">
      <w:pPr>
        <w:ind w:firstLine="709"/>
        <w:jc w:val="both"/>
        <w:rPr>
          <w:spacing w:val="-2"/>
          <w:sz w:val="24"/>
          <w:szCs w:val="24"/>
        </w:rPr>
      </w:pPr>
      <w:r w:rsidRPr="00970FCB">
        <w:rPr>
          <w:spacing w:val="-2"/>
          <w:sz w:val="24"/>
          <w:szCs w:val="24"/>
        </w:rPr>
        <w:t xml:space="preserve">12.9. </w:t>
      </w:r>
      <w:r w:rsidRPr="00970FCB">
        <w:rPr>
          <w:sz w:val="24"/>
          <w:szCs w:val="24"/>
        </w:rPr>
        <w:t xml:space="preserve">В случае содержания в первой или во второй части заявки на участие в </w:t>
      </w:r>
      <w:r w:rsidRPr="00970FCB">
        <w:rPr>
          <w:spacing w:val="-2"/>
          <w:sz w:val="24"/>
          <w:szCs w:val="24"/>
        </w:rPr>
        <w:t>аукционе в электронной форме без фиксированного объема товаров (работ, услуг)</w:t>
      </w:r>
      <w:r w:rsidRPr="00970FCB">
        <w:rPr>
          <w:sz w:val="24"/>
          <w:szCs w:val="24"/>
        </w:rPr>
        <w:t xml:space="preserve"> сведений о ценовом предложении, такое ценовое предложение не рассматривается и не оценивается.</w:t>
      </w:r>
    </w:p>
    <w:p w14:paraId="414EF9BE" w14:textId="77777777" w:rsidR="006F4929" w:rsidRPr="00970FCB" w:rsidRDefault="006F4929" w:rsidP="006F4929">
      <w:pPr>
        <w:ind w:firstLine="709"/>
        <w:jc w:val="both"/>
        <w:rPr>
          <w:spacing w:val="-2"/>
          <w:sz w:val="24"/>
          <w:szCs w:val="24"/>
        </w:rPr>
      </w:pPr>
      <w:r w:rsidRPr="00970FCB">
        <w:rPr>
          <w:spacing w:val="-2"/>
          <w:sz w:val="24"/>
          <w:szCs w:val="24"/>
        </w:rPr>
        <w:t>12.10. В случае установления недостоверности информации, содержащейся в документах, представленных участником закупки, Комиссия и (или) Заказчик обязаны отстранить такого участника от участия в закупке на любом этапе ее проведения.</w:t>
      </w:r>
    </w:p>
    <w:p w14:paraId="0DCFC578" w14:textId="77777777" w:rsidR="006F4929" w:rsidRPr="00970FCB" w:rsidRDefault="006F4929" w:rsidP="006F4929">
      <w:pPr>
        <w:ind w:firstLine="709"/>
        <w:jc w:val="both"/>
        <w:rPr>
          <w:spacing w:val="-2"/>
          <w:sz w:val="24"/>
          <w:szCs w:val="24"/>
        </w:rPr>
      </w:pPr>
      <w:r w:rsidRPr="00970FCB">
        <w:rPr>
          <w:spacing w:val="-2"/>
          <w:sz w:val="24"/>
          <w:szCs w:val="24"/>
        </w:rPr>
        <w:t xml:space="preserve">12.11. Присвоение порядкового (идентификационного) номера заявкам на участие в аукционе в электронной форме без фиксированного объема товаров (работ, услуг) и уведомление участников аукциона в электронной форме без фиксированного объема товаров (работ, услуг), направивших заявки на участие в аукционе в электронной форме без фиксированного объема товаров (работ, услуг), о присвоении порядкового (идентификационного) номера осуществляются в порядке, предусмотренном регламентом </w:t>
      </w:r>
      <w:r w:rsidRPr="00970FCB">
        <w:rPr>
          <w:spacing w:val="-2"/>
          <w:sz w:val="24"/>
          <w:szCs w:val="24"/>
        </w:rPr>
        <w:lastRenderedPageBreak/>
        <w:t>работы электронной площадки.</w:t>
      </w:r>
    </w:p>
    <w:p w14:paraId="76D73F18" w14:textId="77777777" w:rsidR="006F4929" w:rsidRPr="00970FCB" w:rsidRDefault="006F4929" w:rsidP="006F4929">
      <w:pPr>
        <w:ind w:firstLine="709"/>
        <w:jc w:val="both"/>
        <w:rPr>
          <w:spacing w:val="-2"/>
          <w:sz w:val="24"/>
          <w:szCs w:val="24"/>
        </w:rPr>
      </w:pPr>
      <w:r w:rsidRPr="00970FCB">
        <w:rPr>
          <w:spacing w:val="-2"/>
          <w:sz w:val="24"/>
          <w:szCs w:val="24"/>
        </w:rPr>
        <w:t>Заявка на участие в аукционе в электронной форме без фиксированного объема товаров (работ, услуг)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аукционе в электронной форме без фиксированного объема товаров (работ, услуг) участник закупки уведомляется об основаниях ее возврата в порядке, предусмотренном регламентом работы электронной площадки.</w:t>
      </w:r>
    </w:p>
    <w:p w14:paraId="3A9C65E5" w14:textId="77777777" w:rsidR="006F4929" w:rsidRPr="00970FCB" w:rsidRDefault="006F4929" w:rsidP="006F4929">
      <w:pPr>
        <w:ind w:firstLine="709"/>
        <w:jc w:val="both"/>
        <w:rPr>
          <w:spacing w:val="-2"/>
          <w:sz w:val="24"/>
          <w:szCs w:val="24"/>
        </w:rPr>
      </w:pPr>
      <w:r w:rsidRPr="00970FCB">
        <w:rPr>
          <w:spacing w:val="-2"/>
          <w:sz w:val="24"/>
          <w:szCs w:val="24"/>
        </w:rPr>
        <w:t>12.12. Первая часть заявки на участие в аукционе в электронной форме без фиксированного объема товаров (работ, услуг) направляется Заказчику в порядке, предусмотренном регламентом работы электронной площадки.</w:t>
      </w:r>
    </w:p>
    <w:p w14:paraId="1CFDC481" w14:textId="77777777" w:rsidR="006F4929" w:rsidRPr="00970FCB" w:rsidRDefault="006F4929" w:rsidP="006F4929">
      <w:pPr>
        <w:ind w:firstLine="709"/>
        <w:jc w:val="both"/>
        <w:rPr>
          <w:spacing w:val="-2"/>
          <w:sz w:val="24"/>
          <w:szCs w:val="24"/>
        </w:rPr>
      </w:pPr>
      <w:r w:rsidRPr="00970FCB">
        <w:rPr>
          <w:spacing w:val="-2"/>
          <w:sz w:val="24"/>
          <w:szCs w:val="24"/>
        </w:rPr>
        <w:t>12.13. В случае, если по окончании срока подачи заявок на участие в аукционе в электронной форме без фиксированного объема товаров (работ, услуг) подана только одна заявка на участие в аукционе в электронной форме</w:t>
      </w:r>
      <w:r w:rsidR="005C2804" w:rsidRPr="00970FCB">
        <w:rPr>
          <w:spacing w:val="-2"/>
          <w:sz w:val="24"/>
          <w:szCs w:val="24"/>
        </w:rPr>
        <w:t xml:space="preserve"> без фиксированного объема товаров (работ, услуг)</w:t>
      </w:r>
      <w:r w:rsidRPr="00970FCB">
        <w:rPr>
          <w:spacing w:val="-2"/>
          <w:sz w:val="24"/>
          <w:szCs w:val="24"/>
        </w:rPr>
        <w:t xml:space="preserve"> или не подано ни одной заявки на участие в аукционе в электронной форме без фиксированного объема товаров (работ, услуг), аукцион в электронной форме без фиксированного объема товаров (работ, услуг) признается несостоявшимся.</w:t>
      </w:r>
    </w:p>
    <w:p w14:paraId="4E685930" w14:textId="77777777" w:rsidR="006F4929" w:rsidRPr="00970FCB" w:rsidRDefault="006F4929" w:rsidP="006F4929">
      <w:pPr>
        <w:ind w:firstLine="709"/>
        <w:jc w:val="both"/>
        <w:rPr>
          <w:spacing w:val="-2"/>
          <w:sz w:val="24"/>
          <w:szCs w:val="24"/>
        </w:rPr>
      </w:pPr>
      <w:r w:rsidRPr="00970FCB">
        <w:rPr>
          <w:spacing w:val="-2"/>
          <w:sz w:val="24"/>
          <w:szCs w:val="24"/>
        </w:rPr>
        <w:t xml:space="preserve">В случае,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без фиксированного объема товаров (работ, услуг) не подано ни одной заявки на участие в аукционе в электронной форме без фиксированного объема товаров (работ, услуг), Комиссией оформляется итоговый протокол, в котором указываются: информация о признании аукциона в электронной форме без фиксированного объема товаров (работ, услуг)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w:t>
      </w:r>
      <w:r w:rsidRPr="00970FCB">
        <w:rPr>
          <w:sz w:val="24"/>
          <w:szCs w:val="24"/>
        </w:rPr>
        <w:t xml:space="preserve">не позднее даты </w:t>
      </w:r>
      <w:r w:rsidRPr="00970FCB">
        <w:rPr>
          <w:spacing w:val="-2"/>
          <w:sz w:val="24"/>
          <w:szCs w:val="24"/>
        </w:rPr>
        <w:t xml:space="preserve">окончания срока подачи заявок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A7046A"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970FCB">
        <w:rPr>
          <w:spacing w:val="-2"/>
          <w:sz w:val="24"/>
          <w:szCs w:val="24"/>
        </w:rPr>
        <w:t xml:space="preserve"> в сроки, установленные частью 12 статьи 4 Федерального закона № 223-ФЗ.</w:t>
      </w:r>
    </w:p>
    <w:p w14:paraId="1432557D" w14:textId="77777777" w:rsidR="006F4929" w:rsidRPr="00970FCB" w:rsidRDefault="006F4929" w:rsidP="006F4929">
      <w:pPr>
        <w:ind w:firstLine="709"/>
        <w:jc w:val="both"/>
        <w:rPr>
          <w:spacing w:val="-2"/>
          <w:sz w:val="24"/>
          <w:szCs w:val="24"/>
        </w:rPr>
      </w:pPr>
      <w:r w:rsidRPr="00970FCB">
        <w:rPr>
          <w:spacing w:val="-2"/>
          <w:sz w:val="24"/>
          <w:szCs w:val="24"/>
        </w:rPr>
        <w:t>В случае,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без фиксированного объема товаров (работ, услуг) подана только одна заявка на участие в аукционе в электронной форме без фиксированного объема товаров (работ, услуг):</w:t>
      </w:r>
    </w:p>
    <w:p w14:paraId="6A066816" w14:textId="77777777" w:rsidR="006F4929" w:rsidRPr="00970FCB" w:rsidRDefault="006F4929" w:rsidP="006F4929">
      <w:pPr>
        <w:ind w:firstLine="709"/>
        <w:jc w:val="both"/>
        <w:rPr>
          <w:spacing w:val="-2"/>
          <w:sz w:val="24"/>
          <w:szCs w:val="24"/>
        </w:rPr>
      </w:pPr>
      <w:r w:rsidRPr="00970FCB">
        <w:rPr>
          <w:spacing w:val="-2"/>
          <w:sz w:val="24"/>
          <w:szCs w:val="24"/>
        </w:rPr>
        <w:t>в порядке, предусмотренном регламентом работы электронной площадки, Заказчику направляются обе части заявки на участие в аукционе в электронной форме без фиксированного объема товаров (работ, услуг);</w:t>
      </w:r>
    </w:p>
    <w:p w14:paraId="12D3FF5E" w14:textId="77777777" w:rsidR="006F4929" w:rsidRPr="00970FCB" w:rsidRDefault="006F4929" w:rsidP="006F4929">
      <w:pPr>
        <w:ind w:firstLine="709"/>
        <w:jc w:val="both"/>
        <w:rPr>
          <w:spacing w:val="-2"/>
          <w:sz w:val="24"/>
          <w:szCs w:val="24"/>
        </w:rPr>
      </w:pPr>
      <w:r w:rsidRPr="00970FCB">
        <w:rPr>
          <w:spacing w:val="-2"/>
          <w:sz w:val="24"/>
          <w:szCs w:val="24"/>
        </w:rPr>
        <w:t>в порядке, предусмотренном регламентом работы электронной площадки, участник аукциона в электронной форме без фиксированного объема товаров (работ, услуг), подавший единственную заявку на участие в аукционе в электронной форме без фиксированного объема товаров (работ, услуг), уведомляется о признании аукциона в электронной форме без фиксированного объема товаров (работ, услуг) несостоявшимся;</w:t>
      </w:r>
    </w:p>
    <w:p w14:paraId="69F877C9" w14:textId="77777777" w:rsidR="006F4929" w:rsidRPr="00970FCB" w:rsidRDefault="006F4929" w:rsidP="006F4929">
      <w:pPr>
        <w:ind w:firstLine="709"/>
        <w:jc w:val="both"/>
        <w:rPr>
          <w:color w:val="FF0000"/>
          <w:spacing w:val="-2"/>
          <w:sz w:val="24"/>
          <w:szCs w:val="24"/>
        </w:rPr>
      </w:pPr>
      <w:r w:rsidRPr="00970FCB">
        <w:rPr>
          <w:spacing w:val="-2"/>
          <w:sz w:val="24"/>
          <w:szCs w:val="24"/>
        </w:rPr>
        <w:t xml:space="preserve">Комиссия в течение трех рабочих дней с даты получения единственной заявки на участие в аукционе в электронной форме без фиксированного объема товаров (работ, услуг) рассматривает обе части заявки на участие в аукционе в электронной форме без фиксированного объема товаров (работ, услуг), в том числе, содержащиеся в них информацию, документы и (или) сведения, предусмотренные пунктами 12.7 и 12.8 Положения, на предмет соответствия (несоответствия) требованиям документации </w:t>
      </w:r>
      <w:r w:rsidRPr="00970FCB">
        <w:rPr>
          <w:spacing w:val="-2"/>
          <w:sz w:val="24"/>
          <w:szCs w:val="24"/>
        </w:rPr>
        <w:lastRenderedPageBreak/>
        <w:t xml:space="preserve">об аукционе в электронной форме без фиксированного объема товаров (работ, услуг) и оформляет итоговый протокол (протокол рассмотрения единственной заявки на участие в аукционе в электронной форме без фиксированного объема товаров (работ, услуг)), </w:t>
      </w:r>
      <w:r w:rsidRPr="00970FCB">
        <w:rPr>
          <w:sz w:val="24"/>
          <w:szCs w:val="24"/>
        </w:rPr>
        <w:t xml:space="preserve">который </w:t>
      </w:r>
      <w:r w:rsidRPr="00970FCB">
        <w:rPr>
          <w:spacing w:val="-2"/>
          <w:sz w:val="24"/>
          <w:szCs w:val="24"/>
        </w:rPr>
        <w:t xml:space="preserve">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аукционе в электронной форме без фиксированного объема товаров (работ, услуг)) должен содержать следующую информацию: решение о соответствии участника аукциона в электронной форме без фиксированного объема товаров (работ, услуг), подавшего единственную заявку на участие в аукционе в электронной форме без фиксированного объема товаров (работ, услуг), и поданной им заявки требованиям документации об аукционе в электронной форме без фиксированного объема товаров (работ, услуг) либо о несоответствии участника аукциона в электронной форме без фиксированного объема товаров (работ, услуг), подавшего единственную заявку на участие в аукционе в электронной форме без фиксированного объема товаров (работ, услуг), и поданной им заявки требованиям документации об аукционе в 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 не соответствует единственная заявка на участие в аукционе в электронной форме без фиксированного объема товаров (работ, услуг), положений заявки на участие в аукционе в электронной форме без фиксированного объема товаров (работ, услуг), которые не соответствуют этим требованиям; решение каждого </w:t>
      </w:r>
      <w:r w:rsidRPr="00970FCB">
        <w:rPr>
          <w:sz w:val="24"/>
          <w:szCs w:val="24"/>
        </w:rPr>
        <w:t>присутствующего</w:t>
      </w:r>
      <w:r w:rsidRPr="00970FCB">
        <w:rPr>
          <w:spacing w:val="-2"/>
          <w:sz w:val="24"/>
          <w:szCs w:val="24"/>
        </w:rPr>
        <w:t xml:space="preserve"> члена Комиссии в отношении участника аукциона в электронной форме без фиксированного объема товаров (работ, услуг), подавшего единственную заявку на участие в аукционе в электронной форме без фиксированного объема товаров (работ, услуг), и поданной им заявки на участие в аукционе в электронной форме без фиксированного объема товаров (работ, услуг); </w:t>
      </w:r>
      <w:r w:rsidRPr="00970FCB">
        <w:rPr>
          <w:sz w:val="24"/>
          <w:szCs w:val="24"/>
        </w:rPr>
        <w:t xml:space="preserve">о признании </w:t>
      </w:r>
      <w:r w:rsidRPr="00970FCB">
        <w:rPr>
          <w:spacing w:val="-2"/>
          <w:sz w:val="24"/>
          <w:szCs w:val="24"/>
        </w:rPr>
        <w:t xml:space="preserve">аукциона в электронной форме без фиксированного объема товаров (работ, услуг) </w:t>
      </w:r>
      <w:r w:rsidRPr="00970FCB">
        <w:rPr>
          <w:sz w:val="24"/>
          <w:szCs w:val="24"/>
        </w:rPr>
        <w:t>несостоявшимся. Итоговый протокол (п</w:t>
      </w:r>
      <w:r w:rsidRPr="00970FCB">
        <w:rPr>
          <w:spacing w:val="-2"/>
          <w:sz w:val="24"/>
          <w:szCs w:val="24"/>
        </w:rPr>
        <w:t xml:space="preserve">ротокол рассмотрения единственной заявки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A7046A"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970FCB">
        <w:rPr>
          <w:spacing w:val="-2"/>
          <w:sz w:val="24"/>
          <w:szCs w:val="24"/>
        </w:rPr>
        <w:t xml:space="preserve"> в сроки, установленные частью 12 статьи 4 Федерального закона № 223-ФЗ;</w:t>
      </w:r>
    </w:p>
    <w:p w14:paraId="7C185486" w14:textId="77777777" w:rsidR="006F4929" w:rsidRPr="00970FCB" w:rsidRDefault="006F4929" w:rsidP="006F4929">
      <w:pPr>
        <w:ind w:firstLine="709"/>
        <w:jc w:val="both"/>
        <w:rPr>
          <w:spacing w:val="-2"/>
          <w:sz w:val="24"/>
          <w:szCs w:val="24"/>
        </w:rPr>
      </w:pPr>
      <w:r w:rsidRPr="00970FCB">
        <w:rPr>
          <w:spacing w:val="-2"/>
          <w:sz w:val="24"/>
          <w:szCs w:val="24"/>
        </w:rPr>
        <w:t xml:space="preserve">Заказчик в порядке, предусмотренном настоящим Положением, направляет участнику аукциона в электронной форме без фиксированного объема товаров (работ, услуг), подавшему единственную заявку на участие в аукционе в электронной форме без фиксированного объема товаров (работ, услуг), если данный участник и поданная им заявка на участие в аукционе в электронной форме без фиксированного объема товаров (работ, услуг) признаны соответствующими требованиям документации об аукционе в электронной форме без фиксированного объема товаров (работ, услуг), 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Договор с участником аукциона в электронной форме без фиксированного объема товаров (работ, услуг), подавшим единственную заявку на участие в аукционе в электронной форме без фиксированного объема товаров (работ, услуг), заключается </w:t>
      </w:r>
      <w:r w:rsidR="007C74F1" w:rsidRPr="00970FCB">
        <w:rPr>
          <w:sz w:val="24"/>
          <w:szCs w:val="24"/>
        </w:rPr>
        <w:t xml:space="preserve">в порядке, установленном в разделе </w:t>
      </w:r>
      <w:r w:rsidR="007C74F1" w:rsidRPr="00970FCB">
        <w:rPr>
          <w:sz w:val="24"/>
          <w:szCs w:val="24"/>
          <w:lang w:val="en-US"/>
        </w:rPr>
        <w:t>XV</w:t>
      </w:r>
      <w:r w:rsidR="007C74F1" w:rsidRPr="00970FCB">
        <w:rPr>
          <w:sz w:val="24"/>
          <w:szCs w:val="24"/>
        </w:rPr>
        <w:t xml:space="preserve"> Положения</w:t>
      </w:r>
      <w:r w:rsidRPr="00970FCB">
        <w:rPr>
          <w:sz w:val="24"/>
          <w:szCs w:val="24"/>
        </w:rPr>
        <w:t>.</w:t>
      </w:r>
    </w:p>
    <w:p w14:paraId="4C6F9835" w14:textId="77777777" w:rsidR="006F4929" w:rsidRPr="00970FCB" w:rsidRDefault="006F4929" w:rsidP="006F4929">
      <w:pPr>
        <w:ind w:firstLine="709"/>
        <w:jc w:val="both"/>
        <w:rPr>
          <w:color w:val="FF0000"/>
          <w:spacing w:val="-2"/>
          <w:sz w:val="24"/>
          <w:szCs w:val="24"/>
        </w:rPr>
      </w:pPr>
    </w:p>
    <w:p w14:paraId="577C770B" w14:textId="20FD5470" w:rsidR="006F4929" w:rsidRPr="00970FCB" w:rsidRDefault="006F4929" w:rsidP="00897FEE">
      <w:pPr>
        <w:ind w:firstLine="709"/>
        <w:jc w:val="center"/>
        <w:rPr>
          <w:color w:val="FF0000"/>
          <w:spacing w:val="-2"/>
          <w:sz w:val="24"/>
          <w:szCs w:val="24"/>
        </w:rPr>
      </w:pPr>
      <w:r w:rsidRPr="00970FCB">
        <w:rPr>
          <w:b/>
          <w:spacing w:val="-2"/>
          <w:sz w:val="24"/>
          <w:szCs w:val="24"/>
        </w:rPr>
        <w:t>Порядок рассмотрения первых частей заявок на участие в аукционе в электронной форме без фиксированного объема товаров (работ, услуг)</w:t>
      </w:r>
    </w:p>
    <w:p w14:paraId="5CEFCA1E" w14:textId="77777777" w:rsidR="006F4929" w:rsidRPr="00970FCB" w:rsidRDefault="006F4929" w:rsidP="006F4929">
      <w:pPr>
        <w:ind w:firstLine="709"/>
        <w:jc w:val="both"/>
        <w:rPr>
          <w:spacing w:val="-2"/>
          <w:sz w:val="24"/>
          <w:szCs w:val="24"/>
        </w:rPr>
      </w:pPr>
      <w:r w:rsidRPr="00970FCB">
        <w:rPr>
          <w:spacing w:val="-2"/>
          <w:sz w:val="24"/>
          <w:szCs w:val="24"/>
        </w:rPr>
        <w:t xml:space="preserve">12.14. Комиссия проверяет первые части заявок на участие в аукционе в электронной форме без фиксированного объема товаров (работ, услуг), содержащие информацию, предусмотренную пунктом 12.7 Положения, на соответствие требованиям, установленным </w:t>
      </w:r>
      <w:r w:rsidRPr="00970FCB">
        <w:rPr>
          <w:spacing w:val="-2"/>
          <w:sz w:val="24"/>
          <w:szCs w:val="24"/>
        </w:rPr>
        <w:lastRenderedPageBreak/>
        <w:t>документацией об аукционе в электронной форме без фиксированного объема товаров (работ, услуг) в отношении закупаемых товаров, работ, услуг.</w:t>
      </w:r>
    </w:p>
    <w:p w14:paraId="7629DB07" w14:textId="77777777" w:rsidR="006F4929" w:rsidRPr="00970FCB" w:rsidRDefault="006F4929" w:rsidP="006F4929">
      <w:pPr>
        <w:ind w:firstLine="709"/>
        <w:jc w:val="both"/>
        <w:rPr>
          <w:spacing w:val="-2"/>
          <w:sz w:val="24"/>
          <w:szCs w:val="24"/>
        </w:rPr>
      </w:pPr>
      <w:r w:rsidRPr="00970FCB">
        <w:rPr>
          <w:spacing w:val="-2"/>
          <w:sz w:val="24"/>
          <w:szCs w:val="24"/>
        </w:rPr>
        <w:t>Срок рассмотрения первых частей заявок на участие в аукционе в электронной форме не может превышать семь дней с даты окончания срока подачи указанных заявок.</w:t>
      </w:r>
    </w:p>
    <w:p w14:paraId="3EC49E98" w14:textId="77777777" w:rsidR="006F4929" w:rsidRPr="00970FCB" w:rsidRDefault="006F4929" w:rsidP="006F4929">
      <w:pPr>
        <w:ind w:firstLine="709"/>
        <w:jc w:val="both"/>
        <w:rPr>
          <w:spacing w:val="-2"/>
          <w:sz w:val="24"/>
          <w:szCs w:val="24"/>
        </w:rPr>
      </w:pPr>
      <w:r w:rsidRPr="00970FCB">
        <w:rPr>
          <w:spacing w:val="-2"/>
          <w:sz w:val="24"/>
          <w:szCs w:val="24"/>
        </w:rPr>
        <w:t>12.15. По результатам рассмотрения первых частей заявок на участие в аукционе в электронной форме без фиксированного объема товаров (работ, услуг), содержащих информацию, предусмотренную пунктом 12.7 Положения, Комиссия принимает решение о допуске участника закупки, подавшего заявку на участие в аукционе в электронной форме без фиксированного объема товаров (работ, услуг), к участию в аукционе в электронной форме без фиксированного объема товаров (работ, услуг) или об отказе в допуске к участию в аукционе в электронной форме без фиксированного объема товаров (работ, услуг) в порядке и по основаниям, которые предусмотрены пунктом 12.16 Положения.</w:t>
      </w:r>
    </w:p>
    <w:p w14:paraId="1804FB39" w14:textId="77777777" w:rsidR="006F4929" w:rsidRPr="00970FCB" w:rsidRDefault="006F4929" w:rsidP="006F4929">
      <w:pPr>
        <w:ind w:firstLine="709"/>
        <w:jc w:val="both"/>
        <w:rPr>
          <w:spacing w:val="-2"/>
          <w:sz w:val="24"/>
          <w:szCs w:val="24"/>
        </w:rPr>
      </w:pPr>
      <w:r w:rsidRPr="00970FCB">
        <w:rPr>
          <w:spacing w:val="-2"/>
          <w:sz w:val="24"/>
          <w:szCs w:val="24"/>
        </w:rPr>
        <w:t>12.16. Участник закупки не допускается к участию в аукционе в электронной форме без фиксированного объема товаров (работ, услуг) в случае:</w:t>
      </w:r>
    </w:p>
    <w:p w14:paraId="1226708F" w14:textId="77777777" w:rsidR="006F4929" w:rsidRPr="00970FCB" w:rsidRDefault="006F4929" w:rsidP="001C2A08">
      <w:pPr>
        <w:ind w:firstLine="709"/>
        <w:jc w:val="both"/>
        <w:rPr>
          <w:spacing w:val="-2"/>
          <w:sz w:val="24"/>
          <w:szCs w:val="24"/>
        </w:rPr>
      </w:pPr>
      <w:r w:rsidRPr="00970FCB">
        <w:rPr>
          <w:spacing w:val="-2"/>
          <w:sz w:val="24"/>
          <w:szCs w:val="24"/>
        </w:rPr>
        <w:t xml:space="preserve">1) </w:t>
      </w:r>
      <w:r w:rsidRPr="00970FCB">
        <w:rPr>
          <w:sz w:val="24"/>
          <w:szCs w:val="24"/>
        </w:rPr>
        <w:t xml:space="preserve">непредставления информации, предусмотренной пунктом 12.7 Положения, несоответствия указанной информации требованиям, установленным документацией об </w:t>
      </w:r>
      <w:r w:rsidRPr="00970FCB">
        <w:rPr>
          <w:spacing w:val="-2"/>
          <w:sz w:val="24"/>
          <w:szCs w:val="24"/>
        </w:rPr>
        <w:t>аукционе в электронной форме без фиксированного объема товаров (работ, услуг)</w:t>
      </w:r>
      <w:r w:rsidRPr="00970FCB">
        <w:rPr>
          <w:sz w:val="24"/>
          <w:szCs w:val="24"/>
        </w:rPr>
        <w:t xml:space="preserve">, наличия в указанных документах и информации недостоверной информации на дату окончания срока подачи заявок на участие в </w:t>
      </w:r>
      <w:r w:rsidRPr="00970FCB">
        <w:rPr>
          <w:spacing w:val="-2"/>
          <w:sz w:val="24"/>
          <w:szCs w:val="24"/>
        </w:rPr>
        <w:t>аукционе в электронной форме без фиксированного объема товаров (работ, услуг).</w:t>
      </w:r>
    </w:p>
    <w:p w14:paraId="67B8CFED" w14:textId="77777777" w:rsidR="006F4929" w:rsidRPr="00970FCB" w:rsidRDefault="006F4929" w:rsidP="006F4929">
      <w:pPr>
        <w:ind w:firstLine="709"/>
        <w:jc w:val="both"/>
        <w:rPr>
          <w:spacing w:val="-2"/>
          <w:sz w:val="24"/>
          <w:szCs w:val="24"/>
        </w:rPr>
      </w:pPr>
      <w:r w:rsidRPr="00970FCB">
        <w:rPr>
          <w:spacing w:val="-2"/>
          <w:sz w:val="24"/>
          <w:szCs w:val="24"/>
        </w:rPr>
        <w:t>12.17. По результатам рассмотрения первых частей заявок на участие в аукционе в электронной форме без фиксированного объема товаров (работ, услуг) Комиссия оформляет протокол, составляемый в ходе осуществления аукциона в электронной форме без фиксированного объема товаров (работ, услуг) (протокол рассмотрения первых частей заявок на участие в аукционе в электронной форме без фиксированного объема товаров (работ, услуг)), подписываемый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 без фиксированного объема товаров (работ, услуг).</w:t>
      </w:r>
    </w:p>
    <w:p w14:paraId="380D96DB" w14:textId="77777777" w:rsidR="006F4929" w:rsidRPr="00970FCB" w:rsidRDefault="006F4929" w:rsidP="006F4929">
      <w:pPr>
        <w:ind w:firstLine="709"/>
        <w:jc w:val="both"/>
        <w:rPr>
          <w:spacing w:val="-2"/>
          <w:sz w:val="24"/>
          <w:szCs w:val="24"/>
        </w:rPr>
      </w:pPr>
      <w:r w:rsidRPr="00970FCB">
        <w:rPr>
          <w:spacing w:val="-2"/>
          <w:sz w:val="24"/>
          <w:szCs w:val="24"/>
        </w:rPr>
        <w:t xml:space="preserve">Дополнительно к сведениям, установленным частью 13 статьи 3.2 Федерального закона № 223-ФЗ, протокол, составляемый в ходе осуществления аукциона в электронной форме без фиксированного объема товаров (работ, услуг) (протокол рассмотрения первых частей заявок на участие в аукционе в электронной форме без фиксированного объема товаров (работ, услуг)) должен содержать без указания на участника аукциона в электронной форме без фиксированного объема товаров (работ, услуг), который направил такую заявку, информацию: о порядковых (идентификационных) номерах заявок на участие в аукционе в электронной форме без фиксированного объема товаров (работ, услуг); о допуске участника закупки, подавшего заявку на участие в аукционе в электронной форме без фиксированного объема товаров (работ, услуг), которой присвоен соответствующий порядковый (идентификационный) номер, к участию в аукционе в электронной форме без фиксированного объема товаров (работ, услуг) или об отказе в допуске к участию в аукционе в 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 не соответствует заявка на участие в аукционе в электронной форме без фиксированного объема товаров (работ, услуг), положений заявки на участие в аукционе в электронной форме без фиксированного объема товаров (работ, услуг), которые не соответствуют требованиям, установленным документацией об аукционе в электронной форме без фиксированного объема товаров (работ, услуг); о решении каждого </w:t>
      </w:r>
      <w:r w:rsidRPr="00970FCB">
        <w:rPr>
          <w:sz w:val="24"/>
          <w:szCs w:val="24"/>
        </w:rPr>
        <w:t>присутствующего</w:t>
      </w:r>
      <w:r w:rsidRPr="00970FCB">
        <w:rPr>
          <w:spacing w:val="-2"/>
          <w:sz w:val="24"/>
          <w:szCs w:val="24"/>
        </w:rPr>
        <w:t xml:space="preserve"> члена Комиссии в отношении каждого участника закупки о допуске к участию в аукционе в электронной форме без фиксированного объема товаров (работ, услуг) или об отказе в допуске к участию в аукционе в электронной форме без фиксированного объема товаров (работ, услуг).</w:t>
      </w:r>
    </w:p>
    <w:p w14:paraId="7C612EA4" w14:textId="77777777" w:rsidR="006F4929" w:rsidRPr="00970FCB" w:rsidRDefault="006F4929" w:rsidP="006F4929">
      <w:pPr>
        <w:ind w:firstLine="709"/>
        <w:jc w:val="both"/>
        <w:rPr>
          <w:spacing w:val="-2"/>
          <w:sz w:val="24"/>
          <w:szCs w:val="24"/>
        </w:rPr>
      </w:pPr>
      <w:r w:rsidRPr="00970FCB">
        <w:rPr>
          <w:spacing w:val="-2"/>
          <w:sz w:val="24"/>
          <w:szCs w:val="24"/>
        </w:rPr>
        <w:t xml:space="preserve">12.18. Протокол, составляемый в ходе осуществления аукциона в электронной форме </w:t>
      </w:r>
      <w:r w:rsidRPr="00970FCB">
        <w:rPr>
          <w:spacing w:val="-2"/>
          <w:sz w:val="24"/>
          <w:szCs w:val="24"/>
        </w:rPr>
        <w:lastRenderedPageBreak/>
        <w:t xml:space="preserve">без фиксированного объема товаров (работ, услуг) (протокол рассмотрения первых частей заявок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D53777"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970FCB">
        <w:rPr>
          <w:spacing w:val="-2"/>
          <w:sz w:val="24"/>
          <w:szCs w:val="24"/>
        </w:rPr>
        <w:t xml:space="preserve"> в сроки, установленные частью 12 статьи 4 Федерального закона № 223-ФЗ.</w:t>
      </w:r>
    </w:p>
    <w:p w14:paraId="374736AD" w14:textId="77777777" w:rsidR="006F4929" w:rsidRPr="00970FCB" w:rsidRDefault="006F4929" w:rsidP="006F4929">
      <w:pPr>
        <w:ind w:firstLine="709"/>
        <w:jc w:val="both"/>
        <w:rPr>
          <w:strike/>
          <w:spacing w:val="-2"/>
          <w:sz w:val="24"/>
          <w:szCs w:val="24"/>
        </w:rPr>
      </w:pPr>
      <w:r w:rsidRPr="00970FCB">
        <w:rPr>
          <w:spacing w:val="-2"/>
          <w:sz w:val="24"/>
          <w:szCs w:val="24"/>
        </w:rPr>
        <w:t>12.19. В случае, если по результатам рассмотрения первых частей заявок на участие в аукционе в электронной форме без фиксированного объема товаров (работ, услуг) Комиссия приняла решение об отказе в допуске к участию в аукционе в электронной форме без фиксированного объема товаров (работ, услуг) всех участников закупки, подавших заявки на участие в аукционе в электронной форме без фиксированного объема товаров (работ, услуг), или о допуске только одного участника аукциона в электронной форме без фиксированного объема товаров (работ, услуг), подавшего заявку на участие в аукционе в электронной форме без фиксированного объема товаров (работ, услуг), к участию в аукционе в электронной форме без фиксированного объема товаров (работ, услуг), аукцион в электронной форме без фиксированного объема товаров (работ, услуг) признается несостоявшимся.</w:t>
      </w:r>
    </w:p>
    <w:p w14:paraId="4209504E" w14:textId="77777777" w:rsidR="006F4929" w:rsidRPr="00970FCB" w:rsidRDefault="006F4929" w:rsidP="006F4929">
      <w:pPr>
        <w:ind w:firstLine="709"/>
        <w:jc w:val="both"/>
        <w:rPr>
          <w:spacing w:val="-2"/>
          <w:sz w:val="24"/>
          <w:szCs w:val="24"/>
        </w:rPr>
      </w:pPr>
      <w:r w:rsidRPr="00970FCB">
        <w:rPr>
          <w:spacing w:val="-2"/>
          <w:sz w:val="24"/>
          <w:szCs w:val="24"/>
        </w:rPr>
        <w:t xml:space="preserve">В случае,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без фиксированного объема товаров (работ, услуг) Комиссия приняла решение об отказе в допуске к участию в аукционе в электронной форме без фиксированного объема товаров (работ, услуг) всех участников закупки, подавших заявки на участие в аукционе в электронной форме без фиксированного объема товаров (работ, услуг), Комиссией оформляется итоговый протокол, в котором указываются: информация о признании аукциона в электронной форме без фиксированного объема товаров (работ, услуг)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D53777"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970FCB">
        <w:rPr>
          <w:spacing w:val="-2"/>
          <w:sz w:val="24"/>
          <w:szCs w:val="24"/>
        </w:rPr>
        <w:t xml:space="preserve"> в сроки, установленные частью 12 статьи 4 Федерального закона № 223-ФЗ.</w:t>
      </w:r>
    </w:p>
    <w:p w14:paraId="7A5AA8C8" w14:textId="77777777" w:rsidR="006F4929" w:rsidRPr="00970FCB" w:rsidRDefault="006F4929" w:rsidP="006F4929">
      <w:pPr>
        <w:ind w:firstLine="709"/>
        <w:jc w:val="both"/>
        <w:rPr>
          <w:spacing w:val="-2"/>
          <w:sz w:val="24"/>
          <w:szCs w:val="24"/>
        </w:rPr>
      </w:pPr>
      <w:r w:rsidRPr="00970FCB">
        <w:rPr>
          <w:spacing w:val="-2"/>
          <w:sz w:val="24"/>
          <w:szCs w:val="24"/>
        </w:rPr>
        <w:t>В случае,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без фиксированного объема товаров (работ, услуг) Комиссией принято решение о допуске только одного участника аукциона в электронной форме без фиксированного объема товаров (работ, услуг), подавшего заявку на участие в аукционе в электронной форме без фиксированного объема товаров (работ, услуг), к участию в аукционе в электронной форме без фиксированного объема товаров (работ, услуг):</w:t>
      </w:r>
    </w:p>
    <w:p w14:paraId="030A08CE" w14:textId="77777777" w:rsidR="006F4929" w:rsidRPr="00970FCB" w:rsidRDefault="006F4929" w:rsidP="006F4929">
      <w:pPr>
        <w:ind w:firstLine="709"/>
        <w:jc w:val="both"/>
        <w:rPr>
          <w:spacing w:val="-2"/>
          <w:sz w:val="24"/>
          <w:szCs w:val="24"/>
        </w:rPr>
      </w:pPr>
      <w:r w:rsidRPr="00970FCB">
        <w:rPr>
          <w:spacing w:val="-2"/>
          <w:sz w:val="24"/>
          <w:szCs w:val="24"/>
        </w:rPr>
        <w:t>в порядке, предусмотренном регламентом работы электронной площадки, Заказчику направляется вторая часть заявки на участие в аукционе в электронной форме без фиксированного объема товаров (работ, услуг), поданной единственным участником аукциона в электронной форме без фиксированного объема товаров (работ, услуг);</w:t>
      </w:r>
    </w:p>
    <w:p w14:paraId="33007BF6" w14:textId="77777777" w:rsidR="006F4929" w:rsidRPr="00970FCB" w:rsidRDefault="006F4929" w:rsidP="006F4929">
      <w:pPr>
        <w:ind w:firstLine="709"/>
        <w:jc w:val="both"/>
        <w:rPr>
          <w:spacing w:val="-2"/>
          <w:sz w:val="24"/>
          <w:szCs w:val="24"/>
        </w:rPr>
      </w:pPr>
      <w:r w:rsidRPr="00970FCB">
        <w:rPr>
          <w:spacing w:val="-2"/>
          <w:sz w:val="24"/>
          <w:szCs w:val="24"/>
        </w:rPr>
        <w:t>в порядке, предусмотренном регламентом работы электронной площадки, единственный участник аукциона в электронной форме без фиксированного объема товаров (работ, услуг) уведомляется о признании аукциона в электронной форме без фиксированного объема товаров (работ, услуг) несостоявшимся;</w:t>
      </w:r>
    </w:p>
    <w:p w14:paraId="34A05DE4" w14:textId="77777777" w:rsidR="006F4929" w:rsidRPr="00970FCB" w:rsidRDefault="006F4929" w:rsidP="006F4929">
      <w:pPr>
        <w:ind w:firstLine="709"/>
        <w:jc w:val="both"/>
        <w:rPr>
          <w:spacing w:val="-2"/>
          <w:sz w:val="24"/>
          <w:szCs w:val="24"/>
        </w:rPr>
      </w:pPr>
      <w:r w:rsidRPr="00970FCB">
        <w:rPr>
          <w:spacing w:val="-2"/>
          <w:sz w:val="24"/>
          <w:szCs w:val="24"/>
        </w:rPr>
        <w:t xml:space="preserve">Комиссия в течение трех рабочих дней с даты получения Заказчиком второй части </w:t>
      </w:r>
      <w:r w:rsidRPr="00970FCB">
        <w:rPr>
          <w:spacing w:val="-2"/>
          <w:sz w:val="24"/>
          <w:szCs w:val="24"/>
        </w:rPr>
        <w:lastRenderedPageBreak/>
        <w:t xml:space="preserve">заявки на участие в аукционе в электронной без фиксированного объема товаров (работ, услуг) единственного участника аукциона в электронной форме без фиксированного объема товаров (работ, услуг) рассматривает единственную заявку, в том числе, содержащиеся в ней информацию, документы и (или) сведения, предусмотренные </w:t>
      </w:r>
      <w:r w:rsidRPr="00970FCB">
        <w:rPr>
          <w:sz w:val="24"/>
          <w:szCs w:val="24"/>
        </w:rPr>
        <w:t>пунктом 12.8 Положения</w:t>
      </w:r>
      <w:r w:rsidRPr="00970FCB">
        <w:rPr>
          <w:spacing w:val="-2"/>
          <w:sz w:val="24"/>
          <w:szCs w:val="24"/>
        </w:rPr>
        <w:t xml:space="preserve">, на предмет соответствия (несоответствия) требованиям документации об аукционе в электронной форме без фиксированного объема товаров (работ, услуг) и оформляет итоговый протокол (протокол рассмотрения заявки единственного участника аукциона в электронной форме без фиксированного объема товаров (работ, услуг)), </w:t>
      </w:r>
      <w:r w:rsidRPr="00970FCB">
        <w:rPr>
          <w:sz w:val="24"/>
          <w:szCs w:val="24"/>
        </w:rPr>
        <w:t xml:space="preserve">который </w:t>
      </w:r>
      <w:r w:rsidRPr="00970FCB">
        <w:rPr>
          <w:spacing w:val="-2"/>
          <w:sz w:val="24"/>
          <w:szCs w:val="24"/>
        </w:rPr>
        <w:t xml:space="preserve">подписывается всеми присутствующими на заседании членами Комиссии. 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аукциона в электронной форме без фиксированного объема товаров (работ, услуг)) должен содержать следующую информацию: решение о соответствии единственного участника аукциона в электронной форме без фиксированного объема товаров (работ, услуг) и поданной им заявки на участие в аукционе в электронной форме без фиксированного объема товаров (работ, услуг) требованиям документации об аукционе в электронной форме без фиксированного объема товаров (работ, услуг) либо о несоответствии этого участника и данной заявки требованиям документации об аукционе в 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 не соответствует эта заявка, и положений заявки на участие в аукционе в электронной форме без фиксированного объема товаров (работ, услуг), которые не соответствуют этим требованиям; решение каждого </w:t>
      </w:r>
      <w:r w:rsidRPr="00970FCB">
        <w:rPr>
          <w:sz w:val="24"/>
          <w:szCs w:val="24"/>
        </w:rPr>
        <w:t>присутствующего</w:t>
      </w:r>
      <w:r w:rsidRPr="00970FCB">
        <w:rPr>
          <w:spacing w:val="-2"/>
          <w:sz w:val="24"/>
          <w:szCs w:val="24"/>
        </w:rPr>
        <w:t xml:space="preserve"> члена Комиссии в отношении единственного участника аукциона в электронной форме без фиксированного объема товаров (работ, услуг) и поданной им заявки на участие в аукционе в электронной форме без фиксированного объема товаров (работ, услуг); о признании аукциона в электронной форме без фиксированного объема товаров (работ, услуг) несостоявшимся. Итоговый протокол (протокол рассмотрения заявки единственного участника аукциона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D53777"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970FCB">
        <w:rPr>
          <w:spacing w:val="-2"/>
          <w:sz w:val="24"/>
          <w:szCs w:val="24"/>
        </w:rPr>
        <w:t xml:space="preserve"> в сроки, установленные частью 12 статьи 4 Федерального закона № 223-ФЗ;</w:t>
      </w:r>
    </w:p>
    <w:p w14:paraId="073ED64A" w14:textId="77777777" w:rsidR="006F4929" w:rsidRPr="00970FCB" w:rsidRDefault="006F4929" w:rsidP="006F4929">
      <w:pPr>
        <w:ind w:firstLine="709"/>
        <w:jc w:val="both"/>
        <w:rPr>
          <w:sz w:val="24"/>
          <w:szCs w:val="24"/>
        </w:rPr>
      </w:pPr>
      <w:r w:rsidRPr="00970FCB">
        <w:rPr>
          <w:spacing w:val="-2"/>
          <w:sz w:val="24"/>
          <w:szCs w:val="24"/>
        </w:rPr>
        <w:t xml:space="preserve">Заказчик в порядке, предусмотренном настоящим Положением, направляет единственному участнику аукциона в электронной форме без фиксированного объема товаров (работ, услуг), если данный участник и поданная им заявка на участие в аукционе в электронной форме без фиксированного объема товаров (работ, услуг) признаны соответствующими требованиям документации об аукционе в электронной форме без фиксированного объема товаров (работ, услуг), 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Договор с единственным участником аукциона в электронной форме без фиксированного объема товаров (работ, услуг) заключается </w:t>
      </w:r>
      <w:r w:rsidR="007C74F1" w:rsidRPr="00970FCB">
        <w:rPr>
          <w:sz w:val="24"/>
          <w:szCs w:val="24"/>
        </w:rPr>
        <w:t xml:space="preserve">в порядке, установленном в разделе </w:t>
      </w:r>
      <w:r w:rsidR="007C74F1" w:rsidRPr="00970FCB">
        <w:rPr>
          <w:sz w:val="24"/>
          <w:szCs w:val="24"/>
          <w:lang w:val="en-US"/>
        </w:rPr>
        <w:t>XV</w:t>
      </w:r>
      <w:r w:rsidR="007C74F1" w:rsidRPr="00970FCB">
        <w:rPr>
          <w:sz w:val="24"/>
          <w:szCs w:val="24"/>
        </w:rPr>
        <w:t xml:space="preserve"> Положения</w:t>
      </w:r>
      <w:r w:rsidRPr="00970FCB">
        <w:rPr>
          <w:sz w:val="24"/>
          <w:szCs w:val="24"/>
        </w:rPr>
        <w:t>.</w:t>
      </w:r>
    </w:p>
    <w:p w14:paraId="10AF7BEC" w14:textId="77777777" w:rsidR="006F4929" w:rsidRPr="00970FCB" w:rsidRDefault="006F4929" w:rsidP="006F4929">
      <w:pPr>
        <w:ind w:firstLine="709"/>
        <w:jc w:val="both"/>
        <w:rPr>
          <w:color w:val="FF0000"/>
          <w:spacing w:val="-2"/>
          <w:sz w:val="24"/>
          <w:szCs w:val="24"/>
        </w:rPr>
      </w:pPr>
    </w:p>
    <w:p w14:paraId="0E4DDF43" w14:textId="319D1A8A" w:rsidR="006F4929" w:rsidRPr="00970FCB" w:rsidRDefault="006F4929" w:rsidP="00897FEE">
      <w:pPr>
        <w:ind w:firstLine="709"/>
        <w:jc w:val="center"/>
        <w:rPr>
          <w:color w:val="FF0000"/>
          <w:spacing w:val="-2"/>
          <w:sz w:val="24"/>
          <w:szCs w:val="24"/>
        </w:rPr>
      </w:pPr>
      <w:r w:rsidRPr="00970FCB">
        <w:rPr>
          <w:b/>
          <w:spacing w:val="-2"/>
          <w:sz w:val="24"/>
          <w:szCs w:val="24"/>
        </w:rPr>
        <w:t>Порядок проведения аукциона в электронной форме без фиксированного объема товаров (работ, услуг)</w:t>
      </w:r>
    </w:p>
    <w:p w14:paraId="5C7AC3BD" w14:textId="77777777" w:rsidR="006F4929" w:rsidRPr="00970FCB" w:rsidRDefault="006F4929" w:rsidP="006F4929">
      <w:pPr>
        <w:ind w:firstLine="709"/>
        <w:jc w:val="both"/>
        <w:rPr>
          <w:spacing w:val="-2"/>
          <w:sz w:val="24"/>
          <w:szCs w:val="24"/>
        </w:rPr>
      </w:pPr>
      <w:r w:rsidRPr="00970FCB">
        <w:rPr>
          <w:spacing w:val="-2"/>
          <w:sz w:val="24"/>
          <w:szCs w:val="24"/>
        </w:rPr>
        <w:t>12.20. Проведение аукциона в электронной форме без фиксированного объема товаров (работ, услуг) осуществляется в порядке, установленном документацией об аукционе в электронной форме без фиксированного объема товаров (работ, услуг).</w:t>
      </w:r>
    </w:p>
    <w:p w14:paraId="6CB3FE8D" w14:textId="77777777" w:rsidR="006F4929" w:rsidRPr="00970FCB" w:rsidRDefault="006F4929" w:rsidP="006F4929">
      <w:pPr>
        <w:ind w:firstLine="709"/>
        <w:jc w:val="both"/>
        <w:rPr>
          <w:spacing w:val="-2"/>
          <w:sz w:val="24"/>
          <w:szCs w:val="24"/>
        </w:rPr>
      </w:pPr>
      <w:r w:rsidRPr="00970FCB">
        <w:rPr>
          <w:spacing w:val="-2"/>
          <w:sz w:val="24"/>
          <w:szCs w:val="24"/>
        </w:rPr>
        <w:t xml:space="preserve">12.21. В аукционе в электронной форме без фиксированного объема товаров (работ, услуг) могут участвовать только участники закупки, допущенные к участию в аукционе в </w:t>
      </w:r>
      <w:r w:rsidRPr="00970FCB">
        <w:rPr>
          <w:spacing w:val="-2"/>
          <w:sz w:val="24"/>
          <w:szCs w:val="24"/>
        </w:rPr>
        <w:lastRenderedPageBreak/>
        <w:t>электронной форме без фиксированного объема товаров (работ, услуг).</w:t>
      </w:r>
    </w:p>
    <w:p w14:paraId="50395FB5" w14:textId="77777777" w:rsidR="006F4929" w:rsidRPr="00970FCB" w:rsidRDefault="006F4929" w:rsidP="006F4929">
      <w:pPr>
        <w:ind w:firstLine="709"/>
        <w:jc w:val="both"/>
        <w:rPr>
          <w:spacing w:val="-2"/>
          <w:sz w:val="24"/>
          <w:szCs w:val="24"/>
        </w:rPr>
      </w:pPr>
      <w:r w:rsidRPr="00970FCB">
        <w:rPr>
          <w:spacing w:val="-2"/>
          <w:sz w:val="24"/>
          <w:szCs w:val="24"/>
        </w:rPr>
        <w:t>12.22. Аукцион в электронной форме без фиксированного объема товаров (работ, услуг) проводится на электронной площадке в порядке, предусмотренном регламентом работы электронной площадки, в указанный в документации об аукционе в электронной форме без фиксированного объема товаров (работ, услуг) и определенный с учетом пункта 12.23 Положения день.</w:t>
      </w:r>
    </w:p>
    <w:p w14:paraId="44197F97" w14:textId="77777777" w:rsidR="006F4929" w:rsidRPr="00970FCB" w:rsidRDefault="006F4929" w:rsidP="006F4929">
      <w:pPr>
        <w:ind w:firstLine="709"/>
        <w:jc w:val="both"/>
        <w:rPr>
          <w:spacing w:val="-2"/>
          <w:sz w:val="24"/>
          <w:szCs w:val="24"/>
        </w:rPr>
      </w:pPr>
      <w:r w:rsidRPr="00970FCB">
        <w:rPr>
          <w:spacing w:val="-2"/>
          <w:sz w:val="24"/>
          <w:szCs w:val="24"/>
        </w:rPr>
        <w:t>12.23. Днем проведения аукциона в электронной форме без фиксированного объема товаров (работ, услуг) является рабочий день, следующий за днем окончания срока рассмотрения первых частей заявок на участие в аукционе в электронной форме без фиксированного объема товаров (работ, услуг).</w:t>
      </w:r>
    </w:p>
    <w:p w14:paraId="21409FB8" w14:textId="77777777" w:rsidR="006F4929" w:rsidRPr="00970FCB" w:rsidRDefault="006F4929" w:rsidP="006F4929">
      <w:pPr>
        <w:ind w:firstLine="709"/>
        <w:jc w:val="both"/>
        <w:rPr>
          <w:color w:val="FF0000"/>
          <w:spacing w:val="-2"/>
          <w:sz w:val="24"/>
          <w:szCs w:val="24"/>
        </w:rPr>
      </w:pPr>
      <w:r w:rsidRPr="00970FCB">
        <w:rPr>
          <w:spacing w:val="-2"/>
          <w:sz w:val="24"/>
          <w:szCs w:val="24"/>
        </w:rPr>
        <w:t>12.24. Аукцион в электронной форме без фиксированного объема товаров (работ, услуг) проводится путем снижения начальной суммы цен единиц товара, работы, услуги, указанной в документации об аукционе в электронной форме без фиксированного объема товаров (работ, услуг).</w:t>
      </w:r>
      <w:r w:rsidRPr="00970FCB">
        <w:rPr>
          <w:color w:val="FF0000"/>
          <w:spacing w:val="-2"/>
          <w:sz w:val="24"/>
          <w:szCs w:val="24"/>
        </w:rPr>
        <w:t xml:space="preserve"> </w:t>
      </w:r>
      <w:r w:rsidRPr="00970FCB">
        <w:rPr>
          <w:spacing w:val="-2"/>
          <w:sz w:val="24"/>
          <w:szCs w:val="24"/>
        </w:rPr>
        <w:t>При проведении аукциона в электронной форме без фиксированного объема товаров (работ, услуг) его участники подают ценовые предложения, предусматривающие снижение текущего минимального предложения о сумме цен единиц товара, работы, услуги на величину в пределах «шага аукциона».</w:t>
      </w:r>
    </w:p>
    <w:p w14:paraId="473C23D8" w14:textId="77777777" w:rsidR="006F4929" w:rsidRPr="00970FCB" w:rsidRDefault="006F4929" w:rsidP="006F4929">
      <w:pPr>
        <w:ind w:firstLine="709"/>
        <w:jc w:val="both"/>
        <w:rPr>
          <w:spacing w:val="-2"/>
          <w:sz w:val="24"/>
          <w:szCs w:val="24"/>
        </w:rPr>
      </w:pPr>
      <w:r w:rsidRPr="00970FCB">
        <w:rPr>
          <w:spacing w:val="-2"/>
          <w:sz w:val="24"/>
          <w:szCs w:val="24"/>
        </w:rPr>
        <w:t>Аукцион в электронной форме без фиксированного объема товаров (работ, услуг) включает в себя порядок подачи его участниками ценовых предложений с учетом следующих требований:</w:t>
      </w:r>
    </w:p>
    <w:p w14:paraId="6937F2AD" w14:textId="77777777" w:rsidR="006F4929" w:rsidRPr="00970FCB" w:rsidRDefault="006F4929" w:rsidP="006F4929">
      <w:pPr>
        <w:ind w:firstLine="709"/>
        <w:jc w:val="both"/>
        <w:rPr>
          <w:spacing w:val="-2"/>
          <w:sz w:val="24"/>
          <w:szCs w:val="24"/>
        </w:rPr>
      </w:pPr>
      <w:r w:rsidRPr="00970FCB">
        <w:rPr>
          <w:spacing w:val="-2"/>
          <w:sz w:val="24"/>
          <w:szCs w:val="24"/>
        </w:rPr>
        <w:t>1) «шаг аукциона» составляет от 0,5 процента до 5 процентов начальной суммы цен единиц товара, работы, услуги;</w:t>
      </w:r>
    </w:p>
    <w:p w14:paraId="2265D58E" w14:textId="77777777" w:rsidR="006F4929" w:rsidRPr="00970FCB" w:rsidRDefault="006F4929" w:rsidP="006F4929">
      <w:pPr>
        <w:ind w:firstLine="709"/>
        <w:jc w:val="both"/>
        <w:rPr>
          <w:spacing w:val="-2"/>
          <w:sz w:val="24"/>
          <w:szCs w:val="24"/>
        </w:rPr>
      </w:pPr>
      <w:r w:rsidRPr="00970FCB">
        <w:rPr>
          <w:spacing w:val="-2"/>
          <w:sz w:val="24"/>
          <w:szCs w:val="24"/>
        </w:rPr>
        <w:t>2) снижение текущего минимального ценового предложения осуществляется на величину в пределах «шага аукциона»;</w:t>
      </w:r>
    </w:p>
    <w:p w14:paraId="37BE61FB" w14:textId="77777777" w:rsidR="006F4929" w:rsidRPr="00970FCB" w:rsidRDefault="006F4929" w:rsidP="006F4929">
      <w:pPr>
        <w:ind w:firstLine="709"/>
        <w:jc w:val="both"/>
        <w:rPr>
          <w:spacing w:val="-2"/>
          <w:sz w:val="24"/>
          <w:szCs w:val="24"/>
        </w:rPr>
      </w:pPr>
      <w:r w:rsidRPr="00970FCB">
        <w:rPr>
          <w:spacing w:val="-2"/>
          <w:sz w:val="24"/>
          <w:szCs w:val="24"/>
        </w:rPr>
        <w:t>3) участник аукциона в электронной форме без фиксированного объема товаров (работ, услуг)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14:paraId="1DC1B945" w14:textId="4560495D" w:rsidR="006F4929" w:rsidRPr="00970FCB" w:rsidRDefault="006F4929" w:rsidP="006F4929">
      <w:pPr>
        <w:ind w:firstLine="709"/>
        <w:jc w:val="both"/>
        <w:rPr>
          <w:spacing w:val="-2"/>
          <w:sz w:val="24"/>
          <w:szCs w:val="24"/>
        </w:rPr>
      </w:pPr>
      <w:r w:rsidRPr="00970FCB">
        <w:rPr>
          <w:spacing w:val="-2"/>
          <w:sz w:val="24"/>
          <w:szCs w:val="24"/>
        </w:rPr>
        <w:t xml:space="preserve">4) участник аукциона в электронной форме без фиксированного объема товаров (работ, услуг) не вправе подать ценовое предложение, которое ниже, чем текущее минимальное ценовое </w:t>
      </w:r>
      <w:r w:rsidR="00897FEE" w:rsidRPr="00970FCB">
        <w:rPr>
          <w:spacing w:val="-2"/>
          <w:sz w:val="24"/>
          <w:szCs w:val="24"/>
        </w:rPr>
        <w:t>предложение в случае, если</w:t>
      </w:r>
      <w:r w:rsidRPr="00970FCB">
        <w:rPr>
          <w:spacing w:val="-2"/>
          <w:sz w:val="24"/>
          <w:szCs w:val="24"/>
        </w:rPr>
        <w:t xml:space="preserve"> оно подано этим участником </w:t>
      </w:r>
      <w:r w:rsidR="00B82B98" w:rsidRPr="00970FCB">
        <w:rPr>
          <w:spacing w:val="-2"/>
          <w:sz w:val="24"/>
          <w:szCs w:val="24"/>
        </w:rPr>
        <w:t>аукциона в электронной форме без фиксированного объема товаров (работ, услуг)</w:t>
      </w:r>
      <w:r w:rsidRPr="00970FCB">
        <w:rPr>
          <w:spacing w:val="-2"/>
          <w:sz w:val="24"/>
          <w:szCs w:val="24"/>
        </w:rPr>
        <w:t>.</w:t>
      </w:r>
    </w:p>
    <w:p w14:paraId="2BED52CD" w14:textId="77777777" w:rsidR="006F4929" w:rsidRPr="00970FCB" w:rsidRDefault="006F4929" w:rsidP="006F4929">
      <w:pPr>
        <w:ind w:firstLine="709"/>
        <w:jc w:val="both"/>
        <w:rPr>
          <w:spacing w:val="-2"/>
          <w:sz w:val="24"/>
          <w:szCs w:val="24"/>
        </w:rPr>
      </w:pPr>
      <w:r w:rsidRPr="00970FCB">
        <w:rPr>
          <w:spacing w:val="-2"/>
          <w:sz w:val="24"/>
          <w:szCs w:val="24"/>
        </w:rPr>
        <w:t xml:space="preserve">12.25. В случае, если участником </w:t>
      </w:r>
      <w:r w:rsidR="00B82B98" w:rsidRPr="00970FCB">
        <w:rPr>
          <w:spacing w:val="-2"/>
          <w:sz w:val="24"/>
          <w:szCs w:val="24"/>
        </w:rPr>
        <w:t>аукциона в электронной форме без фиксированного объема товаров (работ, услуг)</w:t>
      </w:r>
      <w:r w:rsidRPr="00970FCB">
        <w:rPr>
          <w:spacing w:val="-2"/>
          <w:sz w:val="24"/>
          <w:szCs w:val="24"/>
        </w:rPr>
        <w:t xml:space="preserve"> предложено ценовое предложение, равное ценовому предложению, предложенному другим участником </w:t>
      </w:r>
      <w:r w:rsidR="00B82B98" w:rsidRPr="00970FCB">
        <w:rPr>
          <w:spacing w:val="-2"/>
          <w:sz w:val="24"/>
          <w:szCs w:val="24"/>
        </w:rPr>
        <w:t>аукциона в электронной форме без фиксированного объема товаров (работ, услуг)</w:t>
      </w:r>
      <w:r w:rsidRPr="00970FCB">
        <w:rPr>
          <w:spacing w:val="-2"/>
          <w:sz w:val="24"/>
          <w:szCs w:val="24"/>
        </w:rPr>
        <w:t>, лучшим признается ценовое предложение, поступившее раньше.</w:t>
      </w:r>
    </w:p>
    <w:p w14:paraId="4A8E47EE" w14:textId="77777777" w:rsidR="006F4929" w:rsidRPr="00970FCB" w:rsidRDefault="006F4929" w:rsidP="006F4929">
      <w:pPr>
        <w:ind w:firstLine="709"/>
        <w:jc w:val="both"/>
        <w:rPr>
          <w:sz w:val="24"/>
          <w:szCs w:val="24"/>
        </w:rPr>
      </w:pPr>
      <w:r w:rsidRPr="00970FCB">
        <w:rPr>
          <w:spacing w:val="-2"/>
          <w:sz w:val="24"/>
          <w:szCs w:val="24"/>
        </w:rPr>
        <w:t>12.26. Протокол проведения аукциона в электронной форме без фиксированного объема товаров (работ, услуг) составляется в порядке, предусмотренном регламентом работы электронной площадки.</w:t>
      </w:r>
    </w:p>
    <w:p w14:paraId="4F6A5DE9" w14:textId="77777777" w:rsidR="001601C6" w:rsidRPr="00970FCB" w:rsidRDefault="001601C6" w:rsidP="001601C6">
      <w:pPr>
        <w:ind w:firstLine="709"/>
        <w:jc w:val="both"/>
        <w:rPr>
          <w:sz w:val="24"/>
          <w:szCs w:val="24"/>
        </w:rPr>
      </w:pPr>
      <w:r w:rsidRPr="00970FCB">
        <w:rPr>
          <w:sz w:val="24"/>
          <w:szCs w:val="24"/>
        </w:rPr>
        <w:t xml:space="preserve">12.27. В случае, если при проведении </w:t>
      </w:r>
      <w:r w:rsidRPr="00970FCB">
        <w:rPr>
          <w:spacing w:val="-2"/>
          <w:sz w:val="24"/>
          <w:szCs w:val="24"/>
        </w:rPr>
        <w:t xml:space="preserve">аукциона в электронной форме без фиксированного объема товаров (работ, услуг) </w:t>
      </w:r>
      <w:r w:rsidRPr="00970FCB">
        <w:rPr>
          <w:sz w:val="24"/>
          <w:szCs w:val="24"/>
        </w:rPr>
        <w:t xml:space="preserve">ни один из его участников не подал ценовое предложение, предусматривающее снижение </w:t>
      </w:r>
      <w:r w:rsidRPr="00970FCB">
        <w:rPr>
          <w:spacing w:val="-2"/>
          <w:sz w:val="24"/>
          <w:szCs w:val="24"/>
        </w:rPr>
        <w:t>начальной суммы цен единиц товара, работы, услуги</w:t>
      </w:r>
      <w:r w:rsidRPr="00970FCB">
        <w:rPr>
          <w:sz w:val="24"/>
          <w:szCs w:val="24"/>
        </w:rPr>
        <w:t xml:space="preserve"> на величину в пределах «шага аукциона»:</w:t>
      </w:r>
    </w:p>
    <w:p w14:paraId="3EA1956D" w14:textId="77777777" w:rsidR="001601C6" w:rsidRPr="00970FCB" w:rsidRDefault="001601C6" w:rsidP="001601C6">
      <w:pPr>
        <w:ind w:firstLine="709"/>
        <w:jc w:val="both"/>
        <w:rPr>
          <w:spacing w:val="-2"/>
          <w:sz w:val="24"/>
          <w:szCs w:val="24"/>
        </w:rPr>
      </w:pPr>
      <w:r w:rsidRPr="00970FCB">
        <w:rPr>
          <w:spacing w:val="-2"/>
          <w:sz w:val="24"/>
          <w:szCs w:val="24"/>
        </w:rPr>
        <w:t>в порядке, предусмотренном регламентом работы электронной площадки, Заказчику направляются вторые части заявок на участие в аукционе в электронной форме без фиксированного объема товаров (работ, услуг) участников закупки, допущенных к участию в аукционе в электронной форме без фиксированного объема товаров (работ, услуг);</w:t>
      </w:r>
    </w:p>
    <w:p w14:paraId="57EE5202" w14:textId="77777777" w:rsidR="001601C6" w:rsidRPr="00970FCB" w:rsidRDefault="001601C6" w:rsidP="001601C6">
      <w:pPr>
        <w:ind w:firstLine="709"/>
        <w:jc w:val="both"/>
        <w:rPr>
          <w:spacing w:val="-2"/>
          <w:sz w:val="24"/>
          <w:szCs w:val="24"/>
        </w:rPr>
      </w:pPr>
      <w:r w:rsidRPr="00970FCB">
        <w:rPr>
          <w:sz w:val="24"/>
          <w:szCs w:val="24"/>
        </w:rPr>
        <w:t xml:space="preserve">Комиссия в течение трех рабочих дней с даты получения Заказчиком вторых частей заявок на участие в </w:t>
      </w:r>
      <w:r w:rsidRPr="00970FCB">
        <w:rPr>
          <w:spacing w:val="-2"/>
          <w:sz w:val="24"/>
          <w:szCs w:val="24"/>
        </w:rPr>
        <w:t>аукционе в электронной форме без фиксированного объема товаров (работ, услуг)</w:t>
      </w:r>
      <w:r w:rsidRPr="00970FCB">
        <w:rPr>
          <w:sz w:val="24"/>
          <w:szCs w:val="24"/>
        </w:rPr>
        <w:t xml:space="preserve"> рассматривает вторые части этих заявок, содержащие </w:t>
      </w:r>
      <w:r w:rsidRPr="00970FCB">
        <w:rPr>
          <w:spacing w:val="-2"/>
          <w:sz w:val="24"/>
          <w:szCs w:val="24"/>
        </w:rPr>
        <w:t xml:space="preserve">информацию, документы и (или) сведения, предусмотренные </w:t>
      </w:r>
      <w:r w:rsidRPr="00970FCB">
        <w:rPr>
          <w:sz w:val="24"/>
          <w:szCs w:val="24"/>
        </w:rPr>
        <w:t xml:space="preserve">пунктом 12.8 Положения, на предмет </w:t>
      </w:r>
      <w:r w:rsidRPr="00970FCB">
        <w:rPr>
          <w:sz w:val="24"/>
          <w:szCs w:val="24"/>
        </w:rPr>
        <w:lastRenderedPageBreak/>
        <w:t xml:space="preserve">соответствия (несоответствия) требованиям документации об </w:t>
      </w:r>
      <w:r w:rsidRPr="00970FCB">
        <w:rPr>
          <w:spacing w:val="-2"/>
          <w:sz w:val="24"/>
          <w:szCs w:val="24"/>
        </w:rPr>
        <w:t>аукционе в электронной форме без фиксированного объема товаров (работ, услуг)</w:t>
      </w:r>
      <w:r w:rsidRPr="00970FCB">
        <w:rPr>
          <w:sz w:val="24"/>
          <w:szCs w:val="24"/>
        </w:rPr>
        <w:t xml:space="preserve"> и оформляет итоговый протокол (протокол подведения итогов </w:t>
      </w:r>
      <w:r w:rsidRPr="00970FCB">
        <w:rPr>
          <w:spacing w:val="-2"/>
          <w:sz w:val="24"/>
          <w:szCs w:val="24"/>
        </w:rPr>
        <w:t xml:space="preserve">аукциона в электронной форме без фиксированного объема товаров (работ, услуг)), </w:t>
      </w:r>
      <w:r w:rsidRPr="00970FCB">
        <w:rPr>
          <w:sz w:val="24"/>
          <w:szCs w:val="24"/>
        </w:rPr>
        <w:t xml:space="preserve">который </w:t>
      </w:r>
      <w:r w:rsidRPr="00970FCB">
        <w:rPr>
          <w:spacing w:val="-2"/>
          <w:sz w:val="24"/>
          <w:szCs w:val="24"/>
        </w:rPr>
        <w:t xml:space="preserve">подписывается всеми присутствующими на заседании членами Комиссии. </w:t>
      </w:r>
      <w:r w:rsidRPr="00970FCB">
        <w:rPr>
          <w:sz w:val="24"/>
          <w:szCs w:val="24"/>
        </w:rPr>
        <w:t xml:space="preserve">Дополнительно к сведениям, установленным частью 14 статьи 3.2 Федерального закона № 223-ФЗ, итоговый протокол (протокол подведения итогов </w:t>
      </w:r>
      <w:r w:rsidRPr="00970FCB">
        <w:rPr>
          <w:spacing w:val="-2"/>
          <w:sz w:val="24"/>
          <w:szCs w:val="24"/>
        </w:rPr>
        <w:t>аукциона в электронной форме без фиксированного объема товаров (работ, услуг)</w:t>
      </w:r>
      <w:r w:rsidRPr="00970FCB">
        <w:rPr>
          <w:sz w:val="24"/>
          <w:szCs w:val="24"/>
        </w:rPr>
        <w:t xml:space="preserve">) должен содержать следующую информацию: решение о соответствии участников </w:t>
      </w:r>
      <w:r w:rsidRPr="00970FCB">
        <w:rPr>
          <w:spacing w:val="-2"/>
          <w:sz w:val="24"/>
          <w:szCs w:val="24"/>
        </w:rPr>
        <w:t>аукциона в электронной форме без фиксированного объема товаров (работ, услуг)</w:t>
      </w:r>
      <w:r w:rsidRPr="00970FCB">
        <w:rPr>
          <w:sz w:val="24"/>
          <w:szCs w:val="24"/>
        </w:rPr>
        <w:t xml:space="preserve">, и поданных ими заявок на участие в </w:t>
      </w:r>
      <w:r w:rsidRPr="00970FCB">
        <w:rPr>
          <w:spacing w:val="-2"/>
          <w:sz w:val="24"/>
          <w:szCs w:val="24"/>
        </w:rPr>
        <w:t>аукционе в электронной форме</w:t>
      </w:r>
      <w:r w:rsidRPr="00970FCB">
        <w:rPr>
          <w:sz w:val="24"/>
          <w:szCs w:val="24"/>
        </w:rPr>
        <w:t xml:space="preserve"> </w:t>
      </w:r>
      <w:r w:rsidRPr="00970FCB">
        <w:rPr>
          <w:spacing w:val="-2"/>
          <w:sz w:val="24"/>
          <w:szCs w:val="24"/>
        </w:rPr>
        <w:t xml:space="preserve">без фиксированного объема товаров (работ, услуг) </w:t>
      </w:r>
      <w:r w:rsidRPr="00970FCB">
        <w:rPr>
          <w:sz w:val="24"/>
          <w:szCs w:val="24"/>
        </w:rPr>
        <w:t xml:space="preserve">требованиям документации об </w:t>
      </w:r>
      <w:r w:rsidRPr="00970FCB">
        <w:rPr>
          <w:spacing w:val="-2"/>
          <w:sz w:val="24"/>
          <w:szCs w:val="24"/>
        </w:rPr>
        <w:t>аукционе в электронной форме без фиксированного объема товаров (работ, услуг)</w:t>
      </w:r>
      <w:r w:rsidRPr="00970FCB">
        <w:rPr>
          <w:sz w:val="24"/>
          <w:szCs w:val="24"/>
        </w:rPr>
        <w:t xml:space="preserve"> или о несоответствии участников </w:t>
      </w:r>
      <w:r w:rsidRPr="00970FCB">
        <w:rPr>
          <w:spacing w:val="-2"/>
          <w:sz w:val="24"/>
          <w:szCs w:val="24"/>
        </w:rPr>
        <w:t>аукциона в электронной форме без фиксированного объема товаров (работ, услуг)</w:t>
      </w:r>
      <w:r w:rsidRPr="00970FCB">
        <w:rPr>
          <w:sz w:val="24"/>
          <w:szCs w:val="24"/>
        </w:rPr>
        <w:t xml:space="preserve">, и данных заявок требованиям документации об </w:t>
      </w:r>
      <w:r w:rsidRPr="00970FCB">
        <w:rPr>
          <w:spacing w:val="-2"/>
          <w:sz w:val="24"/>
          <w:szCs w:val="24"/>
        </w:rPr>
        <w:t>аукционе в электронной форме без фиксированного объема товаров (работ, услуг)</w:t>
      </w:r>
      <w:r w:rsidRPr="00970FCB">
        <w:rPr>
          <w:sz w:val="24"/>
          <w:szCs w:val="24"/>
        </w:rPr>
        <w:t xml:space="preserve"> с указанием положений документации об </w:t>
      </w:r>
      <w:r w:rsidRPr="00970FCB">
        <w:rPr>
          <w:spacing w:val="-2"/>
          <w:sz w:val="24"/>
          <w:szCs w:val="24"/>
        </w:rPr>
        <w:t>аукционе в электронной форме без фиксированного объема товаров (работ, услуг)</w:t>
      </w:r>
      <w:r w:rsidRPr="00970FCB">
        <w:rPr>
          <w:sz w:val="24"/>
          <w:szCs w:val="24"/>
        </w:rPr>
        <w:t xml:space="preserve">, которым не соответствуют данные заявки, и положений заявок на участие в </w:t>
      </w:r>
      <w:r w:rsidRPr="00970FCB">
        <w:rPr>
          <w:spacing w:val="-2"/>
          <w:sz w:val="24"/>
          <w:szCs w:val="24"/>
        </w:rPr>
        <w:t>аукционе в электронной форме без фиксированного объема товаров (работ, услуг), которые не соответствуют этим требованиям</w:t>
      </w:r>
      <w:r w:rsidRPr="00970FCB">
        <w:rPr>
          <w:sz w:val="24"/>
          <w:szCs w:val="24"/>
        </w:rPr>
        <w:t xml:space="preserve">; решение каждого присутствующего члена Комиссии в отношении участников </w:t>
      </w:r>
      <w:r w:rsidRPr="00970FCB">
        <w:rPr>
          <w:spacing w:val="-2"/>
          <w:sz w:val="24"/>
          <w:szCs w:val="24"/>
        </w:rPr>
        <w:t>аукциона в электронной форме без фиксированного объема товаров (работ, услуг)</w:t>
      </w:r>
      <w:r w:rsidRPr="00970FCB">
        <w:rPr>
          <w:sz w:val="24"/>
          <w:szCs w:val="24"/>
        </w:rPr>
        <w:t xml:space="preserve"> и поданных ими заявок на участие в </w:t>
      </w:r>
      <w:r w:rsidRPr="00970FCB">
        <w:rPr>
          <w:spacing w:val="-2"/>
          <w:sz w:val="24"/>
          <w:szCs w:val="24"/>
        </w:rPr>
        <w:t>аукционе в электронной форме без фиксированного объема товаров (работ, услуг). И</w:t>
      </w:r>
      <w:r w:rsidRPr="00970FCB">
        <w:rPr>
          <w:sz w:val="24"/>
          <w:szCs w:val="24"/>
        </w:rPr>
        <w:t xml:space="preserve">тоговый протокол (протокол подведения итогов </w:t>
      </w:r>
      <w:r w:rsidRPr="00970FCB">
        <w:rPr>
          <w:spacing w:val="-2"/>
          <w:sz w:val="24"/>
          <w:szCs w:val="24"/>
        </w:rPr>
        <w:t>аукциона в электронной форме без фиксированного объема товаров (работ, услуг)</w:t>
      </w:r>
      <w:r w:rsidRPr="00970FCB">
        <w:rPr>
          <w:sz w:val="24"/>
          <w:szCs w:val="24"/>
        </w:rPr>
        <w:t xml:space="preserve">) </w:t>
      </w:r>
      <w:r w:rsidRPr="00970FCB">
        <w:rPr>
          <w:spacing w:val="-2"/>
          <w:sz w:val="24"/>
          <w:szCs w:val="24"/>
        </w:rPr>
        <w:t>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 223-ФЗ и настоящим Положением, в сроки, установленные частью 12 статьи 4 Федерального закона № 223-ФЗ.</w:t>
      </w:r>
    </w:p>
    <w:p w14:paraId="6CCD07A4" w14:textId="77777777" w:rsidR="001601C6" w:rsidRPr="00970FCB" w:rsidRDefault="001601C6" w:rsidP="001601C6">
      <w:pPr>
        <w:ind w:firstLine="709"/>
        <w:jc w:val="both"/>
        <w:rPr>
          <w:sz w:val="24"/>
          <w:szCs w:val="24"/>
        </w:rPr>
      </w:pPr>
      <w:r w:rsidRPr="00970FCB">
        <w:rPr>
          <w:sz w:val="24"/>
          <w:szCs w:val="24"/>
        </w:rPr>
        <w:t xml:space="preserve">Договор заключается в порядке, установленном в разделе </w:t>
      </w:r>
      <w:r w:rsidRPr="00970FCB">
        <w:rPr>
          <w:sz w:val="24"/>
          <w:szCs w:val="24"/>
          <w:lang w:val="en-US"/>
        </w:rPr>
        <w:t>XV</w:t>
      </w:r>
      <w:r w:rsidRPr="00970FCB">
        <w:rPr>
          <w:sz w:val="24"/>
          <w:szCs w:val="24"/>
        </w:rPr>
        <w:t xml:space="preserve"> Положения:</w:t>
      </w:r>
    </w:p>
    <w:p w14:paraId="10AB1485" w14:textId="77777777" w:rsidR="001601C6" w:rsidRPr="00970FCB" w:rsidRDefault="001601C6" w:rsidP="001601C6">
      <w:pPr>
        <w:ind w:firstLine="709"/>
        <w:jc w:val="both"/>
        <w:rPr>
          <w:sz w:val="24"/>
          <w:szCs w:val="24"/>
        </w:rPr>
      </w:pPr>
      <w:r w:rsidRPr="00970FCB">
        <w:rPr>
          <w:sz w:val="24"/>
          <w:szCs w:val="24"/>
        </w:rPr>
        <w:t xml:space="preserve">с участником </w:t>
      </w:r>
      <w:r w:rsidRPr="00970FCB">
        <w:rPr>
          <w:spacing w:val="-2"/>
          <w:sz w:val="24"/>
          <w:szCs w:val="24"/>
        </w:rPr>
        <w:t>аукциона в электронной форме без фиксированного объема товаров (работ, услуг)</w:t>
      </w:r>
      <w:r w:rsidRPr="00970FCB">
        <w:rPr>
          <w:sz w:val="24"/>
          <w:szCs w:val="24"/>
        </w:rPr>
        <w:t xml:space="preserve">, заявка на участие в </w:t>
      </w:r>
      <w:r w:rsidRPr="00970FCB">
        <w:rPr>
          <w:spacing w:val="-2"/>
          <w:sz w:val="24"/>
          <w:szCs w:val="24"/>
        </w:rPr>
        <w:t>аукционе в электронной форме без фиксированного объема товаров (работ, услуг)</w:t>
      </w:r>
      <w:r w:rsidRPr="00970FCB">
        <w:rPr>
          <w:sz w:val="24"/>
          <w:szCs w:val="24"/>
        </w:rPr>
        <w:t xml:space="preserve"> которого подана ранее других заявок на участие в </w:t>
      </w:r>
      <w:r w:rsidRPr="00970FCB">
        <w:rPr>
          <w:spacing w:val="-2"/>
          <w:sz w:val="24"/>
          <w:szCs w:val="24"/>
        </w:rPr>
        <w:t>аукционе в электронной форме без фиксированного объема товаров (работ, услуг)</w:t>
      </w:r>
      <w:r w:rsidRPr="00970FCB">
        <w:rPr>
          <w:sz w:val="24"/>
          <w:szCs w:val="24"/>
        </w:rPr>
        <w:t xml:space="preserve">, если несколько участников </w:t>
      </w:r>
      <w:r w:rsidRPr="00970FCB">
        <w:rPr>
          <w:spacing w:val="-2"/>
          <w:sz w:val="24"/>
          <w:szCs w:val="24"/>
        </w:rPr>
        <w:t>аукциона в электронной форме без фиксированного объема товаров (работ, услуг)</w:t>
      </w:r>
      <w:r w:rsidRPr="00970FCB">
        <w:rPr>
          <w:sz w:val="24"/>
          <w:szCs w:val="24"/>
        </w:rPr>
        <w:t xml:space="preserve"> и поданные ими заявки признаны соответствующими требованиям документации об </w:t>
      </w:r>
      <w:r w:rsidRPr="00970FCB">
        <w:rPr>
          <w:spacing w:val="-2"/>
          <w:sz w:val="24"/>
          <w:szCs w:val="24"/>
        </w:rPr>
        <w:t>аукционе в электронной форме без фиксированного объема товаров (работ, услуг)</w:t>
      </w:r>
      <w:r w:rsidRPr="00970FCB">
        <w:rPr>
          <w:sz w:val="24"/>
          <w:szCs w:val="24"/>
        </w:rPr>
        <w:t>;</w:t>
      </w:r>
    </w:p>
    <w:p w14:paraId="0E3EE233" w14:textId="77777777" w:rsidR="001601C6" w:rsidRPr="00970FCB" w:rsidRDefault="001601C6" w:rsidP="001601C6">
      <w:pPr>
        <w:ind w:firstLine="709"/>
        <w:jc w:val="both"/>
        <w:rPr>
          <w:spacing w:val="-2"/>
          <w:sz w:val="24"/>
          <w:szCs w:val="24"/>
        </w:rPr>
      </w:pPr>
      <w:r w:rsidRPr="00970FCB">
        <w:rPr>
          <w:sz w:val="24"/>
          <w:szCs w:val="24"/>
        </w:rPr>
        <w:t xml:space="preserve">с единственным участником </w:t>
      </w:r>
      <w:r w:rsidRPr="00970FCB">
        <w:rPr>
          <w:spacing w:val="-2"/>
          <w:sz w:val="24"/>
          <w:szCs w:val="24"/>
        </w:rPr>
        <w:t>аукциона в электронной форме без фиксированного объема товаров (работ, услуг)</w:t>
      </w:r>
      <w:r w:rsidRPr="00970FCB">
        <w:rPr>
          <w:sz w:val="24"/>
          <w:szCs w:val="24"/>
        </w:rPr>
        <w:t xml:space="preserve">, если только один участник </w:t>
      </w:r>
      <w:r w:rsidRPr="00970FCB">
        <w:rPr>
          <w:spacing w:val="-2"/>
          <w:sz w:val="24"/>
          <w:szCs w:val="24"/>
        </w:rPr>
        <w:t>аукциона в электронной форме без фиксированного объема товаров (работ, услуг)</w:t>
      </w:r>
      <w:r w:rsidRPr="00970FCB">
        <w:rPr>
          <w:sz w:val="24"/>
          <w:szCs w:val="24"/>
        </w:rPr>
        <w:t xml:space="preserve"> и поданная им заявка признаны соответствующими требованиям документации об </w:t>
      </w:r>
      <w:r w:rsidRPr="00970FCB">
        <w:rPr>
          <w:spacing w:val="-2"/>
          <w:sz w:val="24"/>
          <w:szCs w:val="24"/>
        </w:rPr>
        <w:t>аукционе в электронной форме без фиксированного объема товаров (работ, услуг)</w:t>
      </w:r>
      <w:r w:rsidRPr="00970FCB">
        <w:rPr>
          <w:sz w:val="24"/>
          <w:szCs w:val="24"/>
        </w:rPr>
        <w:t>.</w:t>
      </w:r>
    </w:p>
    <w:p w14:paraId="1D7874A1" w14:textId="77777777" w:rsidR="006F4929" w:rsidRPr="00970FCB" w:rsidRDefault="001601C6" w:rsidP="001601C6">
      <w:pPr>
        <w:ind w:firstLine="709"/>
        <w:jc w:val="both"/>
        <w:rPr>
          <w:spacing w:val="-2"/>
          <w:sz w:val="24"/>
          <w:szCs w:val="24"/>
        </w:rPr>
      </w:pPr>
      <w:r w:rsidRPr="00970FCB">
        <w:rPr>
          <w:spacing w:val="-2"/>
          <w:sz w:val="24"/>
          <w:szCs w:val="24"/>
        </w:rPr>
        <w:t xml:space="preserve">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направляется Заказчиком </w:t>
      </w:r>
      <w:r w:rsidRPr="00970FCB">
        <w:rPr>
          <w:sz w:val="24"/>
          <w:szCs w:val="24"/>
        </w:rPr>
        <w:t xml:space="preserve">участнику </w:t>
      </w:r>
      <w:r w:rsidRPr="00970FCB">
        <w:rPr>
          <w:spacing w:val="-2"/>
          <w:sz w:val="24"/>
          <w:szCs w:val="24"/>
        </w:rPr>
        <w:t>аукциона в электронной форме без фиксированного объема товаров (работ, услуг)</w:t>
      </w:r>
      <w:r w:rsidRPr="00970FCB">
        <w:rPr>
          <w:sz w:val="24"/>
          <w:szCs w:val="24"/>
        </w:rPr>
        <w:t xml:space="preserve">, заявка на участие в </w:t>
      </w:r>
      <w:r w:rsidRPr="00970FCB">
        <w:rPr>
          <w:spacing w:val="-2"/>
          <w:sz w:val="24"/>
          <w:szCs w:val="24"/>
        </w:rPr>
        <w:t>аукционе в электронной форме</w:t>
      </w:r>
      <w:r w:rsidRPr="00970FCB">
        <w:rPr>
          <w:sz w:val="24"/>
          <w:szCs w:val="24"/>
        </w:rPr>
        <w:t xml:space="preserve"> </w:t>
      </w:r>
      <w:r w:rsidRPr="00970FCB">
        <w:rPr>
          <w:spacing w:val="-2"/>
          <w:sz w:val="24"/>
          <w:szCs w:val="24"/>
        </w:rPr>
        <w:t>без фиксированного объема товаров (работ, услуг)</w:t>
      </w:r>
      <w:r w:rsidRPr="00970FCB">
        <w:rPr>
          <w:sz w:val="24"/>
          <w:szCs w:val="24"/>
        </w:rPr>
        <w:t xml:space="preserve"> которого подана ранее других заявок на участие в </w:t>
      </w:r>
      <w:r w:rsidRPr="00970FCB">
        <w:rPr>
          <w:spacing w:val="-2"/>
          <w:sz w:val="24"/>
          <w:szCs w:val="24"/>
        </w:rPr>
        <w:t xml:space="preserve">аукционе в электронной форме без фиксированного объема товаров (работ, услуг) или </w:t>
      </w:r>
      <w:r w:rsidRPr="00970FCB">
        <w:rPr>
          <w:sz w:val="24"/>
          <w:szCs w:val="24"/>
        </w:rPr>
        <w:t xml:space="preserve">единственному участнику </w:t>
      </w:r>
      <w:r w:rsidRPr="00970FCB">
        <w:rPr>
          <w:spacing w:val="-2"/>
          <w:sz w:val="24"/>
          <w:szCs w:val="24"/>
        </w:rPr>
        <w:t>аукциона в электронной форме без фиксированного объема товаров (работ, услуг) в порядке, предусмотренном настоящим Положением.</w:t>
      </w:r>
    </w:p>
    <w:p w14:paraId="311EFD83" w14:textId="77777777" w:rsidR="00B82B98" w:rsidRPr="00970FCB" w:rsidRDefault="00B82B98" w:rsidP="006F4929">
      <w:pPr>
        <w:ind w:firstLine="709"/>
        <w:jc w:val="both"/>
        <w:rPr>
          <w:color w:val="FF0000"/>
          <w:sz w:val="24"/>
          <w:szCs w:val="24"/>
        </w:rPr>
      </w:pPr>
    </w:p>
    <w:p w14:paraId="0CF046D6" w14:textId="77777777" w:rsidR="006F4929" w:rsidRPr="00970FCB" w:rsidRDefault="006F4929" w:rsidP="006F4929">
      <w:pPr>
        <w:ind w:firstLine="709"/>
        <w:jc w:val="center"/>
        <w:rPr>
          <w:b/>
          <w:sz w:val="24"/>
          <w:szCs w:val="24"/>
        </w:rPr>
      </w:pPr>
      <w:r w:rsidRPr="00970FCB">
        <w:rPr>
          <w:b/>
          <w:sz w:val="24"/>
          <w:szCs w:val="24"/>
        </w:rPr>
        <w:t xml:space="preserve">Порядок рассмотрения вторых частей заявок на участие в </w:t>
      </w:r>
      <w:r w:rsidRPr="00970FCB">
        <w:rPr>
          <w:b/>
          <w:spacing w:val="-2"/>
          <w:sz w:val="24"/>
          <w:szCs w:val="24"/>
        </w:rPr>
        <w:t>аукционе в электронной форме без фиксированного объема товаров (работ, услуг)</w:t>
      </w:r>
    </w:p>
    <w:p w14:paraId="78DA34B7" w14:textId="77777777" w:rsidR="006F4929" w:rsidRPr="00970FCB" w:rsidRDefault="006F4929" w:rsidP="006F4929">
      <w:pPr>
        <w:ind w:firstLine="709"/>
        <w:jc w:val="both"/>
        <w:rPr>
          <w:color w:val="FF0000"/>
          <w:spacing w:val="-2"/>
          <w:sz w:val="24"/>
          <w:szCs w:val="24"/>
        </w:rPr>
      </w:pPr>
    </w:p>
    <w:p w14:paraId="66253A6D" w14:textId="77777777" w:rsidR="006F4929" w:rsidRPr="00970FCB" w:rsidRDefault="006F4929" w:rsidP="006F4929">
      <w:pPr>
        <w:ind w:firstLine="709"/>
        <w:jc w:val="both"/>
        <w:rPr>
          <w:sz w:val="24"/>
          <w:szCs w:val="24"/>
        </w:rPr>
      </w:pPr>
      <w:r w:rsidRPr="00970FCB">
        <w:rPr>
          <w:sz w:val="24"/>
          <w:szCs w:val="24"/>
        </w:rPr>
        <w:t xml:space="preserve">12.28. </w:t>
      </w:r>
      <w:r w:rsidRPr="00970FCB">
        <w:rPr>
          <w:spacing w:val="-2"/>
          <w:sz w:val="24"/>
          <w:szCs w:val="24"/>
        </w:rPr>
        <w:t>Вторые части заявок на участие в аукционе в электронной форме без фиксированного объема товаров (работ, услуг) направляются Заказчику в порядке, предусмотренном регламентом работы электронной площадки. Комиссия рассматривает вторые части заявок на участие в аукционе в электронной форме без фиксированного объема товаров (работ, услуг), в том числе, содержащиеся в них информацию, документы и (или) сведения, предусмотренные пунктом 12.8 Положения, в части соответствия их требованиям, установленным документацией об аукционе в электронной форме без фиксированного объема товаров (работ, услуг).</w:t>
      </w:r>
    </w:p>
    <w:p w14:paraId="3D3F61CE" w14:textId="77777777" w:rsidR="006F4929" w:rsidRPr="00970FCB" w:rsidRDefault="006F4929" w:rsidP="006F4929">
      <w:pPr>
        <w:ind w:firstLine="709"/>
        <w:jc w:val="both"/>
        <w:rPr>
          <w:sz w:val="24"/>
          <w:szCs w:val="24"/>
        </w:rPr>
      </w:pPr>
      <w:r w:rsidRPr="00970FCB">
        <w:rPr>
          <w:sz w:val="24"/>
          <w:szCs w:val="24"/>
        </w:rPr>
        <w:t xml:space="preserve">12.29. Комиссией на основании результатов рассмотрения вторых частей заявок на участие в </w:t>
      </w:r>
      <w:r w:rsidRPr="00970FCB">
        <w:rPr>
          <w:spacing w:val="-2"/>
          <w:sz w:val="24"/>
          <w:szCs w:val="24"/>
        </w:rPr>
        <w:t>аукционе в электронной форме без фиксированного объема товаров (работ, услуг)</w:t>
      </w:r>
      <w:r w:rsidRPr="00970FCB">
        <w:rPr>
          <w:sz w:val="24"/>
          <w:szCs w:val="24"/>
        </w:rPr>
        <w:t xml:space="preserve"> принимается решение о соответствии или о несоответствии заявки на участие в </w:t>
      </w:r>
      <w:r w:rsidRPr="00970FCB">
        <w:rPr>
          <w:spacing w:val="-2"/>
          <w:sz w:val="24"/>
          <w:szCs w:val="24"/>
        </w:rPr>
        <w:t xml:space="preserve">аукционе в электронной форме без фиксированного объема товаров (работ, услуг) </w:t>
      </w:r>
      <w:r w:rsidRPr="00970FCB">
        <w:rPr>
          <w:sz w:val="24"/>
          <w:szCs w:val="24"/>
        </w:rPr>
        <w:t xml:space="preserve">требованиям, установленным документацией об </w:t>
      </w:r>
      <w:r w:rsidRPr="00970FCB">
        <w:rPr>
          <w:spacing w:val="-2"/>
          <w:sz w:val="24"/>
          <w:szCs w:val="24"/>
        </w:rPr>
        <w:t>аукционе в электронной форме без фиксированного объема товаров (работ, услуг)</w:t>
      </w:r>
      <w:r w:rsidRPr="00970FCB">
        <w:rPr>
          <w:sz w:val="24"/>
          <w:szCs w:val="24"/>
        </w:rPr>
        <w:t>.</w:t>
      </w:r>
    </w:p>
    <w:p w14:paraId="4397FF7E" w14:textId="77777777" w:rsidR="006F4929" w:rsidRPr="00970FCB" w:rsidRDefault="006F4929" w:rsidP="006F4929">
      <w:pPr>
        <w:ind w:firstLine="709"/>
        <w:jc w:val="both"/>
        <w:rPr>
          <w:sz w:val="24"/>
          <w:szCs w:val="24"/>
          <w:lang w:eastAsia="en-US"/>
        </w:rPr>
      </w:pPr>
      <w:r w:rsidRPr="00970FCB">
        <w:rPr>
          <w:sz w:val="24"/>
          <w:szCs w:val="24"/>
        </w:rPr>
        <w:t xml:space="preserve">12.30. </w:t>
      </w:r>
      <w:r w:rsidRPr="00970FCB">
        <w:rPr>
          <w:sz w:val="24"/>
          <w:szCs w:val="24"/>
          <w:lang w:eastAsia="en-US"/>
        </w:rPr>
        <w:t xml:space="preserve">Комиссия рассматривает вторые части заявок на участие в </w:t>
      </w:r>
      <w:r w:rsidRPr="00970FCB">
        <w:rPr>
          <w:spacing w:val="-2"/>
          <w:sz w:val="24"/>
          <w:szCs w:val="24"/>
        </w:rPr>
        <w:t>аукционе в электронной форме без фиксированного объема товаров (работ, услуг)</w:t>
      </w:r>
      <w:r w:rsidRPr="00970FCB">
        <w:rPr>
          <w:sz w:val="24"/>
          <w:szCs w:val="24"/>
          <w:lang w:eastAsia="en-US"/>
        </w:rPr>
        <w:t xml:space="preserve">, направленные оператором электронной площадки в соответствии с пунктом 12.28 Положения, до принятия решения о соответствии двух таких заявок требованиям, установленным документацией об </w:t>
      </w:r>
      <w:r w:rsidRPr="00970FCB">
        <w:rPr>
          <w:spacing w:val="-2"/>
          <w:sz w:val="24"/>
          <w:szCs w:val="24"/>
        </w:rPr>
        <w:t>аукционе в электронной форме без фиксированного объема товаров (работ, услуг)</w:t>
      </w:r>
      <w:r w:rsidRPr="00970FCB">
        <w:rPr>
          <w:sz w:val="24"/>
          <w:szCs w:val="24"/>
          <w:lang w:eastAsia="en-US"/>
        </w:rPr>
        <w:t xml:space="preserve">. </w:t>
      </w:r>
    </w:p>
    <w:p w14:paraId="39314E94" w14:textId="77777777" w:rsidR="006F4929" w:rsidRPr="00970FCB" w:rsidRDefault="006F4929" w:rsidP="006F4929">
      <w:pPr>
        <w:ind w:firstLine="709"/>
        <w:jc w:val="both"/>
        <w:rPr>
          <w:spacing w:val="-2"/>
          <w:sz w:val="24"/>
          <w:szCs w:val="24"/>
        </w:rPr>
      </w:pPr>
      <w:r w:rsidRPr="00970FCB">
        <w:rPr>
          <w:sz w:val="24"/>
          <w:szCs w:val="24"/>
        </w:rPr>
        <w:t xml:space="preserve">Рассмотрение заявок на участие в </w:t>
      </w:r>
      <w:r w:rsidRPr="00970FCB">
        <w:rPr>
          <w:spacing w:val="-2"/>
          <w:sz w:val="24"/>
          <w:szCs w:val="24"/>
        </w:rPr>
        <w:t>аукционе в электронной форме без фиксированного объема товаров (работ, услуг)</w:t>
      </w:r>
      <w:r w:rsidRPr="00970FCB">
        <w:rPr>
          <w:sz w:val="24"/>
          <w:szCs w:val="24"/>
        </w:rPr>
        <w:t xml:space="preserve"> начинается с заявки на участие в </w:t>
      </w:r>
      <w:r w:rsidRPr="00970FCB">
        <w:rPr>
          <w:spacing w:val="-2"/>
          <w:sz w:val="24"/>
          <w:szCs w:val="24"/>
        </w:rPr>
        <w:t>аукционе в электронной форме без фиксированного объема товаров (работ, услуг) участника закупки, допущенного к участию в аукционе в электронной форме без фиксированного объема товаров (работ, услуг)</w:t>
      </w:r>
      <w:r w:rsidRPr="00970FCB">
        <w:rPr>
          <w:sz w:val="24"/>
          <w:szCs w:val="24"/>
        </w:rPr>
        <w:t xml:space="preserve">, и подавшего наименьшее ценовое предложение (предложившего наименьшую сумму цен единиц товара, работы, услуги). </w:t>
      </w:r>
      <w:r w:rsidRPr="00970FCB">
        <w:rPr>
          <w:spacing w:val="-2"/>
          <w:sz w:val="24"/>
          <w:szCs w:val="24"/>
        </w:rPr>
        <w:t xml:space="preserve">Первый номер присваивается заявке на участие в аукционе в электронной форме без фиксированного объема товаров (работ, услуг), в которой содержится </w:t>
      </w:r>
      <w:r w:rsidRPr="00970FCB">
        <w:rPr>
          <w:sz w:val="24"/>
          <w:szCs w:val="24"/>
        </w:rPr>
        <w:t>наименьшее ценовое предложение (наименьшая сумма цен единиц товара, работы, услуги)</w:t>
      </w:r>
      <w:r w:rsidRPr="00970FCB">
        <w:rPr>
          <w:spacing w:val="-2"/>
          <w:sz w:val="24"/>
          <w:szCs w:val="24"/>
        </w:rPr>
        <w:t>.</w:t>
      </w:r>
    </w:p>
    <w:p w14:paraId="33A05A62" w14:textId="77777777" w:rsidR="006F4929" w:rsidRPr="00970FCB" w:rsidRDefault="006F4929" w:rsidP="006F4929">
      <w:pPr>
        <w:ind w:firstLine="709"/>
        <w:jc w:val="both"/>
        <w:rPr>
          <w:i/>
          <w:sz w:val="24"/>
          <w:szCs w:val="24"/>
        </w:rPr>
      </w:pPr>
      <w:r w:rsidRPr="00970FCB">
        <w:rPr>
          <w:sz w:val="24"/>
          <w:szCs w:val="24"/>
        </w:rPr>
        <w:t xml:space="preserve">Общий срок рассмотрения вторых частей заявок на участие в </w:t>
      </w:r>
      <w:r w:rsidRPr="00970FCB">
        <w:rPr>
          <w:spacing w:val="-2"/>
          <w:sz w:val="24"/>
          <w:szCs w:val="24"/>
        </w:rPr>
        <w:t>аукционе в электронной форме без фиксированного объема товаров (работ, услуг)</w:t>
      </w:r>
      <w:r w:rsidRPr="00970FCB">
        <w:rPr>
          <w:sz w:val="24"/>
          <w:szCs w:val="24"/>
        </w:rPr>
        <w:t xml:space="preserve"> не может превышать три рабочих дня с даты получения Заказчиком вторых частей заявок на участие в </w:t>
      </w:r>
      <w:r w:rsidRPr="00970FCB">
        <w:rPr>
          <w:spacing w:val="-2"/>
          <w:sz w:val="24"/>
          <w:szCs w:val="24"/>
        </w:rPr>
        <w:t>аукционе в электронной форме без фиксированного объема товаров (работ, услуг)</w:t>
      </w:r>
      <w:r w:rsidRPr="00970FCB">
        <w:rPr>
          <w:sz w:val="24"/>
          <w:szCs w:val="24"/>
        </w:rPr>
        <w:t>.</w:t>
      </w:r>
    </w:p>
    <w:p w14:paraId="29B83A8B" w14:textId="77777777" w:rsidR="006F4929" w:rsidRPr="00970FCB" w:rsidRDefault="006F4929" w:rsidP="006F4929">
      <w:pPr>
        <w:ind w:firstLine="709"/>
        <w:jc w:val="both"/>
        <w:rPr>
          <w:sz w:val="24"/>
          <w:szCs w:val="24"/>
        </w:rPr>
      </w:pPr>
      <w:r w:rsidRPr="00970FCB">
        <w:rPr>
          <w:sz w:val="24"/>
          <w:szCs w:val="24"/>
        </w:rPr>
        <w:t xml:space="preserve">12.31. Заявка на участие в </w:t>
      </w:r>
      <w:r w:rsidRPr="00970FCB">
        <w:rPr>
          <w:spacing w:val="-2"/>
          <w:sz w:val="24"/>
          <w:szCs w:val="24"/>
        </w:rPr>
        <w:t>аукционе в электронной форме без фиксированного объема товаров (работ, услуг)</w:t>
      </w:r>
      <w:r w:rsidRPr="00970FCB">
        <w:rPr>
          <w:sz w:val="24"/>
          <w:szCs w:val="24"/>
        </w:rPr>
        <w:t xml:space="preserve"> признается не соответствующей требованиям, установленным документацией об </w:t>
      </w:r>
      <w:r w:rsidRPr="00970FCB">
        <w:rPr>
          <w:spacing w:val="-2"/>
          <w:sz w:val="24"/>
          <w:szCs w:val="24"/>
        </w:rPr>
        <w:t>аукционе в электронной форме без фиксированного объема товаров (работ, услуг)</w:t>
      </w:r>
      <w:r w:rsidRPr="00970FCB">
        <w:rPr>
          <w:sz w:val="24"/>
          <w:szCs w:val="24"/>
        </w:rPr>
        <w:t>, в случае:</w:t>
      </w:r>
    </w:p>
    <w:p w14:paraId="1BAAB147" w14:textId="77777777" w:rsidR="006F4929" w:rsidRPr="00970FCB" w:rsidRDefault="006F4929" w:rsidP="006F4929">
      <w:pPr>
        <w:ind w:firstLine="709"/>
        <w:jc w:val="both"/>
        <w:rPr>
          <w:sz w:val="24"/>
          <w:szCs w:val="24"/>
        </w:rPr>
      </w:pPr>
      <w:r w:rsidRPr="00970FCB">
        <w:rPr>
          <w:sz w:val="24"/>
          <w:szCs w:val="24"/>
        </w:rPr>
        <w:t xml:space="preserve">1) непредставления документов, информации </w:t>
      </w:r>
      <w:r w:rsidRPr="00970FCB">
        <w:rPr>
          <w:spacing w:val="-2"/>
          <w:sz w:val="24"/>
          <w:szCs w:val="24"/>
        </w:rPr>
        <w:t>и (или) сведений</w:t>
      </w:r>
      <w:r w:rsidRPr="00970FCB">
        <w:rPr>
          <w:sz w:val="24"/>
          <w:szCs w:val="24"/>
        </w:rPr>
        <w:t xml:space="preserve"> которые предусмотрены пунктом 12.8 Положения, несоответствия указанных документов, информации </w:t>
      </w:r>
      <w:r w:rsidRPr="00970FCB">
        <w:rPr>
          <w:spacing w:val="-2"/>
          <w:sz w:val="24"/>
          <w:szCs w:val="24"/>
        </w:rPr>
        <w:t>и (или) сведений</w:t>
      </w:r>
      <w:r w:rsidRPr="00970FCB">
        <w:rPr>
          <w:sz w:val="24"/>
          <w:szCs w:val="24"/>
        </w:rPr>
        <w:t xml:space="preserve"> требованиям, установленным документацией об </w:t>
      </w:r>
      <w:r w:rsidRPr="00970FCB">
        <w:rPr>
          <w:spacing w:val="-2"/>
          <w:sz w:val="24"/>
          <w:szCs w:val="24"/>
        </w:rPr>
        <w:t>аукционе в электронной форме без фиксированного объема товаров (работ, услуг)</w:t>
      </w:r>
      <w:r w:rsidRPr="00970FCB">
        <w:rPr>
          <w:sz w:val="24"/>
          <w:szCs w:val="24"/>
        </w:rPr>
        <w:t xml:space="preserve">, наличия в указанных документах, информации </w:t>
      </w:r>
      <w:r w:rsidRPr="00970FCB">
        <w:rPr>
          <w:spacing w:val="-2"/>
          <w:sz w:val="24"/>
          <w:szCs w:val="24"/>
        </w:rPr>
        <w:t>и (или) сведениях</w:t>
      </w:r>
      <w:r w:rsidRPr="00970FCB">
        <w:rPr>
          <w:sz w:val="24"/>
          <w:szCs w:val="24"/>
        </w:rPr>
        <w:t xml:space="preserve"> недостоверной информации на дату окончания срока подачи заявок на участие в </w:t>
      </w:r>
      <w:r w:rsidRPr="00970FCB">
        <w:rPr>
          <w:spacing w:val="-2"/>
          <w:sz w:val="24"/>
          <w:szCs w:val="24"/>
        </w:rPr>
        <w:t>аукционе в электронной форме без фиксированного объема товаров (работ, услуг)</w:t>
      </w:r>
      <w:r w:rsidRPr="00970FCB">
        <w:rPr>
          <w:sz w:val="24"/>
          <w:szCs w:val="24"/>
        </w:rPr>
        <w:t>;</w:t>
      </w:r>
    </w:p>
    <w:p w14:paraId="7E5FAEE8" w14:textId="77777777" w:rsidR="006F4929" w:rsidRPr="00970FCB" w:rsidRDefault="006F4929" w:rsidP="006F4929">
      <w:pPr>
        <w:ind w:firstLine="709"/>
        <w:jc w:val="both"/>
        <w:rPr>
          <w:sz w:val="24"/>
          <w:szCs w:val="24"/>
        </w:rPr>
      </w:pPr>
      <w:r w:rsidRPr="00970FCB">
        <w:rPr>
          <w:sz w:val="24"/>
          <w:szCs w:val="24"/>
        </w:rPr>
        <w:t>2) несоответствия участника закупки требованиям, установленным в соответствии с пунктом 5.2 Положения (при наличии таких требований) и пунктом 5.3 Положения.</w:t>
      </w:r>
    </w:p>
    <w:p w14:paraId="37C5EA60" w14:textId="77777777" w:rsidR="006F4929" w:rsidRPr="00970FCB" w:rsidRDefault="006F4929" w:rsidP="006F4929">
      <w:pPr>
        <w:ind w:firstLine="709"/>
        <w:jc w:val="both"/>
        <w:rPr>
          <w:sz w:val="24"/>
          <w:szCs w:val="24"/>
        </w:rPr>
      </w:pPr>
      <w:r w:rsidRPr="00970FCB">
        <w:rPr>
          <w:sz w:val="24"/>
          <w:szCs w:val="24"/>
        </w:rPr>
        <w:t xml:space="preserve">12.32. Результаты рассмотрения заявок на участие в </w:t>
      </w:r>
      <w:r w:rsidRPr="00970FCB">
        <w:rPr>
          <w:spacing w:val="-2"/>
          <w:sz w:val="24"/>
          <w:szCs w:val="24"/>
        </w:rPr>
        <w:t>аукционе в электронной форме без фиксированного объема товаров (работ, услуг)</w:t>
      </w:r>
      <w:r w:rsidRPr="00970FCB">
        <w:rPr>
          <w:sz w:val="24"/>
          <w:szCs w:val="24"/>
        </w:rPr>
        <w:t xml:space="preserve"> фиксируются в итоговом протоколе (протоколе подведения итогов </w:t>
      </w:r>
      <w:r w:rsidRPr="00970FCB">
        <w:rPr>
          <w:spacing w:val="-2"/>
          <w:sz w:val="24"/>
          <w:szCs w:val="24"/>
        </w:rPr>
        <w:t>аукциона в электронной форме без фиксированного объема товаров (работ, услуг))</w:t>
      </w:r>
      <w:r w:rsidRPr="00970FCB">
        <w:rPr>
          <w:sz w:val="24"/>
          <w:szCs w:val="24"/>
        </w:rPr>
        <w:t xml:space="preserve">, который подписывается всеми присутствующими на заседании членами Комиссии </w:t>
      </w:r>
      <w:r w:rsidRPr="00970FCB">
        <w:rPr>
          <w:spacing w:val="-2"/>
          <w:sz w:val="24"/>
          <w:szCs w:val="24"/>
        </w:rPr>
        <w:t>не позднее даты окончания с</w:t>
      </w:r>
      <w:r w:rsidRPr="00970FCB">
        <w:rPr>
          <w:sz w:val="24"/>
          <w:szCs w:val="24"/>
        </w:rPr>
        <w:t xml:space="preserve">рока рассмотрения вторых частей заявок на </w:t>
      </w:r>
      <w:r w:rsidRPr="00970FCB">
        <w:rPr>
          <w:sz w:val="24"/>
          <w:szCs w:val="24"/>
        </w:rPr>
        <w:lastRenderedPageBreak/>
        <w:t xml:space="preserve">участие в </w:t>
      </w:r>
      <w:r w:rsidRPr="00970FCB">
        <w:rPr>
          <w:spacing w:val="-2"/>
          <w:sz w:val="24"/>
          <w:szCs w:val="24"/>
        </w:rPr>
        <w:t>аукционе в электронной форме без фиксированного объема товаров (работ, услуг)</w:t>
      </w:r>
      <w:r w:rsidRPr="00970FCB">
        <w:rPr>
          <w:sz w:val="24"/>
          <w:szCs w:val="24"/>
        </w:rPr>
        <w:t>.</w:t>
      </w:r>
    </w:p>
    <w:p w14:paraId="3EBD3486" w14:textId="77777777" w:rsidR="006F4929" w:rsidRPr="00970FCB" w:rsidRDefault="006F4929" w:rsidP="006F4929">
      <w:pPr>
        <w:ind w:firstLine="709"/>
        <w:jc w:val="both"/>
        <w:rPr>
          <w:sz w:val="24"/>
          <w:szCs w:val="24"/>
        </w:rPr>
      </w:pPr>
      <w:r w:rsidRPr="00970FCB">
        <w:rPr>
          <w:spacing w:val="-2"/>
          <w:sz w:val="24"/>
          <w:szCs w:val="24"/>
        </w:rPr>
        <w:t xml:space="preserve">Итоговый протокол (протокол подведения итогов аукциона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323424"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00323424" w:rsidRPr="00970FCB">
        <w:rPr>
          <w:sz w:val="26"/>
          <w:szCs w:val="26"/>
        </w:rPr>
        <w:t xml:space="preserve"> </w:t>
      </w:r>
      <w:r w:rsidRPr="00970FCB">
        <w:rPr>
          <w:spacing w:val="-2"/>
          <w:sz w:val="24"/>
          <w:szCs w:val="24"/>
        </w:rPr>
        <w:t>в сроки, установленные частью 12 статьи 4 Федерального закона № 223-ФЗ.</w:t>
      </w:r>
    </w:p>
    <w:p w14:paraId="7B94D5BD" w14:textId="77777777" w:rsidR="006F4929" w:rsidRPr="00970FCB" w:rsidRDefault="006F4929" w:rsidP="006F4929">
      <w:pPr>
        <w:ind w:firstLine="709"/>
        <w:jc w:val="both"/>
        <w:rPr>
          <w:spacing w:val="-2"/>
          <w:sz w:val="24"/>
          <w:szCs w:val="24"/>
        </w:rPr>
      </w:pPr>
      <w:r w:rsidRPr="00970FCB">
        <w:rPr>
          <w:spacing w:val="-2"/>
          <w:sz w:val="24"/>
          <w:szCs w:val="24"/>
        </w:rPr>
        <w:t xml:space="preserve">Дополнительно к сведениям, установленным частью 14 статьи 3.2 Федерального закона № 223-ФЗ, итоговый протокол (протокол подведения итогов аукциона в электронной форме без фиксированного объема товаров (работ, услуг)) </w:t>
      </w:r>
      <w:r w:rsidRPr="00970FCB">
        <w:rPr>
          <w:sz w:val="24"/>
          <w:szCs w:val="24"/>
        </w:rPr>
        <w:t xml:space="preserve">должен содержать информацию: </w:t>
      </w:r>
      <w:r w:rsidRPr="00970FCB">
        <w:rPr>
          <w:spacing w:val="-2"/>
          <w:sz w:val="24"/>
          <w:szCs w:val="24"/>
        </w:rPr>
        <w:t xml:space="preserve">об участниках закупки; о начальной сумме цен единиц товара, работы, услуги; о максимальном значении цены договора; о ценовых предложениях участников закупки, заявки которых рассмотрены Комиссией и признаны соответствующими </w:t>
      </w:r>
      <w:r w:rsidRPr="00970FCB">
        <w:rPr>
          <w:sz w:val="24"/>
          <w:szCs w:val="24"/>
          <w:lang w:eastAsia="en-US"/>
        </w:rPr>
        <w:t xml:space="preserve">требованиям, установленным документацией об </w:t>
      </w:r>
      <w:r w:rsidRPr="00970FCB">
        <w:rPr>
          <w:spacing w:val="-2"/>
          <w:sz w:val="24"/>
          <w:szCs w:val="24"/>
        </w:rPr>
        <w:t xml:space="preserve">аукционе в электронной форме без фиксированного объема товаров (работ, услуг); о порядковых (идентификационных) номерах заявок на участие в аукционе в электронной форме без фиксированного объема товаров (работ, услуг), в отношении которых принято решение о соответствии требованиям, установленным документацией об аукционе в электронной форме без фиксированного объема товаров (работ, услуг), или о несоответствии требованиям, установленным документацией об аукционе в 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 не соответствуют данные заявки и положений заявок на участие в аукционе в электронной форме без фиксированного объема товаров (работ, услуг), которые не соответствуют этим требованиям; о решении каждого </w:t>
      </w:r>
      <w:r w:rsidRPr="00970FCB">
        <w:rPr>
          <w:sz w:val="24"/>
          <w:szCs w:val="24"/>
        </w:rPr>
        <w:t>присутствующего</w:t>
      </w:r>
      <w:r w:rsidRPr="00970FCB">
        <w:rPr>
          <w:spacing w:val="-2"/>
          <w:sz w:val="24"/>
          <w:szCs w:val="24"/>
        </w:rPr>
        <w:t xml:space="preserve"> члена Комиссии в отношении заявки на участие в аукционе в электронной форме без фиксированного объема товаров (работ, услуг) каждого участника аукциона в электронной форме без фиксированного объема товаров (работ, услуг); о победителе аукциона в электронной форме без фиксированного объема товаров (работ, услуг) и ином участнике аукциона в электронной форме без фиксированного объема товаров (работ, услуг), заявке на участие в аукционе в электронной форме без фиксированного объема товаров (работ, услуг) которого присвоен второй номер (заявка на участие в аукционе в электронной форме без фиксированного объема товаров (работ, услуг) которого признана второй соответствующей требованиям, установленным документацией об аукционе в электронной форме без фиксированного объема товаров (работ, услуг));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аукционе в электронной форме без фиксированного объема товаров (работ, услуг) которых присвоены первый и второй номера.</w:t>
      </w:r>
    </w:p>
    <w:p w14:paraId="17D8A46E" w14:textId="77777777" w:rsidR="006F4929" w:rsidRPr="00970FCB" w:rsidRDefault="006F4929" w:rsidP="006F4929">
      <w:pPr>
        <w:ind w:firstLine="709"/>
        <w:jc w:val="both"/>
        <w:rPr>
          <w:sz w:val="24"/>
          <w:szCs w:val="24"/>
        </w:rPr>
      </w:pPr>
      <w:r w:rsidRPr="00970FCB">
        <w:rPr>
          <w:spacing w:val="-2"/>
          <w:sz w:val="24"/>
          <w:szCs w:val="24"/>
        </w:rPr>
        <w:t xml:space="preserve">Заказчик в порядке, предусмотренном настоящим Положением, направляет победителю аукциона в электронной форме без фиксированного объема товаров (работ, услуг) 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Договор с победителем аукциона в электронной форме без фиксированного объема товаров (работ, услуг) заключается </w:t>
      </w:r>
      <w:r w:rsidR="001601C6" w:rsidRPr="00970FCB">
        <w:rPr>
          <w:sz w:val="24"/>
          <w:szCs w:val="24"/>
        </w:rPr>
        <w:t xml:space="preserve">в порядке, установленном в разделе </w:t>
      </w:r>
      <w:r w:rsidR="001601C6" w:rsidRPr="00970FCB">
        <w:rPr>
          <w:sz w:val="24"/>
          <w:szCs w:val="24"/>
          <w:lang w:val="en-US"/>
        </w:rPr>
        <w:t>XV</w:t>
      </w:r>
      <w:r w:rsidR="001601C6" w:rsidRPr="00970FCB">
        <w:rPr>
          <w:sz w:val="24"/>
          <w:szCs w:val="24"/>
        </w:rPr>
        <w:t xml:space="preserve"> Положения</w:t>
      </w:r>
      <w:r w:rsidRPr="00970FCB">
        <w:rPr>
          <w:sz w:val="24"/>
          <w:szCs w:val="24"/>
        </w:rPr>
        <w:t xml:space="preserve">, </w:t>
      </w:r>
      <w:r w:rsidRPr="00970FCB">
        <w:rPr>
          <w:spacing w:val="-2"/>
          <w:sz w:val="24"/>
          <w:szCs w:val="24"/>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D28D1AC" w14:textId="77777777" w:rsidR="006F4929" w:rsidRPr="00970FCB" w:rsidRDefault="006F4929" w:rsidP="006F4929">
      <w:pPr>
        <w:ind w:firstLine="709"/>
        <w:jc w:val="both"/>
        <w:rPr>
          <w:sz w:val="24"/>
          <w:szCs w:val="24"/>
        </w:rPr>
      </w:pPr>
      <w:r w:rsidRPr="00970FCB">
        <w:rPr>
          <w:sz w:val="24"/>
          <w:szCs w:val="24"/>
        </w:rPr>
        <w:t xml:space="preserve">12.33. </w:t>
      </w:r>
      <w:r w:rsidRPr="00970FCB">
        <w:rPr>
          <w:spacing w:val="-2"/>
          <w:sz w:val="24"/>
          <w:szCs w:val="24"/>
        </w:rPr>
        <w:t xml:space="preserve">В случае, если Комиссией принято решение о несоответствии требованиям, установленным документацией об аукционе в электронной форме без фиксированного объема товаров (работ, услуг), всех вторых частей заявок на участие в аукционе в </w:t>
      </w:r>
      <w:r w:rsidRPr="00970FCB">
        <w:rPr>
          <w:spacing w:val="-2"/>
          <w:sz w:val="24"/>
          <w:szCs w:val="24"/>
        </w:rPr>
        <w:lastRenderedPageBreak/>
        <w:t>электронной форме без фиксированного объема товаров (работ, услуг) или о соответствии требованиям, установленным документацией об аукционе в электронной форме без фиксированного объема товаров (работ, услуг), только одной второй части заявки на участие в аукционе в электронной форме без фиксированного объема товаров (работ, услуг), аукцион в электронной форме без фиксированного объема товаров (работ, услуг) признается несостоявшимся. В итоговый протокол (протокол подведения итогов аукциона в электронной форме без фиксированного объема товаров (работ, услуг)), указанный в пункте 12.32 Положения, вносится информация о признании аукциона в электронной форме без фиксированного объема товаров (работ, услуг) несостоявшимся.</w:t>
      </w:r>
    </w:p>
    <w:p w14:paraId="520098C9" w14:textId="77777777" w:rsidR="006F4929" w:rsidRPr="00970FCB" w:rsidRDefault="006F4929" w:rsidP="006F4929">
      <w:pPr>
        <w:ind w:firstLine="709"/>
        <w:jc w:val="both"/>
        <w:rPr>
          <w:spacing w:val="-2"/>
          <w:sz w:val="24"/>
          <w:szCs w:val="24"/>
        </w:rPr>
      </w:pPr>
      <w:r w:rsidRPr="00970FCB">
        <w:rPr>
          <w:spacing w:val="-2"/>
          <w:sz w:val="24"/>
          <w:szCs w:val="24"/>
        </w:rPr>
        <w:t xml:space="preserve">12.34. В случае, если аукцион в электронной форме без фиксированного объема товаров (работ, услуг) признается несостоявшимся в связи с тем, что Комиссией принято решение о соответствии требованиям, установленным документацией об аукционе в электронной форме без фиксированного объема товаров (работ, услуг), только одной второй части заявки на участие в аукционе в электронной форме без фиксированного объема товаров (работ, услуг), Заказчик в порядке, предусмотренном настоящим Положением, направляет единственному участнику аукциона в электронной форме без фиксированного объема товаров (работ, услуг) 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Договор с единственным участником аукциона в электронной форме без фиксированного объема товаров (работ, услуг) заключается </w:t>
      </w:r>
      <w:r w:rsidR="001601C6" w:rsidRPr="00970FCB">
        <w:rPr>
          <w:sz w:val="24"/>
          <w:szCs w:val="24"/>
        </w:rPr>
        <w:t xml:space="preserve">в порядке, установленном в разделе </w:t>
      </w:r>
      <w:r w:rsidR="001601C6" w:rsidRPr="00970FCB">
        <w:rPr>
          <w:sz w:val="24"/>
          <w:szCs w:val="24"/>
          <w:lang w:val="en-US"/>
        </w:rPr>
        <w:t>XV</w:t>
      </w:r>
      <w:r w:rsidR="001601C6" w:rsidRPr="00970FCB">
        <w:rPr>
          <w:sz w:val="24"/>
          <w:szCs w:val="24"/>
        </w:rPr>
        <w:t xml:space="preserve"> Положения</w:t>
      </w:r>
      <w:r w:rsidRPr="00970FCB">
        <w:rPr>
          <w:sz w:val="24"/>
          <w:szCs w:val="24"/>
        </w:rPr>
        <w:t>.</w:t>
      </w:r>
    </w:p>
    <w:p w14:paraId="7BF24709" w14:textId="77777777" w:rsidR="006F4929" w:rsidRPr="00970FCB" w:rsidRDefault="006F4929" w:rsidP="006F4929">
      <w:pPr>
        <w:ind w:firstLine="709"/>
        <w:jc w:val="both"/>
        <w:rPr>
          <w:sz w:val="24"/>
          <w:szCs w:val="24"/>
        </w:rPr>
      </w:pPr>
      <w:r w:rsidRPr="00970FCB">
        <w:rPr>
          <w:sz w:val="24"/>
          <w:szCs w:val="24"/>
        </w:rPr>
        <w:t xml:space="preserve">12.35. В случае, если </w:t>
      </w:r>
      <w:r w:rsidRPr="00970FCB">
        <w:rPr>
          <w:spacing w:val="-2"/>
          <w:sz w:val="24"/>
          <w:szCs w:val="24"/>
        </w:rPr>
        <w:t>аукцион в электронной форме без фиксированного объема товаров (работ, услуг)</w:t>
      </w:r>
      <w:r w:rsidRPr="00970FCB">
        <w:rPr>
          <w:sz w:val="24"/>
          <w:szCs w:val="24"/>
        </w:rPr>
        <w:t xml:space="preserve"> признан несостоявшимся в связи с тем, что на участие в </w:t>
      </w:r>
      <w:r w:rsidRPr="00970FCB">
        <w:rPr>
          <w:spacing w:val="-2"/>
          <w:sz w:val="24"/>
          <w:szCs w:val="24"/>
        </w:rPr>
        <w:t xml:space="preserve">аукционе в электронной форме без фиксированного объема товаров (работ, услуг) </w:t>
      </w:r>
      <w:r w:rsidRPr="00970FCB">
        <w:rPr>
          <w:sz w:val="24"/>
          <w:szCs w:val="24"/>
        </w:rPr>
        <w:t xml:space="preserve">не подано ни одной заявки или Комиссией отклонены все поданные заявки на участие в </w:t>
      </w:r>
      <w:r w:rsidRPr="00970FCB">
        <w:rPr>
          <w:spacing w:val="-2"/>
          <w:sz w:val="24"/>
          <w:szCs w:val="24"/>
        </w:rPr>
        <w:t>аукционе в электронной форме без фиксированного объема товаров (работ, услуг)</w:t>
      </w:r>
      <w:r w:rsidRPr="00970FCB">
        <w:rPr>
          <w:sz w:val="24"/>
          <w:szCs w:val="24"/>
        </w:rPr>
        <w:t xml:space="preserve">, Заказчик вправе осуществить повторную конкурентную закупку путем проведения </w:t>
      </w:r>
      <w:r w:rsidRPr="00970FCB">
        <w:rPr>
          <w:spacing w:val="-2"/>
          <w:sz w:val="24"/>
          <w:szCs w:val="24"/>
        </w:rPr>
        <w:t>аукциона в электронной форме без фиксированного объема товаров (работ, услуг) или новую закупку, изменив при</w:t>
      </w:r>
      <w:r w:rsidRPr="00970FCB">
        <w:rPr>
          <w:sz w:val="24"/>
          <w:szCs w:val="24"/>
        </w:rPr>
        <w:t xml:space="preserve"> этом условия исполнения договора.</w:t>
      </w:r>
    </w:p>
    <w:p w14:paraId="189C1351" w14:textId="77777777" w:rsidR="006F4929" w:rsidRPr="00970FCB" w:rsidRDefault="006F4929" w:rsidP="006F4929">
      <w:pPr>
        <w:jc w:val="both"/>
        <w:rPr>
          <w:spacing w:val="-2"/>
          <w:sz w:val="24"/>
          <w:szCs w:val="24"/>
        </w:rPr>
      </w:pPr>
    </w:p>
    <w:p w14:paraId="5DAA8BA8" w14:textId="19EB53DF" w:rsidR="006F4929" w:rsidRPr="00970FCB" w:rsidRDefault="006F4929" w:rsidP="00897FEE">
      <w:pPr>
        <w:jc w:val="center"/>
        <w:rPr>
          <w:color w:val="FF0000"/>
          <w:spacing w:val="-2"/>
          <w:sz w:val="24"/>
          <w:szCs w:val="24"/>
        </w:rPr>
      </w:pPr>
      <w:r w:rsidRPr="00970FCB">
        <w:rPr>
          <w:b/>
          <w:spacing w:val="-2"/>
          <w:sz w:val="24"/>
          <w:szCs w:val="24"/>
          <w:lang w:val="en-US"/>
        </w:rPr>
        <w:t>XIII</w:t>
      </w:r>
      <w:r w:rsidRPr="00970FCB">
        <w:rPr>
          <w:b/>
          <w:spacing w:val="-2"/>
          <w:sz w:val="24"/>
          <w:szCs w:val="24"/>
        </w:rPr>
        <w:t>. Проведение запроса котировок в электронной форме без фиксированного объема товаров (работ, услуг)</w:t>
      </w:r>
    </w:p>
    <w:p w14:paraId="72BC8F4F" w14:textId="77777777" w:rsidR="006F4929" w:rsidRPr="00970FCB" w:rsidRDefault="006F4929" w:rsidP="006F4929">
      <w:pPr>
        <w:ind w:firstLine="709"/>
        <w:jc w:val="both"/>
        <w:rPr>
          <w:spacing w:val="-2"/>
          <w:sz w:val="24"/>
          <w:szCs w:val="24"/>
        </w:rPr>
      </w:pPr>
      <w:r w:rsidRPr="00970FCB">
        <w:rPr>
          <w:spacing w:val="-2"/>
          <w:sz w:val="24"/>
          <w:szCs w:val="24"/>
        </w:rPr>
        <w:t>13.1. Запрос котировок в электронной форме без фиксированного объема товаров (работ, услуг)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14:paraId="46D2BD63" w14:textId="77777777" w:rsidR="006F4929" w:rsidRPr="00970FCB" w:rsidRDefault="006F4929" w:rsidP="006F4929">
      <w:pPr>
        <w:ind w:firstLine="709"/>
        <w:jc w:val="both"/>
        <w:rPr>
          <w:spacing w:val="-2"/>
          <w:sz w:val="24"/>
          <w:szCs w:val="24"/>
        </w:rPr>
      </w:pPr>
      <w:r w:rsidRPr="00970FCB">
        <w:rPr>
          <w:spacing w:val="-2"/>
          <w:sz w:val="24"/>
          <w:szCs w:val="24"/>
        </w:rPr>
        <w:t>Под запросом котировок в электронной форме без фиксированного объема товаров (работ, услуг) понимается форма торгов, при которой победителем запроса котировок в электронной форме без фиксированного объема товаров (работ, услуг) признается участник закупки, заявка которого соответствует требованиям, установленным извещением о проведении запроса котировок в электронной форме без фиксированного объема товаров (работ, услуг), и содержит наименьшую сумму цен единиц товара, работы, услуги.</w:t>
      </w:r>
    </w:p>
    <w:p w14:paraId="1DB86A31" w14:textId="77777777" w:rsidR="006F4929" w:rsidRPr="00970FCB" w:rsidRDefault="006F4929" w:rsidP="006F4929">
      <w:pPr>
        <w:ind w:firstLine="709"/>
        <w:jc w:val="both"/>
        <w:rPr>
          <w:spacing w:val="-2"/>
          <w:sz w:val="24"/>
          <w:szCs w:val="24"/>
        </w:rPr>
      </w:pPr>
      <w:r w:rsidRPr="00970FCB">
        <w:rPr>
          <w:spacing w:val="-2"/>
          <w:sz w:val="24"/>
          <w:szCs w:val="24"/>
        </w:rPr>
        <w:t>13.2. При проведении запроса котировок в электронной форме извещение о проведении запроса котировок в электронной форме размещается в единой информационной системе не менее чем за четыре рабочих дня до даты окончания срока подачи заявок на участие в запросе котировок в электронной форме без фиксированного объема товаров (работ, услуг).</w:t>
      </w:r>
    </w:p>
    <w:p w14:paraId="46CE8A81" w14:textId="77777777" w:rsidR="006F4929" w:rsidRPr="00970FCB" w:rsidRDefault="006F4929" w:rsidP="006F4929">
      <w:pPr>
        <w:ind w:firstLine="709"/>
        <w:jc w:val="both"/>
        <w:rPr>
          <w:spacing w:val="-2"/>
          <w:sz w:val="24"/>
          <w:szCs w:val="24"/>
        </w:rPr>
      </w:pPr>
      <w:r w:rsidRPr="00970FCB">
        <w:rPr>
          <w:spacing w:val="-2"/>
          <w:sz w:val="24"/>
          <w:szCs w:val="24"/>
        </w:rPr>
        <w:t xml:space="preserve">13.3. </w:t>
      </w:r>
      <w:r w:rsidRPr="00970FCB">
        <w:rPr>
          <w:sz w:val="24"/>
          <w:szCs w:val="24"/>
        </w:rPr>
        <w:t xml:space="preserve">Извещение о проведении </w:t>
      </w:r>
      <w:r w:rsidRPr="00970FCB">
        <w:rPr>
          <w:spacing w:val="-2"/>
          <w:sz w:val="24"/>
          <w:szCs w:val="24"/>
        </w:rPr>
        <w:t>запроса котировок в электронной форме без фиксированного объема товаров (работ, услуг)</w:t>
      </w:r>
      <w:r w:rsidRPr="00970FCB">
        <w:rPr>
          <w:sz w:val="24"/>
          <w:szCs w:val="24"/>
        </w:rPr>
        <w:t xml:space="preserve"> разрабатывается в соответствии с требованиями пункта 6.3 Положения.</w:t>
      </w:r>
    </w:p>
    <w:p w14:paraId="7CA4533F" w14:textId="77777777" w:rsidR="006F4929" w:rsidRPr="00970FCB" w:rsidRDefault="006F4929" w:rsidP="006F4929">
      <w:pPr>
        <w:ind w:firstLine="709"/>
        <w:jc w:val="both"/>
        <w:rPr>
          <w:color w:val="FF0000"/>
          <w:spacing w:val="-2"/>
          <w:sz w:val="24"/>
          <w:szCs w:val="24"/>
        </w:rPr>
      </w:pPr>
    </w:p>
    <w:p w14:paraId="6BE26DE3" w14:textId="77777777" w:rsidR="00897FEE" w:rsidRDefault="00897FEE" w:rsidP="006F4929">
      <w:pPr>
        <w:ind w:firstLine="709"/>
        <w:jc w:val="center"/>
        <w:rPr>
          <w:b/>
          <w:bCs/>
          <w:spacing w:val="-2"/>
          <w:sz w:val="24"/>
          <w:szCs w:val="24"/>
        </w:rPr>
      </w:pPr>
    </w:p>
    <w:p w14:paraId="471A96AA" w14:textId="4EC1623C" w:rsidR="006F4929" w:rsidRPr="00897FEE" w:rsidRDefault="006F4929" w:rsidP="006F4929">
      <w:pPr>
        <w:ind w:firstLine="709"/>
        <w:jc w:val="center"/>
        <w:rPr>
          <w:b/>
          <w:bCs/>
          <w:spacing w:val="-2"/>
          <w:sz w:val="24"/>
          <w:szCs w:val="24"/>
        </w:rPr>
      </w:pPr>
      <w:r w:rsidRPr="00897FEE">
        <w:rPr>
          <w:b/>
          <w:bCs/>
          <w:spacing w:val="-2"/>
          <w:sz w:val="24"/>
          <w:szCs w:val="24"/>
        </w:rPr>
        <w:lastRenderedPageBreak/>
        <w:t>Порядок подачи заявки на участие в запросе котировок в электронной форме без фиксированного объема товаров (работ, услуг)</w:t>
      </w:r>
    </w:p>
    <w:p w14:paraId="08EE1603" w14:textId="77777777" w:rsidR="006F4929" w:rsidRPr="00970FCB" w:rsidRDefault="006F4929" w:rsidP="006F4929">
      <w:pPr>
        <w:ind w:firstLine="709"/>
        <w:jc w:val="both"/>
        <w:rPr>
          <w:spacing w:val="-2"/>
          <w:sz w:val="24"/>
          <w:szCs w:val="24"/>
        </w:rPr>
      </w:pPr>
      <w:r w:rsidRPr="00970FCB">
        <w:rPr>
          <w:spacing w:val="-2"/>
          <w:sz w:val="24"/>
          <w:szCs w:val="24"/>
        </w:rPr>
        <w:t>13.4. Подача заявок на участие в запросе котировок в электронной форме без фиксированного объема товаров (работ, услуг) осуществляется с учетом требований статьи 3.3 Федерального закона № 223-ФЗ.</w:t>
      </w:r>
    </w:p>
    <w:p w14:paraId="30CF3833" w14:textId="77777777" w:rsidR="006F4929" w:rsidRPr="00970FCB" w:rsidRDefault="006F4929" w:rsidP="006F4929">
      <w:pPr>
        <w:ind w:firstLine="709"/>
        <w:jc w:val="both"/>
        <w:rPr>
          <w:spacing w:val="-2"/>
          <w:sz w:val="24"/>
          <w:szCs w:val="24"/>
        </w:rPr>
      </w:pPr>
      <w:r w:rsidRPr="00970FCB">
        <w:rPr>
          <w:spacing w:val="-2"/>
          <w:sz w:val="24"/>
          <w:szCs w:val="24"/>
        </w:rPr>
        <w:t>Заявка на участие в запросе котировок в электронной форме без фиксированного объема товаров (работ, услуг) подается по форме, установленной в извещении о проведении запроса котировок в электронной форме без фиксированного объема товаров (работ, услуг).</w:t>
      </w:r>
    </w:p>
    <w:p w14:paraId="18ABBE78" w14:textId="77777777" w:rsidR="006F4929" w:rsidRPr="00970FCB" w:rsidRDefault="006F4929" w:rsidP="006F4929">
      <w:pPr>
        <w:ind w:firstLine="709"/>
        <w:jc w:val="both"/>
        <w:rPr>
          <w:spacing w:val="-2"/>
          <w:sz w:val="24"/>
          <w:szCs w:val="24"/>
        </w:rPr>
      </w:pPr>
      <w:r w:rsidRPr="00970FCB">
        <w:rPr>
          <w:spacing w:val="-2"/>
          <w:sz w:val="24"/>
          <w:szCs w:val="24"/>
        </w:rPr>
        <w:t xml:space="preserve">13.5. </w:t>
      </w:r>
      <w:r w:rsidRPr="00970FCB">
        <w:rPr>
          <w:sz w:val="24"/>
          <w:szCs w:val="24"/>
        </w:rPr>
        <w:t xml:space="preserve">В случае установления недостоверности информации, содержащейся в документах, представленных участником закупки, Комиссия </w:t>
      </w:r>
      <w:r w:rsidRPr="00970FCB">
        <w:rPr>
          <w:spacing w:val="-2"/>
          <w:sz w:val="24"/>
          <w:szCs w:val="24"/>
        </w:rPr>
        <w:t>и (или) Заказчик</w:t>
      </w:r>
      <w:r w:rsidRPr="00970FCB">
        <w:rPr>
          <w:sz w:val="24"/>
          <w:szCs w:val="24"/>
        </w:rPr>
        <w:t xml:space="preserve"> обязаны отстранить такого участника от участия в закупке на любом этапе ее проведения.</w:t>
      </w:r>
    </w:p>
    <w:p w14:paraId="0FB6AF14" w14:textId="77777777" w:rsidR="006F4929" w:rsidRPr="00970FCB" w:rsidRDefault="006F4929" w:rsidP="006F4929">
      <w:pPr>
        <w:ind w:firstLine="709"/>
        <w:jc w:val="both"/>
        <w:rPr>
          <w:spacing w:val="-2"/>
          <w:sz w:val="24"/>
          <w:szCs w:val="24"/>
        </w:rPr>
      </w:pPr>
      <w:r w:rsidRPr="00970FCB">
        <w:rPr>
          <w:spacing w:val="-2"/>
          <w:sz w:val="24"/>
          <w:szCs w:val="24"/>
        </w:rPr>
        <w:t>13.6. Присвоение порядкового (идентификационного) номера заявкам на участие в запросе котировок в электронной форме без фиксированного объема товаров (работ, услуг) и уведомление участников запроса котировок в электронной форме без фиксированного объема товаров (работ, услуг), направивших заявки на участие в запросе котировок в электронной форме без фиксированного объема товаров (работ, услуг), о присвоении порядкового (идентификационного) номера осуществляются в порядке, предусмотренном регламентом работы электронной площадки.</w:t>
      </w:r>
    </w:p>
    <w:p w14:paraId="6E674F8E" w14:textId="77777777" w:rsidR="006F4929" w:rsidRPr="00970FCB" w:rsidRDefault="006F4929" w:rsidP="006F4929">
      <w:pPr>
        <w:ind w:firstLine="709"/>
        <w:jc w:val="both"/>
        <w:rPr>
          <w:spacing w:val="-2"/>
          <w:sz w:val="24"/>
          <w:szCs w:val="24"/>
        </w:rPr>
      </w:pPr>
      <w:r w:rsidRPr="00970FCB">
        <w:rPr>
          <w:spacing w:val="-2"/>
          <w:sz w:val="24"/>
          <w:szCs w:val="24"/>
        </w:rPr>
        <w:t>Заявка на участие в запросе котировок в электронной форме без фиксированного объема товаров (работ, услуг)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котировок в электронной форме без фиксированного объема товаров (работ, услуг) участник закупки уведомляется об основаниях ее возврата в порядке, предусмотренном регламентом работы электронной площадки.</w:t>
      </w:r>
    </w:p>
    <w:p w14:paraId="0C63EAC2" w14:textId="77777777" w:rsidR="006F4929" w:rsidRPr="00970FCB" w:rsidRDefault="006F4929" w:rsidP="006F4929">
      <w:pPr>
        <w:ind w:firstLine="709"/>
        <w:jc w:val="both"/>
        <w:rPr>
          <w:spacing w:val="-2"/>
          <w:sz w:val="24"/>
          <w:szCs w:val="24"/>
        </w:rPr>
      </w:pPr>
      <w:r w:rsidRPr="00970FCB">
        <w:rPr>
          <w:spacing w:val="-2"/>
          <w:sz w:val="24"/>
          <w:szCs w:val="24"/>
        </w:rPr>
        <w:t>13.7. Заявка на участие в запросе котировок в электронной форме без фиксированного объема товаров (работ, услуг) должна содержать следующие документы и информацию:</w:t>
      </w:r>
    </w:p>
    <w:p w14:paraId="7031C4CD" w14:textId="77777777" w:rsidR="006F4929" w:rsidRPr="00970FCB" w:rsidRDefault="006F4929" w:rsidP="006F4929">
      <w:pPr>
        <w:ind w:firstLine="709"/>
        <w:jc w:val="both"/>
        <w:rPr>
          <w:spacing w:val="-2"/>
          <w:sz w:val="24"/>
          <w:szCs w:val="24"/>
        </w:rPr>
      </w:pPr>
      <w:r w:rsidRPr="00970FCB">
        <w:rPr>
          <w:spacing w:val="-2"/>
          <w:sz w:val="24"/>
          <w:szCs w:val="24"/>
        </w:rPr>
        <w:t>1) ценовое предложение участника закупки (предложение участника закупки о сумме цен единиц товара, работы, услуги);</w:t>
      </w:r>
    </w:p>
    <w:p w14:paraId="4057F2BF" w14:textId="77777777" w:rsidR="006F4929" w:rsidRPr="00970FCB" w:rsidRDefault="00A72CEC" w:rsidP="006F4929">
      <w:pPr>
        <w:ind w:firstLine="709"/>
        <w:jc w:val="both"/>
        <w:rPr>
          <w:spacing w:val="-2"/>
          <w:sz w:val="24"/>
          <w:szCs w:val="24"/>
        </w:rPr>
      </w:pPr>
      <w:r w:rsidRPr="00970FCB">
        <w:rPr>
          <w:spacing w:val="-2"/>
          <w:sz w:val="24"/>
          <w:szCs w:val="24"/>
        </w:rPr>
        <w:t>2) согласие участника закупки на поставку товара, выполнение работы или оказание услуги на условиях, предусмотренных извещением о проведении запроса котировок в электронной форме без фиксированного объема товаров (работ, услуг) и не подлежащих изменению по результатам проведения запроса котировок в электронной форме без фиксированного объема товаров (работ, услуг) (такое согласие дается с применением программно-аппаратных средств электронной площадки);</w:t>
      </w:r>
    </w:p>
    <w:p w14:paraId="0908500C" w14:textId="77777777" w:rsidR="006F4929" w:rsidRPr="00970FCB" w:rsidRDefault="006F4929" w:rsidP="006F4929">
      <w:pPr>
        <w:ind w:firstLine="709"/>
        <w:jc w:val="both"/>
        <w:rPr>
          <w:spacing w:val="-2"/>
          <w:sz w:val="24"/>
          <w:szCs w:val="24"/>
        </w:rPr>
      </w:pPr>
      <w:r w:rsidRPr="00970FCB">
        <w:rPr>
          <w:spacing w:val="-2"/>
          <w:sz w:val="24"/>
          <w:szCs w:val="24"/>
        </w:rPr>
        <w:t>3) при осуществлении закупки товара или закупки работы, услуги, для выполнения, оказания которых используется товар:</w:t>
      </w:r>
    </w:p>
    <w:p w14:paraId="1EF39ADA" w14:textId="77777777" w:rsidR="006F4929" w:rsidRPr="00970FCB" w:rsidRDefault="006F4929" w:rsidP="006F4929">
      <w:pPr>
        <w:ind w:firstLine="709"/>
        <w:jc w:val="both"/>
        <w:rPr>
          <w:spacing w:val="-2"/>
          <w:sz w:val="24"/>
          <w:szCs w:val="24"/>
        </w:rPr>
      </w:pPr>
      <w:r w:rsidRPr="00970FCB">
        <w:rPr>
          <w:spacing w:val="-2"/>
          <w:sz w:val="24"/>
          <w:szCs w:val="24"/>
        </w:rPr>
        <w:t xml:space="preserve">а) наименование страны происхождения товара. При этом отсутствие информации о наименовании страны происхождения товара не является основанием для отклонения заявки на участие в запросе котировок в электронной форме без фиксированного объема товаров (работ, услуг) участника закупки; </w:t>
      </w:r>
    </w:p>
    <w:p w14:paraId="02886368" w14:textId="77777777" w:rsidR="006F4929" w:rsidRPr="00970FCB" w:rsidRDefault="006F4929" w:rsidP="006F4929">
      <w:pPr>
        <w:ind w:firstLine="709"/>
        <w:jc w:val="both"/>
        <w:rPr>
          <w:spacing w:val="-2"/>
          <w:sz w:val="24"/>
          <w:szCs w:val="24"/>
        </w:rPr>
      </w:pPr>
      <w:r w:rsidRPr="00970FCB">
        <w:rPr>
          <w:spacing w:val="-2"/>
          <w:sz w:val="24"/>
          <w:szCs w:val="24"/>
        </w:rPr>
        <w:t>б) конкретные показатели товара, соответствующие значениям, установленным в извещении о проведении запроса котировок в электронной форме без фиксированного объема товаров (работ, услуг),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без фиксированного объема товаров (работ, услуг) в случае отсутствия в извещении о проведении запроса котировок в электронной форме без фиксированного объема товаров (работ, услуг)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без фиксированного объема товаров (работ, услуг);</w:t>
      </w:r>
    </w:p>
    <w:p w14:paraId="455A47D3" w14:textId="77777777" w:rsidR="006F4929" w:rsidRPr="00970FCB" w:rsidRDefault="006F4929" w:rsidP="006F4929">
      <w:pPr>
        <w:ind w:firstLine="709"/>
        <w:jc w:val="both"/>
        <w:rPr>
          <w:spacing w:val="-2"/>
          <w:sz w:val="24"/>
          <w:szCs w:val="24"/>
        </w:rPr>
      </w:pPr>
      <w:r w:rsidRPr="00970FCB">
        <w:rPr>
          <w:spacing w:val="-2"/>
          <w:sz w:val="24"/>
          <w:szCs w:val="24"/>
        </w:rPr>
        <w:t xml:space="preserve">4) наименование, фирменное наименование (при наличии), место нахождения (для юридического лица), фамилию, имя, отчество (при наличии), паспортные данные, место </w:t>
      </w:r>
      <w:r w:rsidRPr="00970FCB">
        <w:rPr>
          <w:spacing w:val="-2"/>
          <w:sz w:val="24"/>
          <w:szCs w:val="24"/>
        </w:rPr>
        <w:lastRenderedPageBreak/>
        <w:t>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14:paraId="33824897" w14:textId="77777777" w:rsidR="006F4929" w:rsidRPr="00970FCB" w:rsidRDefault="006F4929" w:rsidP="006F4929">
      <w:pPr>
        <w:ind w:firstLine="709"/>
        <w:jc w:val="both"/>
        <w:rPr>
          <w:spacing w:val="-2"/>
          <w:sz w:val="24"/>
          <w:szCs w:val="24"/>
        </w:rPr>
      </w:pPr>
      <w:r w:rsidRPr="00970FCB">
        <w:rPr>
          <w:spacing w:val="-2"/>
          <w:sz w:val="24"/>
          <w:szCs w:val="24"/>
        </w:rPr>
        <w:t>5) документы, подтверждающие соответствие участника закупки требованиям к участникам закупки, установленным Заказчиком в извещении о проведении запроса котировок в электронной форме без фиксированного объема товаров (работ, услуг) в соответствии с подпунктом 1 пункта 5.3 Положения, или копии таких документов;</w:t>
      </w:r>
    </w:p>
    <w:p w14:paraId="282798A8" w14:textId="77777777" w:rsidR="006F4929" w:rsidRPr="00970FCB" w:rsidRDefault="006F4929" w:rsidP="006F4929">
      <w:pPr>
        <w:ind w:firstLine="709"/>
        <w:jc w:val="both"/>
        <w:rPr>
          <w:spacing w:val="-2"/>
          <w:sz w:val="24"/>
          <w:szCs w:val="24"/>
        </w:rPr>
      </w:pPr>
      <w:r w:rsidRPr="00970FCB">
        <w:rPr>
          <w:spacing w:val="-2"/>
          <w:sz w:val="24"/>
          <w:szCs w:val="24"/>
        </w:rPr>
        <w:t xml:space="preserve">6) декларация о соответствии участника закупки требованиям, установленным в соответствии с подпунктами 2 – </w:t>
      </w:r>
      <w:r w:rsidR="001601C6" w:rsidRPr="00970FCB">
        <w:rPr>
          <w:spacing w:val="-2"/>
          <w:sz w:val="24"/>
          <w:szCs w:val="24"/>
        </w:rPr>
        <w:t>9</w:t>
      </w:r>
      <w:r w:rsidRPr="00970FCB">
        <w:rPr>
          <w:spacing w:val="-2"/>
          <w:sz w:val="24"/>
          <w:szCs w:val="24"/>
        </w:rPr>
        <w:t xml:space="preserve"> пункта 5.3 Положения;</w:t>
      </w:r>
    </w:p>
    <w:p w14:paraId="121829AB" w14:textId="77777777" w:rsidR="006F4929" w:rsidRPr="00970FCB" w:rsidRDefault="006F4929" w:rsidP="006F4929">
      <w:pPr>
        <w:ind w:firstLine="709"/>
        <w:jc w:val="both"/>
        <w:rPr>
          <w:spacing w:val="-2"/>
          <w:sz w:val="24"/>
          <w:szCs w:val="24"/>
        </w:rPr>
      </w:pPr>
      <w:r w:rsidRPr="00970FCB">
        <w:rPr>
          <w:spacing w:val="-2"/>
          <w:sz w:val="24"/>
          <w:szCs w:val="24"/>
        </w:rPr>
        <w:t>7) в случаях, предусмотренных извещением о проведении запроса котировок в электронной форме без фиксированного объема товаров (работ, услуг),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4034748" w14:textId="77777777" w:rsidR="006F4929" w:rsidRPr="00970FCB" w:rsidRDefault="006F4929" w:rsidP="006F4929">
      <w:pPr>
        <w:ind w:firstLine="709"/>
        <w:jc w:val="both"/>
        <w:rPr>
          <w:spacing w:val="-2"/>
          <w:sz w:val="24"/>
          <w:szCs w:val="24"/>
        </w:rPr>
      </w:pPr>
      <w:r w:rsidRPr="00970FCB">
        <w:rPr>
          <w:spacing w:val="-2"/>
          <w:sz w:val="24"/>
          <w:szCs w:val="24"/>
        </w:rPr>
        <w:t>13.8. В случае, если по окончании срока подачи заявок на участие в запросе котировок в электронной форме без фиксированного объема товаров (работ, услуг) подана только одна заявка на участие в запросе котировок в электронной форме без фиксированного объема товаров (работ, услуг) или не подано ни одной заявки на участие в запросе котировок в электронной форме без фиксированного объема товаров (работ, услуг), запрос котировок в электронной форме без фиксированного объема товаров (работ, услуг) признается несостоявшимся.</w:t>
      </w:r>
    </w:p>
    <w:p w14:paraId="4CD27DE8" w14:textId="77777777" w:rsidR="006F4929" w:rsidRPr="00970FCB" w:rsidRDefault="006F4929" w:rsidP="006F4929">
      <w:pPr>
        <w:ind w:firstLine="709"/>
        <w:jc w:val="both"/>
        <w:rPr>
          <w:spacing w:val="-2"/>
          <w:sz w:val="24"/>
          <w:szCs w:val="24"/>
        </w:rPr>
      </w:pPr>
      <w:r w:rsidRPr="00970FCB">
        <w:rPr>
          <w:spacing w:val="-2"/>
          <w:sz w:val="24"/>
          <w:szCs w:val="24"/>
        </w:rPr>
        <w:t xml:space="preserve">В случае, если запрос котировок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окончании срока подачи заявок на участие в запросе котировок в электронной форме без фиксированного объема товаров (работ, услуг) не подано ни одной заявки на участие в запросе котировок в электронной форме без фиксированного объема товаров (работ, услуг) Комиссией оформляется итоговый протокол, в котором указываются: информация о признании запроса котировок в электронной форме без фиксированного объема товаров (работ, услуг) несостоявшимся и сведения, установленные частью 14 статьи 3.2 Федерального закона № 223-ФЗ. Итоговый протокол подписывается всеми присутствующими на заседании членами Комиссии не позднее даты окончания срока подачи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E22D73"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00E22D73" w:rsidRPr="00970FCB">
        <w:rPr>
          <w:spacing w:val="-2"/>
          <w:sz w:val="24"/>
          <w:szCs w:val="24"/>
        </w:rPr>
        <w:t xml:space="preserve"> </w:t>
      </w:r>
      <w:r w:rsidRPr="00970FCB">
        <w:rPr>
          <w:spacing w:val="-2"/>
          <w:sz w:val="24"/>
          <w:szCs w:val="24"/>
        </w:rPr>
        <w:t>в сроки, установленные частью 12 статьи 4 Федерального закона № 223-ФЗ.</w:t>
      </w:r>
    </w:p>
    <w:p w14:paraId="42350493" w14:textId="77777777" w:rsidR="006F4929" w:rsidRPr="00970FCB" w:rsidRDefault="006F4929" w:rsidP="006F4929">
      <w:pPr>
        <w:ind w:firstLine="709"/>
        <w:jc w:val="both"/>
        <w:rPr>
          <w:color w:val="FF0000"/>
          <w:spacing w:val="-2"/>
          <w:sz w:val="24"/>
          <w:szCs w:val="24"/>
        </w:rPr>
      </w:pPr>
    </w:p>
    <w:p w14:paraId="3D7FF6EE" w14:textId="689E925A" w:rsidR="006F4929" w:rsidRPr="00970FCB" w:rsidRDefault="006F4929" w:rsidP="006F4929">
      <w:pPr>
        <w:ind w:firstLine="709"/>
        <w:jc w:val="center"/>
        <w:rPr>
          <w:spacing w:val="-2"/>
          <w:sz w:val="24"/>
          <w:szCs w:val="24"/>
        </w:rPr>
      </w:pPr>
      <w:r w:rsidRPr="00970FCB">
        <w:rPr>
          <w:b/>
          <w:spacing w:val="-2"/>
          <w:sz w:val="24"/>
          <w:szCs w:val="24"/>
        </w:rPr>
        <w:t>Рассмотрение и оценка заявок на участие в запросе котировок в электронной форме без фиксированного объема товаров (работ, услуг)</w:t>
      </w:r>
    </w:p>
    <w:p w14:paraId="7130F04F" w14:textId="77777777" w:rsidR="006F4929" w:rsidRPr="00970FCB" w:rsidRDefault="006F4929" w:rsidP="006F4929">
      <w:pPr>
        <w:ind w:firstLine="709"/>
        <w:jc w:val="both"/>
        <w:rPr>
          <w:spacing w:val="-2"/>
          <w:sz w:val="24"/>
          <w:szCs w:val="24"/>
        </w:rPr>
      </w:pPr>
      <w:r w:rsidRPr="00970FCB">
        <w:rPr>
          <w:spacing w:val="-2"/>
          <w:sz w:val="24"/>
          <w:szCs w:val="24"/>
        </w:rPr>
        <w:t xml:space="preserve">13.9. Заявки на участие в запросе котировок в электронной форме без фиксированного объема товаров (работ, услуг) направляются Заказчику в порядке, предусмотренном регламентом работы электронной площадки. В течение одного рабочего дня, следующего после даты окончания срока подачи заявок на участие в запросе котировок в электронной </w:t>
      </w:r>
      <w:r w:rsidRPr="00970FCB">
        <w:rPr>
          <w:spacing w:val="-2"/>
          <w:sz w:val="24"/>
          <w:szCs w:val="24"/>
        </w:rPr>
        <w:lastRenderedPageBreak/>
        <w:t>форме без фиксированного объема товаров (работ, услуг), Комиссия осуществляет рассмотрение и оценку заявок на участие в запросе котировок в электронной форме без фиксированного объема товаров (работ, услуг). Комиссия рассматривает заявки на участие в запросе котировок в электронной форме без фиксированного объема товаров (работ, услуг) на соответствие требованиям, установленным извещением о проведении запроса котировок в электронной форме без фиксированного объема товаров (работ, услуг).</w:t>
      </w:r>
    </w:p>
    <w:p w14:paraId="7D7FFD75" w14:textId="77777777" w:rsidR="006F4929" w:rsidRPr="00970FCB" w:rsidRDefault="006F4929" w:rsidP="006F4929">
      <w:pPr>
        <w:ind w:firstLine="709"/>
        <w:jc w:val="both"/>
        <w:rPr>
          <w:spacing w:val="-2"/>
          <w:sz w:val="24"/>
          <w:szCs w:val="24"/>
        </w:rPr>
      </w:pPr>
      <w:r w:rsidRPr="00970FCB">
        <w:rPr>
          <w:spacing w:val="-2"/>
          <w:sz w:val="24"/>
          <w:szCs w:val="24"/>
        </w:rPr>
        <w:t>13.10. По результатам рассмотрения заявок на участие в запросе котировок в электронной форме без фиксированного объема товаров (работ, услуг) Комиссия принимает решение о признании заявки на участие в запросе котировок в электронной форме без фиксированного объема товаров (работ, услуг) и участника закупки, подавшего данную заявку, соответствующими требованиям, установленным в извещении о проведении запроса котировок в электронной форме без фиксированного объема товаров (работ, услуг), либо решение о несоответствии заявки на участие в запросе котировок в электронной форме без фиксированного объема товаров (работ, услуг) и (или) участника закупки требованиям, установленным в извещении о проведении запроса котировок в электронной форме без фиксированного объема товаров (работ, услуг), и об отклонении заявки на участие в запросе котировок в электронной форме без фиксированного объема товаров (работ, услуг) в случаях, которые предусмотрены пунктом 13.11 Положения.</w:t>
      </w:r>
    </w:p>
    <w:p w14:paraId="322B6DF6" w14:textId="77777777" w:rsidR="006F4929" w:rsidRPr="00970FCB" w:rsidRDefault="006F4929" w:rsidP="006F4929">
      <w:pPr>
        <w:ind w:firstLine="709"/>
        <w:jc w:val="both"/>
        <w:rPr>
          <w:spacing w:val="-2"/>
          <w:sz w:val="24"/>
          <w:szCs w:val="24"/>
        </w:rPr>
      </w:pPr>
      <w:r w:rsidRPr="00970FCB">
        <w:rPr>
          <w:spacing w:val="-2"/>
          <w:sz w:val="24"/>
          <w:szCs w:val="24"/>
        </w:rPr>
        <w:t>13.11. Заявка на участие в запросе котировок в электронной форме без фиксированного объема товаров (работ, услуг) участника закупки отклоняется Комиссией в случае:</w:t>
      </w:r>
    </w:p>
    <w:p w14:paraId="472644F8" w14:textId="77777777" w:rsidR="006F4929" w:rsidRPr="00970FCB" w:rsidRDefault="006F4929" w:rsidP="006F4929">
      <w:pPr>
        <w:ind w:firstLine="709"/>
        <w:jc w:val="both"/>
        <w:rPr>
          <w:spacing w:val="-2"/>
          <w:sz w:val="24"/>
          <w:szCs w:val="24"/>
        </w:rPr>
      </w:pPr>
      <w:r w:rsidRPr="00970FCB">
        <w:rPr>
          <w:spacing w:val="-2"/>
          <w:sz w:val="24"/>
          <w:szCs w:val="24"/>
        </w:rPr>
        <w:t xml:space="preserve">1) </w:t>
      </w:r>
      <w:r w:rsidRPr="00970FCB">
        <w:rPr>
          <w:sz w:val="24"/>
          <w:szCs w:val="24"/>
        </w:rPr>
        <w:t xml:space="preserve">непредставления документов, информации и (или) сведений, которые предусмотрены пунктом 13.7 Положения, несоответствия указанных документов, информации и (или) сведений требованиям, установленным извещением о проведении </w:t>
      </w:r>
      <w:r w:rsidRPr="00970FCB">
        <w:rPr>
          <w:spacing w:val="-2"/>
          <w:sz w:val="24"/>
          <w:szCs w:val="24"/>
        </w:rPr>
        <w:t>запроса котировок в электронной форме без фиксированного объема товаров (работ, услуг)</w:t>
      </w:r>
      <w:r w:rsidRPr="00970FCB">
        <w:rPr>
          <w:sz w:val="24"/>
          <w:szCs w:val="24"/>
        </w:rPr>
        <w:t xml:space="preserve">, наличия в указанных документах, информации и (или) сведениях недостоверной информации на дату окончания срока подачи заявок на участие в </w:t>
      </w:r>
      <w:r w:rsidRPr="00970FCB">
        <w:rPr>
          <w:spacing w:val="-2"/>
          <w:sz w:val="24"/>
          <w:szCs w:val="24"/>
        </w:rPr>
        <w:t>запросе котировок в электронной форме без фиксированного объема товаров (работ, услуг)</w:t>
      </w:r>
      <w:r w:rsidRPr="00970FCB">
        <w:rPr>
          <w:sz w:val="24"/>
          <w:szCs w:val="24"/>
        </w:rPr>
        <w:t>;</w:t>
      </w:r>
    </w:p>
    <w:p w14:paraId="2230A654" w14:textId="77777777" w:rsidR="006F4929" w:rsidRPr="00970FCB" w:rsidRDefault="006F4929" w:rsidP="006F4929">
      <w:pPr>
        <w:ind w:firstLine="709"/>
        <w:jc w:val="both"/>
        <w:rPr>
          <w:spacing w:val="-2"/>
          <w:sz w:val="24"/>
          <w:szCs w:val="24"/>
        </w:rPr>
      </w:pPr>
      <w:r w:rsidRPr="00970FCB">
        <w:rPr>
          <w:spacing w:val="-2"/>
          <w:sz w:val="24"/>
          <w:szCs w:val="24"/>
        </w:rPr>
        <w:t>2) несоответствия участника закупки требованиям, установленным извещением о проведении запроса котировок в электронной форме без фиксированного объема товаров (работ, услуг) в соответствии с пунктом 5.2 Положения (при наличии таких требований) и пунктом 5.3 Положения;</w:t>
      </w:r>
    </w:p>
    <w:p w14:paraId="3F699BE3" w14:textId="77777777" w:rsidR="006F4929" w:rsidRPr="00970FCB" w:rsidRDefault="006F4929" w:rsidP="006F4929">
      <w:pPr>
        <w:ind w:firstLine="709"/>
        <w:jc w:val="both"/>
        <w:rPr>
          <w:spacing w:val="-2"/>
          <w:sz w:val="24"/>
          <w:szCs w:val="24"/>
        </w:rPr>
      </w:pPr>
      <w:r w:rsidRPr="00970FCB">
        <w:rPr>
          <w:spacing w:val="-2"/>
          <w:sz w:val="24"/>
          <w:szCs w:val="24"/>
        </w:rPr>
        <w:t>3) содержания в составе заявки на участие в запросе котировок в электронной форме без фиксированного объема товаров (работ, услуг) противоречивых сведений.</w:t>
      </w:r>
    </w:p>
    <w:p w14:paraId="518E3638" w14:textId="77777777" w:rsidR="006F4929" w:rsidRPr="00970FCB" w:rsidRDefault="006F4929" w:rsidP="006F4929">
      <w:pPr>
        <w:ind w:firstLine="709"/>
        <w:jc w:val="both"/>
        <w:rPr>
          <w:spacing w:val="-2"/>
          <w:sz w:val="24"/>
          <w:szCs w:val="24"/>
        </w:rPr>
      </w:pPr>
      <w:r w:rsidRPr="00970FCB">
        <w:rPr>
          <w:spacing w:val="-2"/>
          <w:sz w:val="24"/>
          <w:szCs w:val="24"/>
        </w:rPr>
        <w:t>13.12. На основании результатов оценки заявок на участие в запросе котировок в электронной форме без фиксированного объема товаров (работ, услуг) Комиссия присваивает каждой заявке на участие в запросе котировок в электронной форме без фиксированного объема товаров (работ, услуг) порядковый номер по мере увеличения предложенных в таких заявках суммы цен единиц товара, работы, услуги. Заявке на участие в запросе котировок в электронной форме без фиксированного объема товаров (работ, услуг), содержащей наименьшее ценовое предложение (предложение о наименьшей сумме цен единиц товара, работы, услуги), присваивается первый номер.</w:t>
      </w:r>
    </w:p>
    <w:p w14:paraId="57C2EB9E" w14:textId="77777777" w:rsidR="006F4929" w:rsidRPr="00970FCB" w:rsidRDefault="006F4929" w:rsidP="006F4929">
      <w:pPr>
        <w:ind w:firstLine="709"/>
        <w:jc w:val="both"/>
        <w:rPr>
          <w:spacing w:val="-2"/>
          <w:sz w:val="24"/>
          <w:szCs w:val="24"/>
        </w:rPr>
      </w:pPr>
      <w:r w:rsidRPr="00970FCB">
        <w:rPr>
          <w:spacing w:val="-2"/>
          <w:sz w:val="24"/>
          <w:szCs w:val="24"/>
        </w:rPr>
        <w:t>В случае, если в нескольких заявках на участие в запросе котировок в электронной форме без фиксированного объема товаров (работ, услуг) содержатся одинаковые ценовые предложения, меньший порядковый номер присваивается заявке на участие в запросе котировок в электронной форме без фиксированного объема товаров (работ, услуг), которая поступила ранее других заявок на участие в запросе котировок в электронной форме без фиксированного объема товаров (работ, услуг), в которых предложено такое же ценовое предложение.</w:t>
      </w:r>
    </w:p>
    <w:p w14:paraId="6BD5EE1A" w14:textId="77777777" w:rsidR="006F4929" w:rsidRPr="00970FCB" w:rsidRDefault="006F4929" w:rsidP="006F4929">
      <w:pPr>
        <w:ind w:firstLine="709"/>
        <w:jc w:val="both"/>
        <w:rPr>
          <w:spacing w:val="-2"/>
          <w:sz w:val="24"/>
          <w:szCs w:val="24"/>
        </w:rPr>
      </w:pPr>
      <w:r w:rsidRPr="00970FCB">
        <w:rPr>
          <w:spacing w:val="-2"/>
          <w:sz w:val="24"/>
          <w:szCs w:val="24"/>
        </w:rPr>
        <w:t xml:space="preserve">13.13. Результаты рассмотрения и оценки заявок на участие в запросе котировок в электронной форме без фиксированного объема товаров (работ, услуг) фиксируются в итоговом протоколе (протоколе рассмотрения и оценки заявок на участие в запросе </w:t>
      </w:r>
      <w:r w:rsidRPr="00970FCB">
        <w:rPr>
          <w:spacing w:val="-2"/>
          <w:sz w:val="24"/>
          <w:szCs w:val="24"/>
        </w:rPr>
        <w:lastRenderedPageBreak/>
        <w:t>котировок в электронной форме без фиксированного объема товаров (работ, услуг)), который подписывается всеми присутствующими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w:t>
      </w:r>
    </w:p>
    <w:p w14:paraId="091C5642" w14:textId="77777777" w:rsidR="006F4929" w:rsidRPr="00970FCB" w:rsidRDefault="006F4929" w:rsidP="006F4929">
      <w:pPr>
        <w:ind w:firstLine="709"/>
        <w:jc w:val="both"/>
        <w:rPr>
          <w:spacing w:val="-2"/>
          <w:sz w:val="24"/>
          <w:szCs w:val="24"/>
        </w:rPr>
      </w:pPr>
      <w:r w:rsidRPr="00970FCB">
        <w:rPr>
          <w:spacing w:val="-2"/>
          <w:sz w:val="24"/>
          <w:szCs w:val="24"/>
        </w:rPr>
        <w:t>Дополнительно к сведениям, установленным частью 14 статьи 3.2 Федерального закона № 223-ФЗ, в итоговый протокол (протокол рассмотрения и оценки заявок на участие в запросе котировок в электронной форме без фиксированного объема товаров (работ, услуг)) включается информация: о месте, дате рассмотрения и оценки заявок на участие в запросе котировок в электронной форме без фиксированного объема товаров (работ, услуг); о порядковых (идентификационных) номерах заявок на участие в запросе котировок в электронной форме без фиксированного объема товаров (работ, услуг); об отклоненных заявках на участие в запросе котировок в электронной форме без фиксированного объема товаров (работ, услуг) с обоснованием причин отклонения (в том числе с указанием положений извещения о проведении запроса котировок в электронной форме без фиксированного объема товаров (работ, услуг), которым не соответствуют заявки на участие в запросе котировок в электронной форме без фиксированного объема товаров (работ, услуг) этих участников, предложений, содержащихся в заявках на участие в запросе котировок в электронной форме без фиксированного объема товаров (работ, услуг), не соответствующих требованиям извещения о проведении запроса котировок в электронной форме без фиксированного объема товаров (работ, услуг)); о решении каждого присутствующего члена Комиссии в отношении каждой заявки участника закупки; о порядковых номерах, присвоенных каждой заявке на участие в запросе котировок в электронной форме без фиксированного объема товаров (работ, услуг); о победителе запроса котировок в электронной форме без фиксированного объема товаров (работ, услуг) и ином участнике конкурентной закупки, заявке на участие в запросе котировок в электронной форме без фиксированного объема товаров (работ, услуг) которого присвоен второй номер;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запросе котировок в электронной форме без фиксированного объема товаров (работ, услуг) которых присвоены первый и второй номера.</w:t>
      </w:r>
    </w:p>
    <w:p w14:paraId="1F25CA5E" w14:textId="77777777" w:rsidR="006F4929" w:rsidRPr="00970FCB" w:rsidRDefault="006F4929" w:rsidP="006F4929">
      <w:pPr>
        <w:ind w:firstLine="709"/>
        <w:jc w:val="both"/>
        <w:rPr>
          <w:spacing w:val="-2"/>
          <w:sz w:val="24"/>
          <w:szCs w:val="24"/>
        </w:rPr>
      </w:pPr>
      <w:r w:rsidRPr="00970FCB">
        <w:rPr>
          <w:spacing w:val="-2"/>
          <w:sz w:val="24"/>
          <w:szCs w:val="24"/>
        </w:rPr>
        <w:t xml:space="preserve">Итоговый протокол (протокол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E22D73"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970FCB">
        <w:rPr>
          <w:spacing w:val="-2"/>
          <w:sz w:val="24"/>
          <w:szCs w:val="24"/>
        </w:rPr>
        <w:t xml:space="preserve"> в сроки, установленные частью 12 статьи 4 Федерального закона № 223-ФЗ.</w:t>
      </w:r>
    </w:p>
    <w:p w14:paraId="07D127F5" w14:textId="77777777" w:rsidR="006F4929" w:rsidRPr="00970FCB" w:rsidRDefault="006F4929" w:rsidP="006F4929">
      <w:pPr>
        <w:ind w:firstLine="709"/>
        <w:jc w:val="both"/>
        <w:rPr>
          <w:spacing w:val="-2"/>
          <w:sz w:val="24"/>
          <w:szCs w:val="24"/>
        </w:rPr>
      </w:pPr>
      <w:r w:rsidRPr="00970FCB">
        <w:rPr>
          <w:spacing w:val="-2"/>
          <w:sz w:val="24"/>
          <w:szCs w:val="24"/>
        </w:rPr>
        <w:t xml:space="preserve">Заказчик в порядке, предусмотренном настоящим Положением, направляет победителю запроса котировок в электронной форме без фиксированного объема товаров (работ, услуг) проект договора, прилагаемого к извещению о проведении запроса котировок в электронной форме без фиксированного объема товаров (работ, услуг). Договор с победителем запроса котировок в электронной форме без фиксированного объема товаров (работ, услуг) заключается </w:t>
      </w:r>
      <w:r w:rsidR="001601C6" w:rsidRPr="00970FCB">
        <w:rPr>
          <w:sz w:val="24"/>
          <w:szCs w:val="24"/>
        </w:rPr>
        <w:t xml:space="preserve">в порядке, установленном в разделе </w:t>
      </w:r>
      <w:r w:rsidR="001601C6" w:rsidRPr="00970FCB">
        <w:rPr>
          <w:sz w:val="24"/>
          <w:szCs w:val="24"/>
          <w:lang w:val="en-US"/>
        </w:rPr>
        <w:t>XV</w:t>
      </w:r>
      <w:r w:rsidR="001601C6" w:rsidRPr="00970FCB">
        <w:rPr>
          <w:sz w:val="24"/>
          <w:szCs w:val="24"/>
        </w:rPr>
        <w:t xml:space="preserve"> Положения</w:t>
      </w:r>
      <w:r w:rsidRPr="00970FCB">
        <w:rPr>
          <w:spacing w:val="-2"/>
          <w:sz w:val="24"/>
          <w:szCs w:val="24"/>
        </w:rPr>
        <w:t>.</w:t>
      </w:r>
    </w:p>
    <w:p w14:paraId="7DF69121" w14:textId="77777777" w:rsidR="006F4929" w:rsidRPr="00970FCB" w:rsidRDefault="006F4929" w:rsidP="006F4929">
      <w:pPr>
        <w:ind w:firstLine="709"/>
        <w:jc w:val="both"/>
        <w:rPr>
          <w:b/>
          <w:spacing w:val="-2"/>
          <w:sz w:val="24"/>
          <w:szCs w:val="24"/>
        </w:rPr>
      </w:pPr>
      <w:r w:rsidRPr="00970FCB">
        <w:rPr>
          <w:spacing w:val="-2"/>
          <w:sz w:val="24"/>
          <w:szCs w:val="24"/>
        </w:rPr>
        <w:t>13.14. В случае, если по результатам рассмотрения и оценки заявок на участие в запросе котировок в электронной форме без фиксированного объема товаров (работ, услуг) Комиссия отклонила все поданные заявки на участие в запросе котировок в электронной форме без фиксированного объема товаров (работ, услуг) или только одна такая заявка на участие в запросе котировок в электронной форме без фиксированного объема товаров (работ, услуг) признана соответствующей всем требованиям, указанным в извещении о проведении запроса котировок в электронной форме без фиксированного объема товаров (работ, услуг), запрос котировок в электронной форме без фиксированного объема товаров (работ, услуг) признается несостоявшимся.</w:t>
      </w:r>
    </w:p>
    <w:p w14:paraId="772AA8DA" w14:textId="77777777" w:rsidR="006F4929" w:rsidRPr="00970FCB" w:rsidRDefault="006F4929" w:rsidP="006F4929">
      <w:pPr>
        <w:ind w:firstLine="709"/>
        <w:jc w:val="both"/>
        <w:rPr>
          <w:spacing w:val="-2"/>
          <w:sz w:val="24"/>
          <w:szCs w:val="24"/>
        </w:rPr>
      </w:pPr>
      <w:r w:rsidRPr="00970FCB">
        <w:rPr>
          <w:spacing w:val="-2"/>
          <w:sz w:val="24"/>
          <w:szCs w:val="24"/>
        </w:rPr>
        <w:lastRenderedPageBreak/>
        <w:t xml:space="preserve">В случае, если запрос котировок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и оценки заявок на участие в запросе котировок в электронной форме без фиксированного объема товаров (работ, услуг) Комиссия отклонила все поданные заявки на участие в запросе котировок в электронной форме без фиксированного объема товаров (работ, услуг), Комиссией оформляется итоговый протокол, в котором дополнительно к сведениям, установленным частью 14 статьи 3.2 Федерального закона № 223-ФЗ, указываются: информация о месте, дате рассмотрения и оценки заявок на участие в запросе котировок в электронной форме без фиксированного объема товаров (работ, услуг); о порядковых (идентификационных) номерах заявок на участие в запросе котировок в электронной форме без фиксированного объема товаров (работ, услуг); об отклоненных заявках на участие в запросе котировок в электронной форме без фиксированного объема товаров (работ, услуг) с обоснованием причин отклонения (в том числе с указанием положений извещения о проведении запроса котировок в электронной форме без фиксированного объема товаров (работ, услуг), которым не соответствуют заявки на участие в запросе котировок в электронной форме без фиксированного объема товаров (работ, услуг) этих участников, предложений, содержащихся в заявках на участие в запросе котировок в электронной форме без фиксированного объема товаров (работ, услуг), не соответствующих требованиям извещения о проведении запроса котировок в электронной форме без фиксированного объема товаров (работ, услуг));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без фиксированного объема товаров (работ, услуг) несостоявшимся. 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E22D73"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Pr="00970FCB">
        <w:rPr>
          <w:spacing w:val="-2"/>
          <w:sz w:val="24"/>
          <w:szCs w:val="24"/>
        </w:rPr>
        <w:t xml:space="preserve"> в сроки, установленные частью 12 статьи 4 Федерального закона № 223-ФЗ.</w:t>
      </w:r>
    </w:p>
    <w:p w14:paraId="3A9CBBCA" w14:textId="77777777" w:rsidR="006F4929" w:rsidRPr="00970FCB" w:rsidRDefault="006F4929" w:rsidP="006F4929">
      <w:pPr>
        <w:ind w:firstLine="709"/>
        <w:jc w:val="both"/>
        <w:rPr>
          <w:spacing w:val="-2"/>
          <w:sz w:val="24"/>
          <w:szCs w:val="24"/>
        </w:rPr>
      </w:pPr>
      <w:r w:rsidRPr="00970FCB">
        <w:rPr>
          <w:spacing w:val="-2"/>
          <w:sz w:val="24"/>
          <w:szCs w:val="24"/>
        </w:rPr>
        <w:t>В случае, если запрос котировок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заявок на участие в запросе котировок в электронной форме без фиксированного объема товаров (работ, услуг) только одна заявка на участие в запросе котировок в электронной форме без фиксированного объема товаров (работ, услуг) признана соответствующей всем требованиям, указанным в извещении о проведении запроса котировок в электронной форме без фиксированного объема товаров (работ, услуг):</w:t>
      </w:r>
    </w:p>
    <w:p w14:paraId="29DD1352" w14:textId="77777777" w:rsidR="006F4929" w:rsidRPr="00970FCB" w:rsidRDefault="006F4929" w:rsidP="006F4929">
      <w:pPr>
        <w:ind w:firstLine="709"/>
        <w:jc w:val="both"/>
        <w:rPr>
          <w:spacing w:val="-2"/>
          <w:sz w:val="24"/>
          <w:szCs w:val="24"/>
        </w:rPr>
      </w:pPr>
      <w:r w:rsidRPr="00970FCB">
        <w:rPr>
          <w:spacing w:val="-2"/>
          <w:sz w:val="24"/>
          <w:szCs w:val="24"/>
        </w:rPr>
        <w:t xml:space="preserve">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без фиксированного объема товаров (работ, услуг); наименование (для юридического лица), фамилию, имя, отчество (при наличии) (для индивидуального предпринимателя, физического лица), место нахождения единственного участника запроса котировок в электронной форме без фиксированного объема товаров (работ, услуг); информация о порядковых (идентификационных) номерах заявок на участие в запросе котировок в электронной форме без фиксированного объема товаров (работ, услуг); об отклоненных заявках на участие в запросе котировок в электронной форме без фиксированного объема товаров (работ, услуг) с обоснованием причин отклонения (в том числе с указанием положений извещения о проведении запроса котировок в электронной форме без фиксированного объема товаров (работ, услуг), которым не соответствуют заявки на участие </w:t>
      </w:r>
      <w:r w:rsidRPr="00970FCB">
        <w:rPr>
          <w:spacing w:val="-2"/>
          <w:sz w:val="24"/>
          <w:szCs w:val="24"/>
        </w:rPr>
        <w:lastRenderedPageBreak/>
        <w:t xml:space="preserve">в запросе котировок в электронной форме без фиксированного объема товаров (работ, услуг) этих участников, предложений, содержащихся в заявках на участие в запросе котировок в электронной форме без фиксированного объема товаров (работ, услуг), не соответствующих требованиям извещения о проведении запроса котировок в электронной форме без фиксированного объема товаров (работ, услуг));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без фиксированного объема товаров (работ, услуг) несостоявшимся. 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E22D73"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00E22D73" w:rsidRPr="00970FCB">
        <w:rPr>
          <w:sz w:val="26"/>
          <w:szCs w:val="26"/>
        </w:rPr>
        <w:t xml:space="preserve"> </w:t>
      </w:r>
      <w:r w:rsidRPr="00970FCB">
        <w:rPr>
          <w:spacing w:val="-2"/>
          <w:sz w:val="24"/>
          <w:szCs w:val="24"/>
        </w:rPr>
        <w:t>в сроки, установленные частью 12 статьи 4 Федерального закона № 223-ФЗ;</w:t>
      </w:r>
    </w:p>
    <w:p w14:paraId="213AE996" w14:textId="77777777" w:rsidR="006F4929" w:rsidRPr="00970FCB" w:rsidRDefault="006F4929" w:rsidP="006F4929">
      <w:pPr>
        <w:ind w:firstLine="709"/>
        <w:jc w:val="both"/>
        <w:rPr>
          <w:spacing w:val="-2"/>
          <w:sz w:val="24"/>
          <w:szCs w:val="24"/>
        </w:rPr>
      </w:pPr>
      <w:r w:rsidRPr="00970FCB">
        <w:rPr>
          <w:spacing w:val="-2"/>
          <w:sz w:val="24"/>
          <w:szCs w:val="24"/>
        </w:rPr>
        <w:t xml:space="preserve">Заказчик в порядке, предусмотренном настоящим Положением, направляет единственному участнику запроса котировок в электронной форме без фиксированного объема товаров (работ, услуг) проект договора, прилагаемого к извещению о проведении запроса котировок в электронной форме без фиксированного объема товаров (работ, услуг). Договор с единственным участником запроса котировок в электронной форме без фиксированного объема товаров (работ, услуг) заключается </w:t>
      </w:r>
      <w:r w:rsidR="00A77BA3" w:rsidRPr="00970FCB">
        <w:rPr>
          <w:sz w:val="24"/>
          <w:szCs w:val="24"/>
        </w:rPr>
        <w:t xml:space="preserve">в порядке, установленном в разделе </w:t>
      </w:r>
      <w:r w:rsidR="00A77BA3" w:rsidRPr="00970FCB">
        <w:rPr>
          <w:sz w:val="24"/>
          <w:szCs w:val="24"/>
          <w:lang w:val="en-US"/>
        </w:rPr>
        <w:t>XV</w:t>
      </w:r>
      <w:r w:rsidR="00A77BA3" w:rsidRPr="00970FCB">
        <w:rPr>
          <w:sz w:val="24"/>
          <w:szCs w:val="24"/>
        </w:rPr>
        <w:t xml:space="preserve"> Положения</w:t>
      </w:r>
      <w:r w:rsidRPr="00970FCB">
        <w:rPr>
          <w:sz w:val="24"/>
          <w:szCs w:val="24"/>
        </w:rPr>
        <w:t>.</w:t>
      </w:r>
    </w:p>
    <w:p w14:paraId="6C1FED31" w14:textId="77777777" w:rsidR="006F4929" w:rsidRPr="00970FCB" w:rsidRDefault="006F4929" w:rsidP="006F4929">
      <w:pPr>
        <w:ind w:firstLine="709"/>
        <w:jc w:val="both"/>
        <w:rPr>
          <w:spacing w:val="-2"/>
          <w:sz w:val="24"/>
          <w:szCs w:val="24"/>
        </w:rPr>
      </w:pPr>
      <w:r w:rsidRPr="00970FCB">
        <w:rPr>
          <w:spacing w:val="-2"/>
          <w:sz w:val="24"/>
          <w:szCs w:val="24"/>
        </w:rPr>
        <w:t>13.15. В случае если запрос котировок в электронной форме без фиксированного объема товаров (работ, услуг) признан несостоявшимся в связи с тем, что по окончании срока подачи заявок на участие в запросе котировок в электронной форме без фиксированного объема товаров (работ, услуг) подана только одна заявка на участие в запросе котировок в электронной форме без фиксированного объема товаров (работ, услуг):</w:t>
      </w:r>
    </w:p>
    <w:p w14:paraId="1FDB5881" w14:textId="77777777" w:rsidR="006F4929" w:rsidRPr="00970FCB" w:rsidRDefault="006F4929" w:rsidP="006F4929">
      <w:pPr>
        <w:ind w:firstLine="709"/>
        <w:jc w:val="both"/>
        <w:rPr>
          <w:spacing w:val="-2"/>
          <w:sz w:val="24"/>
          <w:szCs w:val="24"/>
        </w:rPr>
      </w:pPr>
      <w:r w:rsidRPr="00970FCB">
        <w:rPr>
          <w:spacing w:val="-2"/>
          <w:sz w:val="24"/>
          <w:szCs w:val="24"/>
        </w:rPr>
        <w:t xml:space="preserve">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без фиксированного объема товаров (работ, услуг); наименование (для юридического лица), фамилию, имя, отчество (при наличии) (для индивидуального предпринимателя, физического лица), место нахождения участника запроса котировок в электронной форме без фиксированного объема товаров (работ, услуг), подавшего единственную заявку на участие в запросе котировок в электронной форме без фиксированного объема товаров (работ, услуг); решение каждого члена Комиссии о соответствии (несоответствии) такой заявки требованиям извещения о проведении запроса котировок в электронной форме без фиксированного объема товаров (работ, услуг); информация </w:t>
      </w:r>
      <w:r w:rsidRPr="00970FCB">
        <w:rPr>
          <w:sz w:val="24"/>
          <w:szCs w:val="24"/>
        </w:rPr>
        <w:t xml:space="preserve">о признании </w:t>
      </w:r>
      <w:r w:rsidRPr="00970FCB">
        <w:rPr>
          <w:spacing w:val="-2"/>
          <w:sz w:val="24"/>
          <w:szCs w:val="24"/>
        </w:rPr>
        <w:t>запроса котировок в электронной форме без фиксированного объема товаров (работ, услуг)</w:t>
      </w:r>
      <w:r w:rsidRPr="00970FCB">
        <w:rPr>
          <w:sz w:val="24"/>
          <w:szCs w:val="24"/>
        </w:rPr>
        <w:t xml:space="preserve"> несостоявшимся. </w:t>
      </w:r>
      <w:r w:rsidRPr="00970FCB">
        <w:rPr>
          <w:spacing w:val="-2"/>
          <w:sz w:val="24"/>
          <w:szCs w:val="24"/>
        </w:rPr>
        <w:t xml:space="preserve">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w:t>
      </w:r>
      <w:r w:rsidR="00E22D73" w:rsidRPr="00970FCB">
        <w:rPr>
          <w:sz w:val="24"/>
          <w:szCs w:val="24"/>
        </w:rPr>
        <w:t>в единой информационной системе, на официальном сайте, за исключением случаев, предусмотренных Федеральным законом № 223-ФЗ и настоящим Положением,</w:t>
      </w:r>
      <w:r w:rsidR="00E22D73" w:rsidRPr="00970FCB">
        <w:rPr>
          <w:sz w:val="26"/>
          <w:szCs w:val="26"/>
        </w:rPr>
        <w:t xml:space="preserve"> </w:t>
      </w:r>
      <w:r w:rsidRPr="00970FCB">
        <w:rPr>
          <w:spacing w:val="-2"/>
          <w:sz w:val="24"/>
          <w:szCs w:val="24"/>
        </w:rPr>
        <w:t>в сроки, установленные частью 12 статьи 4 Федерального закона № 223-ФЗ;</w:t>
      </w:r>
    </w:p>
    <w:p w14:paraId="3CDF0F53" w14:textId="77777777" w:rsidR="006F4929" w:rsidRPr="00970FCB" w:rsidRDefault="006F4929" w:rsidP="006F4929">
      <w:pPr>
        <w:ind w:firstLine="709"/>
        <w:jc w:val="both"/>
        <w:rPr>
          <w:spacing w:val="-2"/>
          <w:sz w:val="24"/>
          <w:szCs w:val="24"/>
        </w:rPr>
      </w:pPr>
      <w:r w:rsidRPr="00970FCB">
        <w:rPr>
          <w:spacing w:val="-2"/>
          <w:sz w:val="24"/>
          <w:szCs w:val="24"/>
        </w:rPr>
        <w:t xml:space="preserve">Заказчик в порядке, предусмотренном настоящим Положением, направляет участнику запроса котировок в электронной форме без фиксированного объема товаров (работ, услуг), подавшему единственную заявку на участие в запросе котировок в электронной форме без фиксированного объема товаров (работ, услуг), если данный участник и поданная им заявка на участие в запросе котировок в электронной форме без фиксированного объема товаров </w:t>
      </w:r>
      <w:r w:rsidRPr="00970FCB">
        <w:rPr>
          <w:spacing w:val="-2"/>
          <w:sz w:val="24"/>
          <w:szCs w:val="24"/>
        </w:rPr>
        <w:lastRenderedPageBreak/>
        <w:t xml:space="preserve">(работ, услуг) признаны соответствующими требованиям извещения о проведении запроса котировок в электронной форме без фиксированного объема товаров (работ, услуг), проект договора, прилагаемого к извещению о проведении запроса котировок в электронной форме без фиксированного объема товаров (работ, услуг). Договор с участником запроса котировок в электронной форме без фиксированного объема товаров (работ, услуг), подавшим единственную заявку на участие в запросе котировок в электронной форме без фиксированного объема товаров (работ, услуг), заключается </w:t>
      </w:r>
      <w:r w:rsidR="00A77BA3" w:rsidRPr="00970FCB">
        <w:rPr>
          <w:sz w:val="24"/>
          <w:szCs w:val="24"/>
        </w:rPr>
        <w:t xml:space="preserve">в порядке, установленном в разделе </w:t>
      </w:r>
      <w:r w:rsidR="00A77BA3" w:rsidRPr="00970FCB">
        <w:rPr>
          <w:sz w:val="24"/>
          <w:szCs w:val="24"/>
          <w:lang w:val="en-US"/>
        </w:rPr>
        <w:t>XV</w:t>
      </w:r>
      <w:r w:rsidR="00A77BA3" w:rsidRPr="00970FCB">
        <w:rPr>
          <w:sz w:val="24"/>
          <w:szCs w:val="24"/>
        </w:rPr>
        <w:t xml:space="preserve"> Положения</w:t>
      </w:r>
      <w:r w:rsidRPr="00970FCB">
        <w:rPr>
          <w:sz w:val="24"/>
          <w:szCs w:val="24"/>
        </w:rPr>
        <w:t>.</w:t>
      </w:r>
    </w:p>
    <w:p w14:paraId="545BC169" w14:textId="77777777" w:rsidR="006F4929" w:rsidRPr="00970FCB" w:rsidRDefault="006F4929" w:rsidP="006F4929">
      <w:pPr>
        <w:ind w:firstLine="709"/>
        <w:jc w:val="both"/>
        <w:rPr>
          <w:sz w:val="24"/>
          <w:szCs w:val="24"/>
        </w:rPr>
      </w:pPr>
      <w:r w:rsidRPr="00970FCB">
        <w:rPr>
          <w:sz w:val="24"/>
          <w:szCs w:val="24"/>
        </w:rPr>
        <w:t xml:space="preserve">13.16. В случае, если </w:t>
      </w:r>
      <w:r w:rsidRPr="00970FCB">
        <w:rPr>
          <w:spacing w:val="-2"/>
          <w:sz w:val="24"/>
          <w:szCs w:val="24"/>
        </w:rPr>
        <w:t>запрос котировок в электронной форме без фиксированного объема товаров (работ, услуг)</w:t>
      </w:r>
      <w:r w:rsidRPr="00970FCB">
        <w:rPr>
          <w:sz w:val="24"/>
          <w:szCs w:val="24"/>
        </w:rPr>
        <w:t xml:space="preserve"> признан несостоявшимся в связи с тем, что на участие в </w:t>
      </w:r>
      <w:r w:rsidRPr="00970FCB">
        <w:rPr>
          <w:spacing w:val="-2"/>
          <w:sz w:val="24"/>
          <w:szCs w:val="24"/>
        </w:rPr>
        <w:t xml:space="preserve">запросе котировок в электронной форме без фиксированного объема товаров (работ, услуг) </w:t>
      </w:r>
      <w:r w:rsidRPr="00970FCB">
        <w:rPr>
          <w:sz w:val="24"/>
          <w:szCs w:val="24"/>
        </w:rPr>
        <w:t xml:space="preserve">не подано ни одной заявки или Комиссией отклонены все поданные заявки на участие в </w:t>
      </w:r>
      <w:r w:rsidRPr="00970FCB">
        <w:rPr>
          <w:spacing w:val="-2"/>
          <w:sz w:val="24"/>
          <w:szCs w:val="24"/>
        </w:rPr>
        <w:t>запросе котировок в электронной форме без фиксированного объема товаров (работ, услуг)</w:t>
      </w:r>
      <w:r w:rsidRPr="00970FCB">
        <w:rPr>
          <w:sz w:val="24"/>
          <w:szCs w:val="24"/>
        </w:rPr>
        <w:t xml:space="preserve">, Заказчик вправе осуществить повторную конкурентную закупку путем проведения </w:t>
      </w:r>
      <w:r w:rsidRPr="00970FCB">
        <w:rPr>
          <w:spacing w:val="-2"/>
          <w:sz w:val="24"/>
          <w:szCs w:val="24"/>
        </w:rPr>
        <w:t>запроса котировок в электронной форме без фиксированного объема товаров (работ, услуг) или новую закупку, изменив при</w:t>
      </w:r>
      <w:r w:rsidRPr="00970FCB">
        <w:rPr>
          <w:sz w:val="24"/>
          <w:szCs w:val="24"/>
        </w:rPr>
        <w:t xml:space="preserve"> этом условия исполнения договора. </w:t>
      </w:r>
    </w:p>
    <w:p w14:paraId="5F17C650" w14:textId="77777777" w:rsidR="00B82B98" w:rsidRPr="00970FCB" w:rsidRDefault="00B82B98" w:rsidP="006F4929">
      <w:pPr>
        <w:jc w:val="both"/>
        <w:rPr>
          <w:spacing w:val="-2"/>
          <w:sz w:val="24"/>
          <w:szCs w:val="24"/>
        </w:rPr>
      </w:pPr>
    </w:p>
    <w:p w14:paraId="2E1FDDDB" w14:textId="77777777" w:rsidR="006A7E18" w:rsidRPr="00970FCB" w:rsidRDefault="006A7E18" w:rsidP="006A7E18">
      <w:pPr>
        <w:jc w:val="center"/>
        <w:rPr>
          <w:b/>
          <w:spacing w:val="-2"/>
          <w:sz w:val="24"/>
          <w:szCs w:val="24"/>
        </w:rPr>
      </w:pPr>
      <w:r w:rsidRPr="00970FCB">
        <w:rPr>
          <w:b/>
          <w:spacing w:val="-2"/>
          <w:sz w:val="24"/>
          <w:szCs w:val="24"/>
        </w:rPr>
        <w:t>XIV. Проведение неконкурентных закупок</w:t>
      </w:r>
    </w:p>
    <w:p w14:paraId="178ED887" w14:textId="77777777" w:rsidR="006A7E18" w:rsidRPr="00970FCB" w:rsidRDefault="006A7E18" w:rsidP="006A7E18">
      <w:pPr>
        <w:jc w:val="center"/>
        <w:rPr>
          <w:b/>
          <w:spacing w:val="-2"/>
          <w:sz w:val="24"/>
          <w:szCs w:val="24"/>
        </w:rPr>
      </w:pPr>
    </w:p>
    <w:p w14:paraId="5E156ED6" w14:textId="77777777" w:rsidR="006A7E18" w:rsidRPr="00897FEE" w:rsidRDefault="006A7E18" w:rsidP="006A7E18">
      <w:pPr>
        <w:jc w:val="center"/>
        <w:rPr>
          <w:b/>
          <w:bCs/>
          <w:spacing w:val="-2"/>
          <w:sz w:val="24"/>
          <w:szCs w:val="24"/>
        </w:rPr>
      </w:pPr>
      <w:r w:rsidRPr="00897FEE">
        <w:rPr>
          <w:b/>
          <w:bCs/>
          <w:spacing w:val="-2"/>
          <w:sz w:val="24"/>
          <w:szCs w:val="24"/>
        </w:rPr>
        <w:t>Порядок подготовки и осуществления закупки у единственного</w:t>
      </w:r>
    </w:p>
    <w:p w14:paraId="7749DFA1" w14:textId="77777777" w:rsidR="006A7E18" w:rsidRPr="00897FEE" w:rsidRDefault="006A7E18" w:rsidP="006A7E18">
      <w:pPr>
        <w:jc w:val="center"/>
        <w:rPr>
          <w:b/>
          <w:bCs/>
          <w:spacing w:val="-2"/>
          <w:sz w:val="24"/>
          <w:szCs w:val="24"/>
        </w:rPr>
      </w:pPr>
      <w:r w:rsidRPr="00897FEE">
        <w:rPr>
          <w:b/>
          <w:bCs/>
          <w:spacing w:val="-2"/>
          <w:sz w:val="24"/>
          <w:szCs w:val="24"/>
        </w:rPr>
        <w:t>поставщика (исполнителя, подрядчика) и исчерпывающий перечень</w:t>
      </w:r>
    </w:p>
    <w:p w14:paraId="0E65EAB5" w14:textId="26616E53" w:rsidR="006F4929" w:rsidRPr="00AA4491" w:rsidRDefault="006A7E18" w:rsidP="00897FEE">
      <w:pPr>
        <w:jc w:val="center"/>
        <w:rPr>
          <w:spacing w:val="-2"/>
          <w:sz w:val="24"/>
          <w:szCs w:val="24"/>
        </w:rPr>
      </w:pPr>
      <w:r w:rsidRPr="00897FEE">
        <w:rPr>
          <w:b/>
          <w:bCs/>
          <w:spacing w:val="-2"/>
          <w:sz w:val="24"/>
          <w:szCs w:val="24"/>
        </w:rPr>
        <w:t>случаев проведения такой закупки</w:t>
      </w:r>
    </w:p>
    <w:p w14:paraId="76E9E63C" w14:textId="77777777" w:rsidR="004F39B8" w:rsidRPr="00AA4491" w:rsidRDefault="004F39B8" w:rsidP="004F39B8">
      <w:pPr>
        <w:suppressAutoHyphens/>
        <w:ind w:firstLine="709"/>
        <w:jc w:val="both"/>
        <w:rPr>
          <w:rFonts w:eastAsia="Calibri"/>
          <w:spacing w:val="-2"/>
          <w:sz w:val="24"/>
          <w:szCs w:val="24"/>
          <w:lang w:eastAsia="zh-CN"/>
        </w:rPr>
      </w:pPr>
      <w:r w:rsidRPr="00AA4491">
        <w:rPr>
          <w:rFonts w:eastAsia="Calibri"/>
          <w:spacing w:val="-2"/>
          <w:sz w:val="24"/>
          <w:szCs w:val="24"/>
          <w:lang w:eastAsia="zh-CN"/>
        </w:rPr>
        <w:t xml:space="preserve">14.1. Решение о закупке товаров, работ, услуг у единственного поставщика (исполнителя, подрядчика) Заказчик принимает не позднее чем за один день до даты заключения договора. Указанное в настоящем пункте решение оформляется в форме протокола об осуществлении закупки у единственного поставщика (исполнителя, подрядчика) и должно содержать обоснование для применения Заказчиком способа закупки у единственного поставщика (исполнителя, подрядчика), информацию о поставщике (исполнителе, подрядчике), с которым необходимо заключить договор. </w:t>
      </w:r>
    </w:p>
    <w:p w14:paraId="06328CC1" w14:textId="77777777" w:rsidR="004F39B8" w:rsidRPr="00AA4491" w:rsidRDefault="004F39B8" w:rsidP="004F39B8">
      <w:pPr>
        <w:suppressAutoHyphens/>
        <w:ind w:firstLine="709"/>
        <w:jc w:val="both"/>
        <w:rPr>
          <w:rFonts w:eastAsia="Calibri"/>
          <w:spacing w:val="-2"/>
          <w:sz w:val="24"/>
          <w:szCs w:val="24"/>
          <w:lang w:eastAsia="zh-CN"/>
        </w:rPr>
      </w:pPr>
      <w:r w:rsidRPr="00AA4491">
        <w:rPr>
          <w:rFonts w:eastAsia="Calibri"/>
          <w:spacing w:val="-2"/>
          <w:sz w:val="24"/>
          <w:szCs w:val="24"/>
          <w:lang w:eastAsia="zh-CN"/>
        </w:rPr>
        <w:t xml:space="preserve">В случае осуществления закупки товаров, работ, услуг у единственного поставщика (исполнителя, подрядчика), стоимость которых не превышает сто тысяч рублей (за исключением товаров, закупаемых в соответствии с подпунктом </w:t>
      </w:r>
      <w:r w:rsidR="00493A7A" w:rsidRPr="00AA4491">
        <w:rPr>
          <w:rFonts w:eastAsia="Calibri"/>
          <w:spacing w:val="-2"/>
          <w:sz w:val="24"/>
          <w:szCs w:val="24"/>
          <w:lang w:eastAsia="zh-CN"/>
        </w:rPr>
        <w:t>5</w:t>
      </w:r>
      <w:r w:rsidR="006C2C50" w:rsidRPr="00AA4491">
        <w:rPr>
          <w:rFonts w:eastAsia="Calibri"/>
          <w:spacing w:val="-2"/>
          <w:sz w:val="24"/>
          <w:szCs w:val="24"/>
          <w:lang w:eastAsia="zh-CN"/>
        </w:rPr>
        <w:t>4</w:t>
      </w:r>
      <w:r w:rsidRPr="00AA4491">
        <w:rPr>
          <w:rFonts w:eastAsia="Calibri"/>
          <w:spacing w:val="-2"/>
          <w:sz w:val="24"/>
          <w:szCs w:val="24"/>
          <w:lang w:eastAsia="zh-CN"/>
        </w:rPr>
        <w:t xml:space="preserve"> пункта 14.3 настоящего Положения), Заказчик вправе не оформлять такой протокол.</w:t>
      </w:r>
    </w:p>
    <w:p w14:paraId="5C4E6C74" w14:textId="77777777" w:rsidR="004F39B8" w:rsidRPr="00AA4491" w:rsidRDefault="004F39B8" w:rsidP="004F39B8">
      <w:pPr>
        <w:suppressAutoHyphens/>
        <w:ind w:firstLine="709"/>
        <w:jc w:val="both"/>
        <w:rPr>
          <w:rFonts w:eastAsia="Calibri"/>
          <w:spacing w:val="-2"/>
          <w:sz w:val="24"/>
          <w:szCs w:val="24"/>
          <w:lang w:eastAsia="zh-CN"/>
        </w:rPr>
      </w:pPr>
      <w:r w:rsidRPr="00AA4491">
        <w:rPr>
          <w:rFonts w:eastAsia="Calibri"/>
          <w:spacing w:val="-2"/>
          <w:sz w:val="24"/>
          <w:szCs w:val="24"/>
          <w:lang w:eastAsia="zh-CN"/>
        </w:rPr>
        <w:t xml:space="preserve">В случае осуществления закупки товаров у единственного поставщика на основании подпункта </w:t>
      </w:r>
      <w:r w:rsidR="00493A7A" w:rsidRPr="00AA4491">
        <w:rPr>
          <w:rFonts w:eastAsia="Calibri"/>
          <w:spacing w:val="-2"/>
          <w:sz w:val="24"/>
          <w:szCs w:val="24"/>
          <w:lang w:eastAsia="zh-CN"/>
        </w:rPr>
        <w:t>5</w:t>
      </w:r>
      <w:r w:rsidR="006C2C50" w:rsidRPr="00AA4491">
        <w:rPr>
          <w:rFonts w:eastAsia="Calibri"/>
          <w:spacing w:val="-2"/>
          <w:sz w:val="24"/>
          <w:szCs w:val="24"/>
          <w:lang w:eastAsia="zh-CN"/>
        </w:rPr>
        <w:t>4</w:t>
      </w:r>
      <w:r w:rsidRPr="00AA4491">
        <w:rPr>
          <w:rFonts w:eastAsia="Calibri"/>
          <w:spacing w:val="-2"/>
          <w:sz w:val="24"/>
          <w:szCs w:val="24"/>
          <w:lang w:eastAsia="zh-CN"/>
        </w:rPr>
        <w:t xml:space="preserve"> пункта 14.3 настоящего Положения к протоколу об осуществлении закупки у единственного поставщика дополнительно должны быть приложены документы, подтверждающие проведение Заказчиком анализа рынка соответствующих товаров.</w:t>
      </w:r>
    </w:p>
    <w:p w14:paraId="47A37BA7" w14:textId="77777777" w:rsidR="006F4929" w:rsidRPr="00AA4491" w:rsidRDefault="006F4929" w:rsidP="006F4929">
      <w:pPr>
        <w:ind w:firstLine="709"/>
        <w:jc w:val="both"/>
        <w:rPr>
          <w:spacing w:val="-2"/>
          <w:sz w:val="24"/>
          <w:szCs w:val="24"/>
        </w:rPr>
      </w:pPr>
      <w:r w:rsidRPr="00AA4491">
        <w:rPr>
          <w:rFonts w:eastAsia="Calibri"/>
          <w:spacing w:val="-2"/>
          <w:sz w:val="24"/>
          <w:szCs w:val="24"/>
          <w:lang w:eastAsia="zh-CN"/>
        </w:rPr>
        <w:t xml:space="preserve">14.2. </w:t>
      </w:r>
      <w:r w:rsidRPr="00AA4491">
        <w:rPr>
          <w:spacing w:val="-2"/>
          <w:sz w:val="24"/>
          <w:szCs w:val="24"/>
        </w:rPr>
        <w:t>Заказчик должен обеспечить самостоятельный контроль соответствия участника неконкурентной закупки, с которым заключается договор, требованиям, предъявляемым к участникам закупки в соответствии с пунктом 5.3 Положения. Заказчик вправе не оформлять результаты осуществления такого контроля документально.</w:t>
      </w:r>
    </w:p>
    <w:p w14:paraId="65CB8384" w14:textId="575B39AE" w:rsidR="006F4929" w:rsidRPr="00AA4491" w:rsidRDefault="006F4929" w:rsidP="006F4929">
      <w:pPr>
        <w:ind w:firstLine="709"/>
        <w:jc w:val="both"/>
        <w:rPr>
          <w:spacing w:val="-2"/>
          <w:sz w:val="24"/>
          <w:szCs w:val="24"/>
        </w:rPr>
      </w:pPr>
      <w:r w:rsidRPr="00AA4491">
        <w:rPr>
          <w:spacing w:val="-2"/>
          <w:sz w:val="24"/>
          <w:szCs w:val="24"/>
        </w:rPr>
        <w:t>14.3. Закупка у единственного поставщика (исполнителя, подрядчика) может осуществляться Заказчиком в следующих случаях:</w:t>
      </w:r>
    </w:p>
    <w:p w14:paraId="4B815497" w14:textId="77777777" w:rsidR="006F4929" w:rsidRPr="00AA4491" w:rsidRDefault="006F4929" w:rsidP="006F4929">
      <w:pPr>
        <w:ind w:firstLine="709"/>
        <w:jc w:val="both"/>
        <w:rPr>
          <w:spacing w:val="-2"/>
          <w:sz w:val="24"/>
          <w:szCs w:val="24"/>
        </w:rPr>
      </w:pPr>
      <w:r w:rsidRPr="00AA4491">
        <w:rPr>
          <w:spacing w:val="-2"/>
          <w:sz w:val="24"/>
          <w:szCs w:val="24"/>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w:t>
      </w:r>
    </w:p>
    <w:p w14:paraId="3B970570" w14:textId="77777777" w:rsidR="006F4929" w:rsidRPr="00AA4491" w:rsidRDefault="006F4929" w:rsidP="006F4929">
      <w:pPr>
        <w:ind w:firstLine="709"/>
        <w:jc w:val="both"/>
        <w:rPr>
          <w:spacing w:val="-2"/>
          <w:sz w:val="24"/>
          <w:szCs w:val="24"/>
        </w:rPr>
      </w:pPr>
      <w:r w:rsidRPr="00AA4491">
        <w:rPr>
          <w:spacing w:val="-2"/>
          <w:sz w:val="24"/>
          <w:szCs w:val="24"/>
        </w:rPr>
        <w:t>2) выполнение работы по мобилизационной подготовке в Российской Федерации;</w:t>
      </w:r>
    </w:p>
    <w:p w14:paraId="2BB878B3" w14:textId="77777777" w:rsidR="006F4929" w:rsidRPr="00FA6ED6" w:rsidRDefault="006F4929" w:rsidP="006F4929">
      <w:pPr>
        <w:ind w:firstLine="709"/>
        <w:jc w:val="both"/>
        <w:rPr>
          <w:spacing w:val="-2"/>
          <w:sz w:val="24"/>
          <w:szCs w:val="24"/>
        </w:rPr>
      </w:pPr>
      <w:r w:rsidRPr="00AA4491">
        <w:rPr>
          <w:spacing w:val="-2"/>
          <w:sz w:val="24"/>
          <w:szCs w:val="24"/>
        </w:rPr>
        <w:t>3) осуществление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подпункта в течение календарного года,</w:t>
      </w:r>
      <w:r w:rsidRPr="00FA6ED6">
        <w:rPr>
          <w:spacing w:val="-2"/>
          <w:sz w:val="24"/>
          <w:szCs w:val="24"/>
        </w:rPr>
        <w:t xml:space="preserve"> не должен превышать два миллиона рублей или не должен превышать десять процентов совокупного </w:t>
      </w:r>
      <w:r w:rsidRPr="00FA6ED6">
        <w:rPr>
          <w:spacing w:val="-2"/>
          <w:sz w:val="24"/>
          <w:szCs w:val="24"/>
        </w:rPr>
        <w:lastRenderedPageBreak/>
        <w:t>годового объема закупок Заказчика и не должен составлять более чем пятьдесят миллионов рублей;</w:t>
      </w:r>
    </w:p>
    <w:p w14:paraId="5EFB2ACA" w14:textId="77777777" w:rsidR="006F4929" w:rsidRPr="00FA6ED6" w:rsidRDefault="006F4929" w:rsidP="006F4929">
      <w:pPr>
        <w:ind w:firstLine="709"/>
        <w:jc w:val="both"/>
        <w:rPr>
          <w:spacing w:val="-2"/>
          <w:sz w:val="24"/>
          <w:szCs w:val="24"/>
        </w:rPr>
      </w:pPr>
      <w:r w:rsidRPr="00FA6ED6">
        <w:rPr>
          <w:spacing w:val="-2"/>
          <w:sz w:val="24"/>
          <w:szCs w:val="24"/>
        </w:rPr>
        <w:t xml:space="preserve">4) осуществление закупки товара, работы или услуги </w:t>
      </w:r>
      <w:r w:rsidR="00836499" w:rsidRPr="00FA6ED6">
        <w:rPr>
          <w:spacing w:val="-2"/>
          <w:sz w:val="24"/>
          <w:szCs w:val="24"/>
        </w:rPr>
        <w:t>муниципальным</w:t>
      </w:r>
      <w:r w:rsidRPr="00FA6ED6">
        <w:rPr>
          <w:spacing w:val="-2"/>
          <w:sz w:val="24"/>
          <w:szCs w:val="24"/>
        </w:rPr>
        <w:t xml:space="preserve">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w:t>
      </w:r>
      <w:r w:rsidR="00836499" w:rsidRPr="00FA6ED6">
        <w:rPr>
          <w:spacing w:val="-2"/>
          <w:sz w:val="24"/>
          <w:szCs w:val="24"/>
        </w:rPr>
        <w:t xml:space="preserve">муниципальным </w:t>
      </w:r>
      <w:r w:rsidRPr="00FA6ED6">
        <w:rPr>
          <w:spacing w:val="-2"/>
          <w:sz w:val="24"/>
          <w:szCs w:val="24"/>
        </w:rPr>
        <w:t xml:space="preserve">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w:t>
      </w:r>
      <w:r w:rsidR="00836499" w:rsidRPr="00FA6ED6">
        <w:rPr>
          <w:spacing w:val="-2"/>
          <w:sz w:val="24"/>
          <w:szCs w:val="24"/>
        </w:rPr>
        <w:t xml:space="preserve">муниципальной </w:t>
      </w:r>
      <w:r w:rsidRPr="00FA6ED6">
        <w:rPr>
          <w:spacing w:val="-2"/>
          <w:sz w:val="24"/>
          <w:szCs w:val="24"/>
        </w:rPr>
        <w:t>образовательной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w:t>
      </w:r>
      <w:r w:rsidR="00DD1EE7" w:rsidRPr="00FA6ED6">
        <w:rPr>
          <w:spacing w:val="-2"/>
          <w:sz w:val="24"/>
          <w:szCs w:val="24"/>
        </w:rPr>
        <w:t xml:space="preserve">ьтурно-спортивной организацией </w:t>
      </w:r>
      <w:r w:rsidRPr="00FA6ED6">
        <w:rPr>
          <w:spacing w:val="-2"/>
          <w:sz w:val="24"/>
          <w:szCs w:val="24"/>
        </w:rPr>
        <w:t>на сумму, не превышающую шестьсот тысяч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тридцать процентов совокупного годового объема закупок Заказчика и не должен составлять более чем двадцать миллионов рублей;</w:t>
      </w:r>
    </w:p>
    <w:p w14:paraId="64A57753" w14:textId="77777777" w:rsidR="001F4BD8" w:rsidRPr="00FA6ED6" w:rsidRDefault="00B06536" w:rsidP="006F4929">
      <w:pPr>
        <w:ind w:firstLine="709"/>
        <w:jc w:val="both"/>
        <w:rPr>
          <w:spacing w:val="-2"/>
          <w:sz w:val="24"/>
          <w:szCs w:val="24"/>
        </w:rPr>
      </w:pPr>
      <w:r w:rsidRPr="00FA6ED6">
        <w:rPr>
          <w:spacing w:val="-2"/>
          <w:sz w:val="24"/>
          <w:szCs w:val="24"/>
        </w:rPr>
        <w:t>5</w:t>
      </w:r>
      <w:r w:rsidR="001F4BD8" w:rsidRPr="00FA6ED6">
        <w:rPr>
          <w:spacing w:val="-2"/>
          <w:sz w:val="24"/>
          <w:szCs w:val="24"/>
        </w:rPr>
        <w:t>) осуществление закупки товара, работы или услуги (за исключением работы или услуги, выполняемой (оказываемой) физическими лицами с использованием их личного труда) в рамках исполнения договоров по созданию и содержанию договорных объектовых подразделений пожарной охраны на сумму, не превышающую пятьсот тысяч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двадцать процентов совокупного годового объема закупок Заказчика и не должен составлять более чем двадцать миллионов рублей;</w:t>
      </w:r>
    </w:p>
    <w:p w14:paraId="3ADF933A" w14:textId="77777777" w:rsidR="006F4929" w:rsidRPr="00946B86" w:rsidRDefault="00B06536" w:rsidP="006F4929">
      <w:pPr>
        <w:ind w:firstLine="709"/>
        <w:jc w:val="both"/>
        <w:rPr>
          <w:spacing w:val="-2"/>
          <w:sz w:val="24"/>
          <w:szCs w:val="24"/>
        </w:rPr>
      </w:pPr>
      <w:r w:rsidRPr="00CC6C13">
        <w:rPr>
          <w:spacing w:val="-2"/>
          <w:sz w:val="24"/>
          <w:szCs w:val="24"/>
        </w:rPr>
        <w:t>6</w:t>
      </w:r>
      <w:r w:rsidR="006F4929" w:rsidRPr="00CC6C13">
        <w:rPr>
          <w:spacing w:val="-2"/>
          <w:sz w:val="24"/>
          <w:szCs w:val="24"/>
        </w:rPr>
        <w:t xml:space="preserve">) </w:t>
      </w:r>
      <w:r w:rsidR="00946B86" w:rsidRPr="00CC6C13">
        <w:rPr>
          <w:sz w:val="24"/>
          <w:szCs w:val="24"/>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органом местного самоуправления в соответствии с его полномочиями либо подведомственными ему муниципальным учреждением, муниципальным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Удмуртской Республики, муниципальными актами муниципального образования «Город Глазов»</w:t>
      </w:r>
      <w:r w:rsidR="00946B86" w:rsidRPr="00CC6C13">
        <w:rPr>
          <w:spacing w:val="-2"/>
          <w:sz w:val="24"/>
          <w:szCs w:val="24"/>
        </w:rPr>
        <w:t>;</w:t>
      </w:r>
    </w:p>
    <w:p w14:paraId="2E1FFD60" w14:textId="77777777" w:rsidR="006F4929" w:rsidRPr="00C8038C" w:rsidRDefault="00B06536" w:rsidP="006F4929">
      <w:pPr>
        <w:ind w:firstLine="709"/>
        <w:jc w:val="both"/>
        <w:rPr>
          <w:spacing w:val="-2"/>
          <w:sz w:val="24"/>
          <w:szCs w:val="24"/>
        </w:rPr>
      </w:pPr>
      <w:r w:rsidRPr="00FA6ED6">
        <w:rPr>
          <w:spacing w:val="-2"/>
          <w:sz w:val="24"/>
          <w:szCs w:val="24"/>
        </w:rPr>
        <w:t>7</w:t>
      </w:r>
      <w:r w:rsidR="006F4929" w:rsidRPr="00FA6ED6">
        <w:rPr>
          <w:spacing w:val="-2"/>
          <w:sz w:val="24"/>
          <w:szCs w:val="24"/>
        </w:rPr>
        <w:t>)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w:t>
      </w:r>
      <w:r w:rsidR="001F4BD8" w:rsidRPr="00FA6ED6">
        <w:rPr>
          <w:spacing w:val="-2"/>
          <w:sz w:val="24"/>
          <w:szCs w:val="24"/>
        </w:rPr>
        <w:t>йской Федерации ценам (тарифам</w:t>
      </w:r>
      <w:r w:rsidR="001F4BD8" w:rsidRPr="006A7E18">
        <w:rPr>
          <w:spacing w:val="-2"/>
          <w:sz w:val="24"/>
          <w:szCs w:val="24"/>
        </w:rPr>
        <w:t>)</w:t>
      </w:r>
      <w:r w:rsidR="00C8038C" w:rsidRPr="006A7E18">
        <w:rPr>
          <w:spacing w:val="-2"/>
          <w:sz w:val="24"/>
          <w:szCs w:val="24"/>
        </w:rPr>
        <w:t>,</w:t>
      </w:r>
      <w:r w:rsidR="00C8038C" w:rsidRPr="006A7E18">
        <w:rPr>
          <w:sz w:val="24"/>
          <w:szCs w:val="24"/>
        </w:rPr>
        <w:t xml:space="preserve"> по хранению и ввозу (вывозу), уничтожению наркотических средств и психотропных веществ</w:t>
      </w:r>
      <w:r w:rsidR="006F4929" w:rsidRPr="006A7E18">
        <w:rPr>
          <w:spacing w:val="-2"/>
          <w:sz w:val="24"/>
          <w:szCs w:val="24"/>
        </w:rPr>
        <w:t>;</w:t>
      </w:r>
    </w:p>
    <w:p w14:paraId="1C481588" w14:textId="77777777" w:rsidR="006F4929" w:rsidRPr="00FA6ED6" w:rsidRDefault="00B06536" w:rsidP="006F4929">
      <w:pPr>
        <w:ind w:firstLine="709"/>
        <w:jc w:val="both"/>
        <w:rPr>
          <w:spacing w:val="-2"/>
          <w:sz w:val="24"/>
          <w:szCs w:val="24"/>
        </w:rPr>
      </w:pPr>
      <w:r w:rsidRPr="00FA6ED6">
        <w:rPr>
          <w:spacing w:val="-2"/>
          <w:sz w:val="24"/>
          <w:szCs w:val="24"/>
        </w:rPr>
        <w:t>8</w:t>
      </w:r>
      <w:r w:rsidR="006F4929" w:rsidRPr="00FA6ED6">
        <w:rPr>
          <w:spacing w:val="-2"/>
          <w:sz w:val="24"/>
          <w:szCs w:val="24"/>
        </w:rPr>
        <w:t>) осуществление закупки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146ECB17" w14:textId="77777777" w:rsidR="006F4929" w:rsidRPr="00FA6ED6" w:rsidRDefault="00B06536" w:rsidP="006F4929">
      <w:pPr>
        <w:ind w:firstLine="709"/>
        <w:jc w:val="both"/>
        <w:rPr>
          <w:spacing w:val="-2"/>
          <w:sz w:val="24"/>
          <w:szCs w:val="24"/>
        </w:rPr>
      </w:pPr>
      <w:r w:rsidRPr="00FA6ED6">
        <w:rPr>
          <w:spacing w:val="-2"/>
          <w:sz w:val="24"/>
          <w:szCs w:val="24"/>
        </w:rPr>
        <w:lastRenderedPageBreak/>
        <w:t>9</w:t>
      </w:r>
      <w:r w:rsidR="006F4929" w:rsidRPr="00FA6ED6">
        <w:rPr>
          <w:spacing w:val="-2"/>
          <w:sz w:val="24"/>
          <w:szCs w:val="24"/>
        </w:rPr>
        <w:t xml:space="preserve">)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w:t>
      </w:r>
      <w:r w:rsidR="003F3716" w:rsidRPr="00FA6ED6">
        <w:rPr>
          <w:spacing w:val="-2"/>
          <w:sz w:val="24"/>
          <w:szCs w:val="24"/>
        </w:rPr>
        <w:t>муниципальных</w:t>
      </w:r>
      <w:r w:rsidR="006F4929" w:rsidRPr="00FA6ED6">
        <w:rPr>
          <w:spacing w:val="-2"/>
          <w:sz w:val="24"/>
          <w:szCs w:val="24"/>
        </w:rPr>
        <w:t xml:space="preserve"> музейного, библиотечного, архивного фондов, кино-, фотофонда и аналогичных фондов;</w:t>
      </w:r>
    </w:p>
    <w:p w14:paraId="7971EC2C" w14:textId="77777777" w:rsidR="006F4929" w:rsidRPr="00FA6ED6" w:rsidRDefault="006F4929" w:rsidP="006F4929">
      <w:pPr>
        <w:ind w:firstLine="709"/>
        <w:jc w:val="both"/>
        <w:rPr>
          <w:spacing w:val="-2"/>
          <w:sz w:val="24"/>
          <w:szCs w:val="24"/>
        </w:rPr>
      </w:pPr>
      <w:r w:rsidRPr="00FA6ED6">
        <w:rPr>
          <w:spacing w:val="-2"/>
          <w:sz w:val="24"/>
          <w:szCs w:val="24"/>
        </w:rPr>
        <w:t>1</w:t>
      </w:r>
      <w:r w:rsidR="00B06536" w:rsidRPr="00FA6ED6">
        <w:rPr>
          <w:spacing w:val="-2"/>
          <w:sz w:val="24"/>
          <w:szCs w:val="24"/>
        </w:rPr>
        <w:t>0</w:t>
      </w:r>
      <w:r w:rsidRPr="00FA6ED6">
        <w:rPr>
          <w:spacing w:val="-2"/>
          <w:sz w:val="24"/>
          <w:szCs w:val="24"/>
        </w:rPr>
        <w:t>)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227E4461" w14:textId="77777777" w:rsidR="006F4929" w:rsidRPr="00FA6ED6" w:rsidRDefault="006F4929" w:rsidP="006F4929">
      <w:pPr>
        <w:ind w:firstLine="709"/>
        <w:jc w:val="both"/>
        <w:rPr>
          <w:spacing w:val="-2"/>
          <w:sz w:val="24"/>
          <w:szCs w:val="24"/>
        </w:rPr>
      </w:pPr>
      <w:r w:rsidRPr="00FA6ED6">
        <w:rPr>
          <w:spacing w:val="-2"/>
          <w:sz w:val="24"/>
          <w:szCs w:val="24"/>
        </w:rPr>
        <w:t>1</w:t>
      </w:r>
      <w:r w:rsidR="00B06536" w:rsidRPr="00FA6ED6">
        <w:rPr>
          <w:spacing w:val="-2"/>
          <w:sz w:val="24"/>
          <w:szCs w:val="24"/>
        </w:rPr>
        <w:t>1</w:t>
      </w:r>
      <w:r w:rsidRPr="00FA6ED6">
        <w:rPr>
          <w:spacing w:val="-2"/>
          <w:sz w:val="24"/>
          <w:szCs w:val="24"/>
        </w:rPr>
        <w:t xml:space="preserve">)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w:t>
      </w:r>
      <w:r w:rsidR="00836499" w:rsidRPr="00FA6ED6">
        <w:rPr>
          <w:spacing w:val="-2"/>
          <w:sz w:val="24"/>
          <w:szCs w:val="24"/>
        </w:rPr>
        <w:t xml:space="preserve">муниципальных </w:t>
      </w:r>
      <w:r w:rsidRPr="00FA6ED6">
        <w:rPr>
          <w:spacing w:val="-2"/>
          <w:sz w:val="24"/>
          <w:szCs w:val="24"/>
        </w:rPr>
        <w:t xml:space="preserve">образовательных организаций, </w:t>
      </w:r>
      <w:r w:rsidR="00836499" w:rsidRPr="00FA6ED6">
        <w:rPr>
          <w:spacing w:val="-2"/>
          <w:sz w:val="24"/>
          <w:szCs w:val="24"/>
        </w:rPr>
        <w:t xml:space="preserve">муниципальных </w:t>
      </w:r>
      <w:r w:rsidRPr="00FA6ED6">
        <w:rPr>
          <w:spacing w:val="-2"/>
          <w:sz w:val="24"/>
          <w:szCs w:val="24"/>
        </w:rPr>
        <w:t xml:space="preserve">библиотек, </w:t>
      </w:r>
      <w:r w:rsidR="00836499" w:rsidRPr="00FA6ED6">
        <w:rPr>
          <w:spacing w:val="-2"/>
          <w:sz w:val="24"/>
          <w:szCs w:val="24"/>
        </w:rPr>
        <w:t xml:space="preserve">муниципальных </w:t>
      </w:r>
      <w:r w:rsidRPr="00FA6ED6">
        <w:rPr>
          <w:spacing w:val="-2"/>
          <w:sz w:val="24"/>
          <w:szCs w:val="24"/>
        </w:rPr>
        <w:t>научных организаций;</w:t>
      </w:r>
    </w:p>
    <w:p w14:paraId="61120265" w14:textId="77777777" w:rsidR="006F4929" w:rsidRPr="00FA6ED6" w:rsidRDefault="006F4929" w:rsidP="006F4929">
      <w:pPr>
        <w:ind w:firstLine="709"/>
        <w:jc w:val="both"/>
        <w:rPr>
          <w:spacing w:val="-2"/>
          <w:sz w:val="24"/>
          <w:szCs w:val="24"/>
        </w:rPr>
      </w:pPr>
      <w:r w:rsidRPr="00FA6ED6">
        <w:rPr>
          <w:spacing w:val="-2"/>
          <w:sz w:val="24"/>
          <w:szCs w:val="24"/>
        </w:rPr>
        <w:t>1</w:t>
      </w:r>
      <w:r w:rsidR="00B06536" w:rsidRPr="00FA6ED6">
        <w:rPr>
          <w:spacing w:val="-2"/>
          <w:sz w:val="24"/>
          <w:szCs w:val="24"/>
        </w:rPr>
        <w:t>2</w:t>
      </w:r>
      <w:r w:rsidRPr="00FA6ED6">
        <w:rPr>
          <w:spacing w:val="-2"/>
          <w:sz w:val="24"/>
          <w:szCs w:val="24"/>
        </w:rPr>
        <w:t>) заключение договора на посещение зоопарка, театра, кинотеатра, концерта, цирка, музея, выставки или спортивного мероприятия;</w:t>
      </w:r>
    </w:p>
    <w:p w14:paraId="0AF2CFA3" w14:textId="77777777" w:rsidR="006F4929" w:rsidRPr="00FA6ED6" w:rsidRDefault="006F4929" w:rsidP="006F4929">
      <w:pPr>
        <w:ind w:firstLine="709"/>
        <w:jc w:val="both"/>
        <w:rPr>
          <w:spacing w:val="-2"/>
          <w:sz w:val="24"/>
          <w:szCs w:val="24"/>
        </w:rPr>
      </w:pPr>
      <w:r w:rsidRPr="00FA6ED6">
        <w:rPr>
          <w:spacing w:val="-2"/>
          <w:sz w:val="24"/>
          <w:szCs w:val="24"/>
        </w:rPr>
        <w:t>1</w:t>
      </w:r>
      <w:r w:rsidR="00B06536" w:rsidRPr="00FA6ED6">
        <w:rPr>
          <w:spacing w:val="-2"/>
          <w:sz w:val="24"/>
          <w:szCs w:val="24"/>
        </w:rPr>
        <w:t>3</w:t>
      </w:r>
      <w:r w:rsidRPr="00FA6ED6">
        <w:rPr>
          <w:spacing w:val="-2"/>
          <w:sz w:val="24"/>
          <w:szCs w:val="24"/>
        </w:rPr>
        <w:t xml:space="preserve">)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w:t>
      </w:r>
      <w:r w:rsidRPr="00FA6ED6">
        <w:rPr>
          <w:sz w:val="24"/>
          <w:szCs w:val="24"/>
        </w:rPr>
        <w:t>домом (центром) народного творчества, домом (центром) ремесел</w:t>
      </w:r>
      <w:r w:rsidRPr="00FA6ED6">
        <w:rPr>
          <w:spacing w:val="-2"/>
          <w:sz w:val="24"/>
          <w:szCs w:val="24"/>
        </w:rPr>
        <w:t>,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14:paraId="201445C2" w14:textId="77777777" w:rsidR="006F4929" w:rsidRPr="00FA6ED6" w:rsidRDefault="006F4929" w:rsidP="006F4929">
      <w:pPr>
        <w:ind w:firstLine="709"/>
        <w:jc w:val="both"/>
        <w:rPr>
          <w:spacing w:val="-2"/>
          <w:sz w:val="24"/>
          <w:szCs w:val="24"/>
        </w:rPr>
      </w:pPr>
      <w:r w:rsidRPr="00FA6ED6">
        <w:rPr>
          <w:spacing w:val="-2"/>
          <w:sz w:val="24"/>
          <w:szCs w:val="24"/>
        </w:rPr>
        <w:t>1</w:t>
      </w:r>
      <w:r w:rsidR="00B06536" w:rsidRPr="00FA6ED6">
        <w:rPr>
          <w:spacing w:val="-2"/>
          <w:sz w:val="24"/>
          <w:szCs w:val="24"/>
        </w:rPr>
        <w:t>4</w:t>
      </w:r>
      <w:r w:rsidRPr="00FA6ED6">
        <w:rPr>
          <w:spacing w:val="-2"/>
          <w:sz w:val="24"/>
          <w:szCs w:val="24"/>
        </w:rPr>
        <w:t>)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44C4D707" w14:textId="77777777" w:rsidR="006F4929" w:rsidRPr="00FA6ED6" w:rsidRDefault="006F4929" w:rsidP="006F4929">
      <w:pPr>
        <w:ind w:firstLine="709"/>
        <w:jc w:val="both"/>
        <w:rPr>
          <w:spacing w:val="-2"/>
          <w:sz w:val="24"/>
          <w:szCs w:val="24"/>
        </w:rPr>
      </w:pPr>
      <w:r w:rsidRPr="00FA6ED6">
        <w:rPr>
          <w:spacing w:val="-2"/>
          <w:sz w:val="24"/>
          <w:szCs w:val="24"/>
        </w:rPr>
        <w:t>1</w:t>
      </w:r>
      <w:r w:rsidR="00B06536" w:rsidRPr="00FA6ED6">
        <w:rPr>
          <w:spacing w:val="-2"/>
          <w:sz w:val="24"/>
          <w:szCs w:val="24"/>
        </w:rPr>
        <w:t>5</w:t>
      </w:r>
      <w:r w:rsidRPr="00FA6ED6">
        <w:rPr>
          <w:spacing w:val="-2"/>
          <w:sz w:val="24"/>
          <w:szCs w:val="24"/>
        </w:rPr>
        <w:t>)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4E7A002F" w14:textId="77777777" w:rsidR="006F4929" w:rsidRPr="00FA6ED6" w:rsidRDefault="006F4929" w:rsidP="006F4929">
      <w:pPr>
        <w:ind w:firstLine="709"/>
        <w:jc w:val="both"/>
        <w:rPr>
          <w:spacing w:val="-2"/>
          <w:sz w:val="24"/>
          <w:szCs w:val="24"/>
        </w:rPr>
      </w:pPr>
      <w:r w:rsidRPr="00FA6ED6">
        <w:rPr>
          <w:spacing w:val="-2"/>
          <w:sz w:val="24"/>
          <w:szCs w:val="24"/>
        </w:rPr>
        <w:t>1</w:t>
      </w:r>
      <w:r w:rsidR="00B06536" w:rsidRPr="00FA6ED6">
        <w:rPr>
          <w:spacing w:val="-2"/>
          <w:sz w:val="24"/>
          <w:szCs w:val="24"/>
        </w:rPr>
        <w:t>6</w:t>
      </w:r>
      <w:r w:rsidRPr="00FA6ED6">
        <w:rPr>
          <w:spacing w:val="-2"/>
          <w:sz w:val="24"/>
          <w:szCs w:val="24"/>
        </w:rPr>
        <w:t xml:space="preserve">) заключение договора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обслуживание или наем жилого помещения, транспортное обслуживание, эксплуатация компьютерного оборудования, </w:t>
      </w:r>
      <w:r w:rsidRPr="00FA6ED6">
        <w:rPr>
          <w:spacing w:val="-2"/>
          <w:sz w:val="24"/>
          <w:szCs w:val="24"/>
        </w:rPr>
        <w:lastRenderedPageBreak/>
        <w:t>оргтехники, звукотехнического оборудования (в том числе для обеспечения синхронного перевода), обеспечение питания, услуги связи и иные сопутствующие расходы);</w:t>
      </w:r>
    </w:p>
    <w:p w14:paraId="3965E058" w14:textId="77777777" w:rsidR="006F4929" w:rsidRPr="00FA6ED6" w:rsidRDefault="00B06536" w:rsidP="006F4929">
      <w:pPr>
        <w:ind w:firstLine="709"/>
        <w:jc w:val="both"/>
        <w:rPr>
          <w:spacing w:val="-2"/>
          <w:sz w:val="24"/>
          <w:szCs w:val="24"/>
        </w:rPr>
      </w:pPr>
      <w:r w:rsidRPr="00FA6ED6">
        <w:rPr>
          <w:spacing w:val="-2"/>
          <w:sz w:val="24"/>
          <w:szCs w:val="24"/>
        </w:rPr>
        <w:t>17</w:t>
      </w:r>
      <w:r w:rsidR="006F4929" w:rsidRPr="00FA6ED6">
        <w:rPr>
          <w:spacing w:val="-2"/>
          <w:sz w:val="24"/>
          <w:szCs w:val="24"/>
        </w:rPr>
        <w:t>)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145C5E92" w14:textId="77777777" w:rsidR="006F4929" w:rsidRPr="00FA6ED6" w:rsidRDefault="006F4929" w:rsidP="006F4929">
      <w:pPr>
        <w:ind w:firstLine="709"/>
        <w:jc w:val="both"/>
        <w:rPr>
          <w:sz w:val="24"/>
          <w:szCs w:val="24"/>
        </w:rPr>
      </w:pPr>
      <w:r w:rsidRPr="00FA6ED6">
        <w:rPr>
          <w:spacing w:val="-2"/>
          <w:sz w:val="24"/>
          <w:szCs w:val="24"/>
        </w:rPr>
        <w:t>1</w:t>
      </w:r>
      <w:r w:rsidR="00B06536" w:rsidRPr="00FA6ED6">
        <w:rPr>
          <w:spacing w:val="-2"/>
          <w:sz w:val="24"/>
          <w:szCs w:val="24"/>
        </w:rPr>
        <w:t>8</w:t>
      </w:r>
      <w:r w:rsidRPr="00FA6ED6">
        <w:rPr>
          <w:spacing w:val="-2"/>
          <w:sz w:val="24"/>
          <w:szCs w:val="24"/>
        </w:rPr>
        <w:t xml:space="preserve">) </w:t>
      </w:r>
      <w:r w:rsidRPr="00FA6ED6">
        <w:rPr>
          <w:sz w:val="24"/>
          <w:szCs w:val="24"/>
        </w:rPr>
        <w:t>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14:paraId="36A4CF45" w14:textId="77777777" w:rsidR="006F4929" w:rsidRPr="00FA6ED6" w:rsidRDefault="00E04824" w:rsidP="006F4929">
      <w:pPr>
        <w:ind w:firstLine="709"/>
        <w:jc w:val="both"/>
        <w:rPr>
          <w:spacing w:val="-2"/>
          <w:sz w:val="24"/>
          <w:szCs w:val="24"/>
        </w:rPr>
      </w:pPr>
      <w:r w:rsidRPr="00FA6ED6">
        <w:rPr>
          <w:spacing w:val="-2"/>
          <w:sz w:val="24"/>
          <w:szCs w:val="24"/>
        </w:rPr>
        <w:t>19</w:t>
      </w:r>
      <w:r w:rsidR="006F4929" w:rsidRPr="00FA6ED6">
        <w:rPr>
          <w:spacing w:val="-2"/>
          <w:sz w:val="24"/>
          <w:szCs w:val="24"/>
        </w:rPr>
        <w:t xml:space="preserve">) заключение договора в связи с признанием конкурентной закупки несостоявшейся по основаниям, предусмотренным Положением; </w:t>
      </w:r>
    </w:p>
    <w:p w14:paraId="6BB067CD" w14:textId="77777777" w:rsidR="006F4929" w:rsidRPr="00FA6ED6" w:rsidRDefault="006F4929" w:rsidP="006F4929">
      <w:pPr>
        <w:ind w:firstLine="709"/>
        <w:jc w:val="both"/>
        <w:rPr>
          <w:spacing w:val="-2"/>
          <w:sz w:val="24"/>
          <w:szCs w:val="24"/>
        </w:rPr>
      </w:pPr>
      <w:r w:rsidRPr="00FA6ED6">
        <w:rPr>
          <w:spacing w:val="-2"/>
          <w:sz w:val="24"/>
          <w:szCs w:val="24"/>
        </w:rPr>
        <w:t>2</w:t>
      </w:r>
      <w:r w:rsidR="00E04824" w:rsidRPr="00FA6ED6">
        <w:rPr>
          <w:spacing w:val="-2"/>
          <w:sz w:val="24"/>
          <w:szCs w:val="24"/>
        </w:rPr>
        <w:t>0</w:t>
      </w:r>
      <w:r w:rsidRPr="00FA6ED6">
        <w:rPr>
          <w:spacing w:val="-2"/>
          <w:sz w:val="24"/>
          <w:szCs w:val="24"/>
        </w:rPr>
        <w:t>) заключение договора на оказание услуг, связанных с направлением работника в служебную командировку, а также с участием в проведении семинарах, конференциях, форумах, выставках,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гостиничное обслуживание, наем жилого помещения, транспортное обслуживание, обеспечение питания, услуги связи и иные сопутствующие расходы;</w:t>
      </w:r>
    </w:p>
    <w:p w14:paraId="698B063A" w14:textId="77777777" w:rsidR="006F4929" w:rsidRPr="00FA6ED6" w:rsidRDefault="006F4929" w:rsidP="006F4929">
      <w:pPr>
        <w:ind w:firstLine="709"/>
        <w:jc w:val="both"/>
        <w:rPr>
          <w:spacing w:val="-2"/>
          <w:sz w:val="24"/>
          <w:szCs w:val="24"/>
        </w:rPr>
      </w:pPr>
      <w:r w:rsidRPr="00FA6ED6">
        <w:rPr>
          <w:spacing w:val="-2"/>
          <w:sz w:val="24"/>
          <w:szCs w:val="24"/>
        </w:rPr>
        <w:t>2</w:t>
      </w:r>
      <w:r w:rsidR="00E04824" w:rsidRPr="00FA6ED6">
        <w:rPr>
          <w:spacing w:val="-2"/>
          <w:sz w:val="24"/>
          <w:szCs w:val="24"/>
        </w:rPr>
        <w:t>1</w:t>
      </w:r>
      <w:r w:rsidRPr="00FA6ED6">
        <w:rPr>
          <w:spacing w:val="-2"/>
          <w:sz w:val="24"/>
          <w:szCs w:val="24"/>
        </w:rPr>
        <w:t>) заключение договора энергоснабжения или договора купли-продажи электрической энергии с гарантирующим поставщиком электрической энергии;</w:t>
      </w:r>
    </w:p>
    <w:p w14:paraId="157AC87F" w14:textId="77777777" w:rsidR="006F4929" w:rsidRPr="00FA6ED6" w:rsidRDefault="006F4929" w:rsidP="006F4929">
      <w:pPr>
        <w:ind w:firstLine="709"/>
        <w:jc w:val="both"/>
        <w:rPr>
          <w:spacing w:val="-2"/>
          <w:sz w:val="24"/>
          <w:szCs w:val="24"/>
        </w:rPr>
      </w:pPr>
      <w:r w:rsidRPr="00FA6ED6">
        <w:rPr>
          <w:spacing w:val="-2"/>
          <w:sz w:val="24"/>
          <w:szCs w:val="24"/>
        </w:rPr>
        <w:t>2</w:t>
      </w:r>
      <w:r w:rsidR="00E04824" w:rsidRPr="00FA6ED6">
        <w:rPr>
          <w:spacing w:val="-2"/>
          <w:sz w:val="24"/>
          <w:szCs w:val="24"/>
        </w:rPr>
        <w:t>2</w:t>
      </w:r>
      <w:r w:rsidRPr="00FA6ED6">
        <w:rPr>
          <w:spacing w:val="-2"/>
          <w:sz w:val="24"/>
          <w:szCs w:val="24"/>
        </w:rPr>
        <w:t>) заключение договора на оказание преподавательских услуг, а также услуг экскурсовода (гида) физическими лицами;</w:t>
      </w:r>
    </w:p>
    <w:p w14:paraId="226A796B" w14:textId="77777777" w:rsidR="006F4929" w:rsidRPr="00FA6ED6" w:rsidRDefault="00E04824" w:rsidP="006F4929">
      <w:pPr>
        <w:ind w:firstLine="709"/>
        <w:jc w:val="both"/>
        <w:rPr>
          <w:spacing w:val="-2"/>
          <w:sz w:val="24"/>
          <w:szCs w:val="24"/>
        </w:rPr>
      </w:pPr>
      <w:r w:rsidRPr="00FA6ED6">
        <w:rPr>
          <w:spacing w:val="-2"/>
          <w:sz w:val="24"/>
          <w:szCs w:val="24"/>
        </w:rPr>
        <w:t>23</w:t>
      </w:r>
      <w:r w:rsidR="006F4929" w:rsidRPr="00FA6ED6">
        <w:rPr>
          <w:spacing w:val="-2"/>
          <w:sz w:val="24"/>
          <w:szCs w:val="24"/>
        </w:rPr>
        <w:t xml:space="preserve">)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w:t>
      </w:r>
      <w:r w:rsidR="009E17EF" w:rsidRPr="00FA6ED6">
        <w:rPr>
          <w:spacing w:val="-2"/>
          <w:sz w:val="24"/>
          <w:szCs w:val="24"/>
        </w:rPr>
        <w:t xml:space="preserve">или муниципальными </w:t>
      </w:r>
      <w:r w:rsidR="006F4929" w:rsidRPr="00FA6ED6">
        <w:rPr>
          <w:spacing w:val="-2"/>
          <w:sz w:val="24"/>
          <w:szCs w:val="24"/>
        </w:rPr>
        <w:t>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69C0CA12" w14:textId="77777777" w:rsidR="006F4929" w:rsidRPr="00FA6ED6" w:rsidRDefault="006F4929" w:rsidP="006F4929">
      <w:pPr>
        <w:ind w:firstLine="709"/>
        <w:jc w:val="both"/>
        <w:rPr>
          <w:spacing w:val="-2"/>
          <w:sz w:val="24"/>
          <w:szCs w:val="24"/>
        </w:rPr>
      </w:pPr>
      <w:r w:rsidRPr="00FA6ED6">
        <w:rPr>
          <w:spacing w:val="-2"/>
          <w:sz w:val="24"/>
          <w:szCs w:val="24"/>
        </w:rPr>
        <w:lastRenderedPageBreak/>
        <w:t>2</w:t>
      </w:r>
      <w:r w:rsidR="00E04824" w:rsidRPr="00FA6ED6">
        <w:rPr>
          <w:spacing w:val="-2"/>
          <w:sz w:val="24"/>
          <w:szCs w:val="24"/>
        </w:rPr>
        <w:t>4</w:t>
      </w:r>
      <w:r w:rsidRPr="00FA6ED6">
        <w:rPr>
          <w:spacing w:val="-2"/>
          <w:sz w:val="24"/>
          <w:szCs w:val="24"/>
        </w:rPr>
        <w:t>)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24150A54" w14:textId="77777777" w:rsidR="006F4929" w:rsidRPr="00FA6ED6" w:rsidRDefault="00E04824" w:rsidP="006F4929">
      <w:pPr>
        <w:ind w:firstLine="709"/>
        <w:jc w:val="both"/>
        <w:rPr>
          <w:spacing w:val="-2"/>
          <w:sz w:val="24"/>
          <w:szCs w:val="24"/>
        </w:rPr>
      </w:pPr>
      <w:r w:rsidRPr="00FA6ED6">
        <w:rPr>
          <w:spacing w:val="-2"/>
          <w:sz w:val="24"/>
          <w:szCs w:val="24"/>
        </w:rPr>
        <w:t>25</w:t>
      </w:r>
      <w:r w:rsidR="006F4929" w:rsidRPr="00FA6ED6">
        <w:rPr>
          <w:spacing w:val="-2"/>
          <w:sz w:val="24"/>
          <w:szCs w:val="24"/>
        </w:rPr>
        <w:t>) заключение договора, предметом которого является выдача банковской гарантии;</w:t>
      </w:r>
    </w:p>
    <w:p w14:paraId="563A00AC" w14:textId="77777777" w:rsidR="006F4929" w:rsidRPr="00C8038C" w:rsidRDefault="00C8038C" w:rsidP="006F4929">
      <w:pPr>
        <w:ind w:firstLine="709"/>
        <w:jc w:val="both"/>
        <w:rPr>
          <w:spacing w:val="-2"/>
          <w:sz w:val="24"/>
          <w:szCs w:val="24"/>
        </w:rPr>
      </w:pPr>
      <w:r w:rsidRPr="006A7E18">
        <w:rPr>
          <w:sz w:val="24"/>
          <w:szCs w:val="24"/>
        </w:rPr>
        <w:t>26) осуществление закупки во исполнение обязательств по договорам, заключаемым или заключенным с физическими лицами, в которых Заказчик выступает в качестве поставщика (подрядчика, исполнителя);</w:t>
      </w:r>
    </w:p>
    <w:p w14:paraId="0A389D41" w14:textId="77777777" w:rsidR="006F4929" w:rsidRPr="00FA6ED6" w:rsidRDefault="006F4929" w:rsidP="006F4929">
      <w:pPr>
        <w:ind w:firstLine="709"/>
        <w:jc w:val="both"/>
        <w:rPr>
          <w:spacing w:val="-2"/>
          <w:sz w:val="24"/>
          <w:szCs w:val="24"/>
        </w:rPr>
      </w:pPr>
      <w:r w:rsidRPr="00FA6ED6">
        <w:rPr>
          <w:spacing w:val="-2"/>
          <w:sz w:val="24"/>
          <w:szCs w:val="24"/>
        </w:rPr>
        <w:t>2</w:t>
      </w:r>
      <w:r w:rsidR="00E04824" w:rsidRPr="00FA6ED6">
        <w:rPr>
          <w:spacing w:val="-2"/>
          <w:sz w:val="24"/>
          <w:szCs w:val="24"/>
        </w:rPr>
        <w:t>7</w:t>
      </w:r>
      <w:r w:rsidRPr="00FA6ED6">
        <w:rPr>
          <w:spacing w:val="-2"/>
          <w:sz w:val="24"/>
          <w:szCs w:val="24"/>
        </w:rPr>
        <w:t>) заключение договора на оказание услуг по опубликованию информации в конкретном печатном издании, средствах массовой информации, информационно-телекоммуникационной сети Интернет;</w:t>
      </w:r>
    </w:p>
    <w:p w14:paraId="38F58721" w14:textId="77777777" w:rsidR="006F4929" w:rsidRPr="00FA6ED6" w:rsidRDefault="00E04824" w:rsidP="006F4929">
      <w:pPr>
        <w:ind w:firstLine="709"/>
        <w:jc w:val="both"/>
        <w:rPr>
          <w:spacing w:val="-2"/>
          <w:sz w:val="24"/>
          <w:szCs w:val="24"/>
        </w:rPr>
      </w:pPr>
      <w:r w:rsidRPr="00FA6ED6">
        <w:rPr>
          <w:spacing w:val="-2"/>
          <w:sz w:val="24"/>
          <w:szCs w:val="24"/>
        </w:rPr>
        <w:t>28</w:t>
      </w:r>
      <w:r w:rsidR="006F4929" w:rsidRPr="00FA6ED6">
        <w:rPr>
          <w:spacing w:val="-2"/>
          <w:sz w:val="24"/>
          <w:szCs w:val="24"/>
        </w:rPr>
        <w:t>) заключение договора на участие в мероприятии с поставщиком, являющимся организатором такого мероприятия или уполномоченным организатором мероприятия;</w:t>
      </w:r>
    </w:p>
    <w:p w14:paraId="3E4DBF86" w14:textId="77777777" w:rsidR="006F4929" w:rsidRPr="00FA6ED6" w:rsidRDefault="00E04824" w:rsidP="006F4929">
      <w:pPr>
        <w:ind w:firstLine="709"/>
        <w:jc w:val="both"/>
        <w:rPr>
          <w:spacing w:val="-2"/>
          <w:sz w:val="24"/>
          <w:szCs w:val="24"/>
        </w:rPr>
      </w:pPr>
      <w:r w:rsidRPr="00FA6ED6">
        <w:rPr>
          <w:spacing w:val="-2"/>
          <w:sz w:val="24"/>
          <w:szCs w:val="24"/>
        </w:rPr>
        <w:t>29</w:t>
      </w:r>
      <w:r w:rsidR="006F4929" w:rsidRPr="00FA6ED6">
        <w:rPr>
          <w:spacing w:val="-2"/>
          <w:sz w:val="24"/>
          <w:szCs w:val="24"/>
        </w:rPr>
        <w:t>) осуществление закупок по оплате членских взносов и иных обязательных платежей;</w:t>
      </w:r>
    </w:p>
    <w:p w14:paraId="47B95CE8" w14:textId="77777777" w:rsidR="006F4929" w:rsidRPr="00FA6ED6" w:rsidRDefault="006F4929" w:rsidP="006F4929">
      <w:pPr>
        <w:ind w:firstLine="709"/>
        <w:jc w:val="both"/>
        <w:rPr>
          <w:spacing w:val="-2"/>
          <w:sz w:val="24"/>
          <w:szCs w:val="24"/>
        </w:rPr>
      </w:pPr>
      <w:r w:rsidRPr="00FA6ED6">
        <w:rPr>
          <w:spacing w:val="-2"/>
          <w:sz w:val="24"/>
          <w:szCs w:val="24"/>
        </w:rPr>
        <w:t>3</w:t>
      </w:r>
      <w:r w:rsidR="00E04824" w:rsidRPr="00FA6ED6">
        <w:rPr>
          <w:spacing w:val="-2"/>
          <w:sz w:val="24"/>
          <w:szCs w:val="24"/>
        </w:rPr>
        <w:t>0</w:t>
      </w:r>
      <w:r w:rsidRPr="00FA6ED6">
        <w:rPr>
          <w:spacing w:val="-2"/>
          <w:sz w:val="24"/>
          <w:szCs w:val="24"/>
        </w:rPr>
        <w:t>) осуществление закупки для исполнения обязательств по договору (контракту), заключенному в порядке,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 223-ФЗ. При этом договор на основании настоящего подпункта может заключаться на срок, не превышающий срока, необходимого для проведения конкурентной закупки способами, предусмотренными Положением. При заключении этого договора количество поставляемого товара, объем выполняемой работы, оказываемой услуги не может превышать количество товара, объема выполняемой работы, оказываемой услуги необходимого для исполнения договора в течение указанного срока;</w:t>
      </w:r>
    </w:p>
    <w:p w14:paraId="2D2E1955" w14:textId="77777777" w:rsidR="006F4929" w:rsidRPr="00FA6ED6" w:rsidRDefault="00E04824" w:rsidP="006F4929">
      <w:pPr>
        <w:ind w:firstLine="709"/>
        <w:jc w:val="both"/>
        <w:rPr>
          <w:spacing w:val="-2"/>
          <w:sz w:val="24"/>
          <w:szCs w:val="24"/>
        </w:rPr>
      </w:pPr>
      <w:r w:rsidRPr="00FA6ED6">
        <w:rPr>
          <w:spacing w:val="-2"/>
          <w:sz w:val="24"/>
          <w:szCs w:val="24"/>
        </w:rPr>
        <w:t>31</w:t>
      </w:r>
      <w:r w:rsidR="00493A7A" w:rsidRPr="00FA6ED6">
        <w:rPr>
          <w:spacing w:val="-2"/>
          <w:sz w:val="24"/>
          <w:szCs w:val="24"/>
        </w:rPr>
        <w:t>) заключение договора на оказание услуг нотариусов, переводчиков;</w:t>
      </w:r>
    </w:p>
    <w:p w14:paraId="5C8E9EAE" w14:textId="77777777" w:rsidR="006F4929" w:rsidRPr="00946B86" w:rsidRDefault="006F4929" w:rsidP="006F4929">
      <w:pPr>
        <w:ind w:firstLine="709"/>
        <w:jc w:val="both"/>
        <w:rPr>
          <w:spacing w:val="-2"/>
          <w:sz w:val="24"/>
          <w:szCs w:val="24"/>
        </w:rPr>
      </w:pPr>
      <w:r w:rsidRPr="00CC6C13">
        <w:rPr>
          <w:spacing w:val="-2"/>
          <w:sz w:val="24"/>
          <w:szCs w:val="24"/>
        </w:rPr>
        <w:t>3</w:t>
      </w:r>
      <w:r w:rsidR="00E04824" w:rsidRPr="00CC6C13">
        <w:rPr>
          <w:spacing w:val="-2"/>
          <w:sz w:val="24"/>
          <w:szCs w:val="24"/>
        </w:rPr>
        <w:t>2</w:t>
      </w:r>
      <w:r w:rsidRPr="00CC6C13">
        <w:rPr>
          <w:spacing w:val="-2"/>
          <w:sz w:val="24"/>
          <w:szCs w:val="24"/>
        </w:rPr>
        <w:t>) заключение договора на оказание услуг по обучению и (или) повышению квалификации и (или)профессиональной переподготовке, и (или) аттестации Заказчика и (или) сотрудников Заказчика</w:t>
      </w:r>
      <w:r w:rsidR="00946A65" w:rsidRPr="00CC6C13">
        <w:rPr>
          <w:sz w:val="24"/>
          <w:szCs w:val="24"/>
        </w:rPr>
        <w:t xml:space="preserve">, </w:t>
      </w:r>
      <w:r w:rsidR="00946B86" w:rsidRPr="00CC6C13">
        <w:rPr>
          <w:sz w:val="24"/>
          <w:szCs w:val="24"/>
        </w:rPr>
        <w:t>и (или) третьих лиц, которым в соответствии с нормативными правовыми актами Российской Федерации и (или) Удмуртской Республики и (или) муниципальными правовыми актами МО «Город Глазов» предоставлено право выбора исполнителя, оказывающего данный вид услуг;</w:t>
      </w:r>
    </w:p>
    <w:p w14:paraId="666A5A04" w14:textId="77777777" w:rsidR="006F4929" w:rsidRPr="00FA6ED6" w:rsidRDefault="00E04824" w:rsidP="006F4929">
      <w:pPr>
        <w:ind w:firstLine="709"/>
        <w:jc w:val="both"/>
        <w:rPr>
          <w:spacing w:val="-2"/>
          <w:sz w:val="24"/>
          <w:szCs w:val="24"/>
        </w:rPr>
      </w:pPr>
      <w:r w:rsidRPr="00946B86">
        <w:rPr>
          <w:spacing w:val="-2"/>
          <w:sz w:val="24"/>
          <w:szCs w:val="24"/>
        </w:rPr>
        <w:t>33</w:t>
      </w:r>
      <w:r w:rsidR="006F4929" w:rsidRPr="00946B86">
        <w:rPr>
          <w:spacing w:val="-2"/>
          <w:sz w:val="24"/>
          <w:szCs w:val="24"/>
        </w:rPr>
        <w:t>) осуществление закупки в связи с неисполнением или ненадлежащим</w:t>
      </w:r>
      <w:r w:rsidR="006F4929" w:rsidRPr="00FA6ED6">
        <w:rPr>
          <w:spacing w:val="-2"/>
          <w:sz w:val="24"/>
          <w:szCs w:val="24"/>
        </w:rPr>
        <w:t xml:space="preserve"> исполнением поставщиком (подрядчиком, исполнителем) своих обязательств по ранее заключенному договору, если такой договор был расторгнут, и Заказчику необходимо закупить </w:t>
      </w:r>
      <w:proofErr w:type="gramStart"/>
      <w:r w:rsidR="006F4929" w:rsidRPr="00FA6ED6">
        <w:rPr>
          <w:spacing w:val="-2"/>
          <w:sz w:val="24"/>
          <w:szCs w:val="24"/>
        </w:rPr>
        <w:t>товары (работы, услуги)</w:t>
      </w:r>
      <w:proofErr w:type="gramEnd"/>
      <w:r w:rsidR="006F4929" w:rsidRPr="00FA6ED6">
        <w:rPr>
          <w:spacing w:val="-2"/>
          <w:sz w:val="24"/>
          <w:szCs w:val="24"/>
        </w:rPr>
        <w:t xml:space="preserve"> являющиеся предметом расторгнутого договора. При этом если до расторжения договора поставщиком (исполнителем, подрядчиком) частично исполнены обязательства по такому договору, то при заключении нового договора количество (объем) товара (работ, услуг) должно быть уменьшено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14:paraId="190C3F5F" w14:textId="77777777" w:rsidR="006F4929" w:rsidRPr="00FA6ED6" w:rsidRDefault="006F4929" w:rsidP="006F4929">
      <w:pPr>
        <w:ind w:firstLine="709"/>
        <w:jc w:val="both"/>
        <w:rPr>
          <w:spacing w:val="-2"/>
          <w:sz w:val="24"/>
          <w:szCs w:val="24"/>
        </w:rPr>
      </w:pPr>
      <w:r w:rsidRPr="00FA6ED6">
        <w:rPr>
          <w:spacing w:val="-2"/>
          <w:sz w:val="24"/>
          <w:szCs w:val="24"/>
        </w:rPr>
        <w:t>3</w:t>
      </w:r>
      <w:r w:rsidR="00E04824" w:rsidRPr="00FA6ED6">
        <w:rPr>
          <w:spacing w:val="-2"/>
          <w:sz w:val="24"/>
          <w:szCs w:val="24"/>
        </w:rPr>
        <w:t>4</w:t>
      </w:r>
      <w:r w:rsidRPr="00FA6ED6">
        <w:rPr>
          <w:spacing w:val="-2"/>
          <w:sz w:val="24"/>
          <w:szCs w:val="24"/>
        </w:rPr>
        <w:t>) осуществление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и только один поставщик может поставить такую продукцию;</w:t>
      </w:r>
    </w:p>
    <w:p w14:paraId="05E7D2EB" w14:textId="77777777" w:rsidR="006F4929" w:rsidRPr="00FA6ED6" w:rsidRDefault="006F4929" w:rsidP="006F4929">
      <w:pPr>
        <w:ind w:firstLine="709"/>
        <w:jc w:val="both"/>
        <w:rPr>
          <w:sz w:val="24"/>
          <w:szCs w:val="24"/>
        </w:rPr>
      </w:pPr>
      <w:r w:rsidRPr="00FA6ED6">
        <w:rPr>
          <w:sz w:val="24"/>
          <w:szCs w:val="24"/>
        </w:rPr>
        <w:t>3</w:t>
      </w:r>
      <w:r w:rsidR="00E04824" w:rsidRPr="00FA6ED6">
        <w:rPr>
          <w:sz w:val="24"/>
          <w:szCs w:val="24"/>
        </w:rPr>
        <w:t>5</w:t>
      </w:r>
      <w:r w:rsidRPr="00FA6ED6">
        <w:rPr>
          <w:sz w:val="24"/>
          <w:szCs w:val="24"/>
        </w:rPr>
        <w:t xml:space="preserve">) </w:t>
      </w:r>
      <w:r w:rsidRPr="00FA6ED6">
        <w:rPr>
          <w:spacing w:val="-2"/>
          <w:sz w:val="24"/>
          <w:szCs w:val="24"/>
        </w:rPr>
        <w:t>заключение договора</w:t>
      </w:r>
      <w:r w:rsidRPr="00FA6ED6">
        <w:rPr>
          <w:sz w:val="24"/>
          <w:szCs w:val="24"/>
        </w:rPr>
        <w:t xml:space="preserve">, в соответствии с которым приобретаются Заказчиком в собственность на основании договора купли-продажи или на ином основании, предоставляются Заказчику во владение и пользование, в том числе, на основании договора аренды или на ином основании </w:t>
      </w:r>
      <w:r w:rsidRPr="00FA6ED6">
        <w:rPr>
          <w:spacing w:val="-2"/>
          <w:sz w:val="24"/>
          <w:szCs w:val="24"/>
        </w:rPr>
        <w:t>земельный участок, здание, строение, сооружение, нежилое помещение, жилое помещение, иное недвижимое имущество;</w:t>
      </w:r>
    </w:p>
    <w:p w14:paraId="299325B7" w14:textId="77777777" w:rsidR="006F4929" w:rsidRPr="00FA6ED6" w:rsidRDefault="00493A7A" w:rsidP="006F4929">
      <w:pPr>
        <w:ind w:firstLine="709"/>
        <w:jc w:val="both"/>
        <w:rPr>
          <w:spacing w:val="-2"/>
          <w:sz w:val="24"/>
          <w:szCs w:val="24"/>
        </w:rPr>
      </w:pPr>
      <w:r w:rsidRPr="00FA6ED6">
        <w:rPr>
          <w:spacing w:val="-2"/>
          <w:sz w:val="24"/>
          <w:szCs w:val="24"/>
        </w:rPr>
        <w:t>3</w:t>
      </w:r>
      <w:r w:rsidR="00E04824" w:rsidRPr="00FA6ED6">
        <w:rPr>
          <w:spacing w:val="-2"/>
          <w:sz w:val="24"/>
          <w:szCs w:val="24"/>
        </w:rPr>
        <w:t>6</w:t>
      </w:r>
      <w:r w:rsidR="006F4929" w:rsidRPr="00FA6ED6">
        <w:rPr>
          <w:spacing w:val="-2"/>
          <w:sz w:val="24"/>
          <w:szCs w:val="24"/>
        </w:rPr>
        <w:t>) заключение договора с оператором электронной площадки;</w:t>
      </w:r>
    </w:p>
    <w:p w14:paraId="0D1A94A2" w14:textId="77777777" w:rsidR="000C07E8" w:rsidRPr="00FA6ED6" w:rsidRDefault="00493A7A" w:rsidP="006F4929">
      <w:pPr>
        <w:ind w:firstLine="709"/>
        <w:jc w:val="both"/>
        <w:rPr>
          <w:spacing w:val="-2"/>
          <w:sz w:val="24"/>
          <w:szCs w:val="24"/>
        </w:rPr>
      </w:pPr>
      <w:r w:rsidRPr="00FA6ED6">
        <w:rPr>
          <w:spacing w:val="-2"/>
          <w:sz w:val="24"/>
          <w:szCs w:val="24"/>
        </w:rPr>
        <w:t>3</w:t>
      </w:r>
      <w:r w:rsidR="00E04824" w:rsidRPr="00FA6ED6">
        <w:rPr>
          <w:spacing w:val="-2"/>
          <w:sz w:val="24"/>
          <w:szCs w:val="24"/>
        </w:rPr>
        <w:t>7</w:t>
      </w:r>
      <w:r w:rsidR="006F4929" w:rsidRPr="00FA6ED6">
        <w:rPr>
          <w:spacing w:val="-2"/>
          <w:sz w:val="24"/>
          <w:szCs w:val="24"/>
        </w:rPr>
        <w:t xml:space="preserve">) </w:t>
      </w:r>
      <w:r w:rsidR="000C07E8" w:rsidRPr="00FA6ED6">
        <w:rPr>
          <w:sz w:val="24"/>
          <w:szCs w:val="24"/>
        </w:rPr>
        <w:t xml:space="preserve">осуществление закупки, определенной распоряжением Главы города Глазова, </w:t>
      </w:r>
      <w:r w:rsidR="000C07E8" w:rsidRPr="00FA6ED6">
        <w:rPr>
          <w:sz w:val="24"/>
          <w:szCs w:val="24"/>
        </w:rPr>
        <w:lastRenderedPageBreak/>
        <w:t>либо в случаях, определенных поручениями Главы города Глазова;</w:t>
      </w:r>
    </w:p>
    <w:p w14:paraId="4FC4B257" w14:textId="77777777" w:rsidR="000C07E8" w:rsidRPr="00FA6ED6" w:rsidRDefault="00E04824" w:rsidP="006F4929">
      <w:pPr>
        <w:ind w:firstLine="709"/>
        <w:jc w:val="both"/>
        <w:rPr>
          <w:spacing w:val="-2"/>
          <w:sz w:val="24"/>
          <w:szCs w:val="24"/>
        </w:rPr>
      </w:pPr>
      <w:r w:rsidRPr="00FA6ED6">
        <w:rPr>
          <w:spacing w:val="-2"/>
          <w:sz w:val="24"/>
          <w:szCs w:val="24"/>
        </w:rPr>
        <w:t>38</w:t>
      </w:r>
      <w:r w:rsidR="006F4929" w:rsidRPr="00FA6ED6">
        <w:rPr>
          <w:spacing w:val="-2"/>
          <w:sz w:val="24"/>
          <w:szCs w:val="24"/>
        </w:rPr>
        <w:t xml:space="preserve">) </w:t>
      </w:r>
      <w:r w:rsidR="000C07E8" w:rsidRPr="00FA6ED6">
        <w:rPr>
          <w:sz w:val="24"/>
          <w:szCs w:val="24"/>
        </w:rPr>
        <w:t>осуществление закупки, определенной постановлением Администрации города Глазова;</w:t>
      </w:r>
    </w:p>
    <w:p w14:paraId="47FA82E1" w14:textId="77777777" w:rsidR="000C07E8" w:rsidRPr="00FA6ED6" w:rsidRDefault="00E04824" w:rsidP="006F4929">
      <w:pPr>
        <w:ind w:firstLine="709"/>
        <w:jc w:val="both"/>
        <w:rPr>
          <w:spacing w:val="-2"/>
          <w:sz w:val="24"/>
          <w:szCs w:val="24"/>
        </w:rPr>
      </w:pPr>
      <w:r w:rsidRPr="00FA6ED6">
        <w:rPr>
          <w:spacing w:val="-2"/>
          <w:sz w:val="24"/>
          <w:szCs w:val="24"/>
        </w:rPr>
        <w:t>39</w:t>
      </w:r>
      <w:r w:rsidR="006F4929" w:rsidRPr="00FA6ED6">
        <w:rPr>
          <w:spacing w:val="-2"/>
          <w:sz w:val="24"/>
          <w:szCs w:val="24"/>
        </w:rPr>
        <w:t xml:space="preserve">) </w:t>
      </w:r>
      <w:r w:rsidR="000C07E8" w:rsidRPr="00FA6ED6">
        <w:rPr>
          <w:sz w:val="24"/>
          <w:szCs w:val="24"/>
        </w:rPr>
        <w:t>осуществление закупки в целях реализации поручений органа Администрации города Глазова, осуществляющего функции и полномочия учредителя Заказчика, осуществляющих полномочия собственника имущества Заказчика;</w:t>
      </w:r>
    </w:p>
    <w:p w14:paraId="707BD251" w14:textId="77777777" w:rsidR="006F4929" w:rsidRPr="00FA6ED6" w:rsidRDefault="006F4929" w:rsidP="006F4929">
      <w:pPr>
        <w:ind w:firstLine="709"/>
        <w:jc w:val="both"/>
        <w:rPr>
          <w:spacing w:val="-2"/>
          <w:sz w:val="24"/>
          <w:szCs w:val="24"/>
        </w:rPr>
      </w:pPr>
      <w:r w:rsidRPr="00FA6ED6">
        <w:rPr>
          <w:spacing w:val="-2"/>
          <w:sz w:val="24"/>
          <w:szCs w:val="24"/>
        </w:rPr>
        <w:t>4</w:t>
      </w:r>
      <w:r w:rsidR="00E04824" w:rsidRPr="00FA6ED6">
        <w:rPr>
          <w:spacing w:val="-2"/>
          <w:sz w:val="24"/>
          <w:szCs w:val="24"/>
        </w:rPr>
        <w:t>0</w:t>
      </w:r>
      <w:r w:rsidRPr="00FA6ED6">
        <w:rPr>
          <w:spacing w:val="-2"/>
          <w:sz w:val="24"/>
          <w:szCs w:val="24"/>
        </w:rPr>
        <w:t>) заключение договора на предоставление услуг почтовой связи, услуг телеграфной связи, телематических услуг, услуг связи по передаче данных;</w:t>
      </w:r>
    </w:p>
    <w:p w14:paraId="594072CC" w14:textId="77777777" w:rsidR="006F4929" w:rsidRPr="00FA6ED6" w:rsidRDefault="006F4929" w:rsidP="006F4929">
      <w:pPr>
        <w:ind w:firstLine="709"/>
        <w:jc w:val="both"/>
        <w:rPr>
          <w:spacing w:val="-2"/>
          <w:sz w:val="24"/>
          <w:szCs w:val="24"/>
        </w:rPr>
      </w:pPr>
      <w:r w:rsidRPr="00FA6ED6">
        <w:rPr>
          <w:spacing w:val="-2"/>
          <w:sz w:val="24"/>
          <w:szCs w:val="24"/>
        </w:rPr>
        <w:t>4</w:t>
      </w:r>
      <w:r w:rsidR="00E04824" w:rsidRPr="00FA6ED6">
        <w:rPr>
          <w:spacing w:val="-2"/>
          <w:sz w:val="24"/>
          <w:szCs w:val="24"/>
        </w:rPr>
        <w:t>1</w:t>
      </w:r>
      <w:r w:rsidRPr="00FA6ED6">
        <w:rPr>
          <w:spacing w:val="-2"/>
          <w:sz w:val="24"/>
          <w:szCs w:val="24"/>
        </w:rPr>
        <w:t>) заключение договора на оказание услуг по подготовке и проведению семинаров, форумов, выставок, ярмарок, фестивалей, концертов, представлений, официальных мероприятий и иных подобных мероприятий. При этом к таким услугам относятся оказание услуг по организации проезда к месту проведения указанных мероприятий и обратно, гостиничного обслуживания, найма жилого помещения, транспортного обслуживания, питания, услуг связи, аренды необходимого оборудования, аренды специальных помещений, закупки инвентаря, наградной атрибутики и иных сопутствующих расходов;</w:t>
      </w:r>
    </w:p>
    <w:p w14:paraId="1880E23D" w14:textId="77777777" w:rsidR="006F4929" w:rsidRPr="00FA6ED6" w:rsidRDefault="006F4929" w:rsidP="006F4929">
      <w:pPr>
        <w:ind w:firstLine="709"/>
        <w:jc w:val="both"/>
        <w:rPr>
          <w:spacing w:val="-2"/>
          <w:sz w:val="24"/>
          <w:szCs w:val="24"/>
        </w:rPr>
      </w:pPr>
      <w:r w:rsidRPr="00FA6ED6">
        <w:rPr>
          <w:spacing w:val="-2"/>
          <w:sz w:val="24"/>
          <w:szCs w:val="24"/>
        </w:rPr>
        <w:t>4</w:t>
      </w:r>
      <w:r w:rsidR="00E04824" w:rsidRPr="00FA6ED6">
        <w:rPr>
          <w:spacing w:val="-2"/>
          <w:sz w:val="24"/>
          <w:szCs w:val="24"/>
        </w:rPr>
        <w:t>2</w:t>
      </w:r>
      <w:r w:rsidRPr="00FA6ED6">
        <w:rPr>
          <w:spacing w:val="-2"/>
          <w:sz w:val="24"/>
          <w:szCs w:val="24"/>
        </w:rPr>
        <w:t xml:space="preserve">) закупка </w:t>
      </w:r>
      <w:r w:rsidR="00A67E7B" w:rsidRPr="00FA6ED6">
        <w:rPr>
          <w:spacing w:val="-2"/>
          <w:sz w:val="24"/>
          <w:szCs w:val="24"/>
        </w:rPr>
        <w:t xml:space="preserve">муниципальными </w:t>
      </w:r>
      <w:r w:rsidRPr="00FA6ED6">
        <w:rPr>
          <w:spacing w:val="-2"/>
          <w:sz w:val="24"/>
          <w:szCs w:val="24"/>
        </w:rPr>
        <w:t xml:space="preserve">библиотеками, организациями, осуществляющими образовательную деятельность, </w:t>
      </w:r>
      <w:r w:rsidR="00A67E7B" w:rsidRPr="00FA6ED6">
        <w:rPr>
          <w:spacing w:val="-2"/>
          <w:sz w:val="24"/>
          <w:szCs w:val="24"/>
        </w:rPr>
        <w:t xml:space="preserve">муниципальными </w:t>
      </w:r>
      <w:r w:rsidRPr="00FA6ED6">
        <w:rPr>
          <w:spacing w:val="-2"/>
          <w:sz w:val="24"/>
          <w:szCs w:val="24"/>
        </w:rPr>
        <w:t>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14:paraId="237407BE" w14:textId="77777777" w:rsidR="006F4929" w:rsidRPr="00FA6ED6" w:rsidRDefault="006F4929" w:rsidP="006F4929">
      <w:pPr>
        <w:ind w:firstLine="709"/>
        <w:jc w:val="both"/>
        <w:rPr>
          <w:spacing w:val="-2"/>
          <w:sz w:val="24"/>
          <w:szCs w:val="24"/>
        </w:rPr>
      </w:pPr>
      <w:r w:rsidRPr="00FA6ED6">
        <w:rPr>
          <w:spacing w:val="-2"/>
          <w:sz w:val="24"/>
          <w:szCs w:val="24"/>
        </w:rPr>
        <w:t>4</w:t>
      </w:r>
      <w:r w:rsidR="00E04824" w:rsidRPr="00FA6ED6">
        <w:rPr>
          <w:spacing w:val="-2"/>
          <w:sz w:val="24"/>
          <w:szCs w:val="24"/>
        </w:rPr>
        <w:t>3</w:t>
      </w:r>
      <w:r w:rsidRPr="00FA6ED6">
        <w:rPr>
          <w:spacing w:val="-2"/>
          <w:sz w:val="24"/>
          <w:szCs w:val="24"/>
        </w:rPr>
        <w:t xml:space="preserve">) закупка </w:t>
      </w:r>
      <w:r w:rsidR="00A67E7B" w:rsidRPr="00FA6ED6">
        <w:rPr>
          <w:spacing w:val="-2"/>
          <w:sz w:val="24"/>
          <w:szCs w:val="24"/>
        </w:rPr>
        <w:t xml:space="preserve">муниципальными </w:t>
      </w:r>
      <w:r w:rsidRPr="00FA6ED6">
        <w:rPr>
          <w:spacing w:val="-2"/>
          <w:sz w:val="24"/>
          <w:szCs w:val="24"/>
        </w:rPr>
        <w:t xml:space="preserve">библиотеками, организациями, осуществляющими образовательную деятельность, </w:t>
      </w:r>
      <w:r w:rsidR="00A67E7B" w:rsidRPr="00FA6ED6">
        <w:rPr>
          <w:spacing w:val="-2"/>
          <w:sz w:val="24"/>
          <w:szCs w:val="24"/>
        </w:rPr>
        <w:t xml:space="preserve">муниципальными </w:t>
      </w:r>
      <w:r w:rsidRPr="00FA6ED6">
        <w:rPr>
          <w:spacing w:val="-2"/>
          <w:sz w:val="24"/>
          <w:szCs w:val="24"/>
        </w:rPr>
        <w:t>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14:paraId="3559C5BD" w14:textId="77777777" w:rsidR="006F4929" w:rsidRPr="00FA6ED6" w:rsidRDefault="006F4929" w:rsidP="006F4929">
      <w:pPr>
        <w:ind w:firstLine="709"/>
        <w:jc w:val="both"/>
        <w:rPr>
          <w:spacing w:val="-2"/>
          <w:sz w:val="24"/>
          <w:szCs w:val="24"/>
        </w:rPr>
      </w:pPr>
      <w:r w:rsidRPr="00FA6ED6">
        <w:rPr>
          <w:spacing w:val="-2"/>
          <w:sz w:val="24"/>
          <w:szCs w:val="24"/>
        </w:rPr>
        <w:t>4</w:t>
      </w:r>
      <w:r w:rsidR="00E04824" w:rsidRPr="00FA6ED6">
        <w:rPr>
          <w:spacing w:val="-2"/>
          <w:sz w:val="24"/>
          <w:szCs w:val="24"/>
        </w:rPr>
        <w:t>4</w:t>
      </w:r>
      <w:r w:rsidRPr="00FA6ED6">
        <w:rPr>
          <w:spacing w:val="-2"/>
          <w:sz w:val="24"/>
          <w:szCs w:val="24"/>
        </w:rPr>
        <w:t>) осуществление закупки юридических услуг в целях обеспечения защиты интересов Удмуртской Республики</w:t>
      </w:r>
      <w:r w:rsidR="00A67E7B" w:rsidRPr="00FA6ED6">
        <w:rPr>
          <w:spacing w:val="-2"/>
          <w:sz w:val="24"/>
          <w:szCs w:val="24"/>
        </w:rPr>
        <w:t xml:space="preserve">, </w:t>
      </w:r>
      <w:r w:rsidR="00A67E7B" w:rsidRPr="00FA6ED6">
        <w:rPr>
          <w:sz w:val="24"/>
          <w:szCs w:val="24"/>
        </w:rPr>
        <w:t xml:space="preserve">муниципального образования «Город </w:t>
      </w:r>
      <w:proofErr w:type="gramStart"/>
      <w:r w:rsidR="00A67E7B" w:rsidRPr="00FA6ED6">
        <w:rPr>
          <w:sz w:val="24"/>
          <w:szCs w:val="24"/>
        </w:rPr>
        <w:t>Глазов»</w:t>
      </w:r>
      <w:r w:rsidRPr="00FA6ED6">
        <w:rPr>
          <w:spacing w:val="-2"/>
          <w:sz w:val="24"/>
          <w:szCs w:val="24"/>
        </w:rPr>
        <w:t>в</w:t>
      </w:r>
      <w:proofErr w:type="gramEnd"/>
      <w:r w:rsidRPr="00FA6ED6">
        <w:rPr>
          <w:spacing w:val="-2"/>
          <w:sz w:val="24"/>
          <w:szCs w:val="24"/>
        </w:rPr>
        <w:t xml:space="preserve"> иностранных и международных судах и арбитражах, а также в органах иностранных государств;</w:t>
      </w:r>
    </w:p>
    <w:p w14:paraId="5003A299" w14:textId="77777777" w:rsidR="006F4929" w:rsidRPr="00FA6ED6" w:rsidRDefault="006F4929" w:rsidP="006F4929">
      <w:pPr>
        <w:ind w:firstLine="709"/>
        <w:jc w:val="both"/>
        <w:rPr>
          <w:spacing w:val="-2"/>
          <w:sz w:val="24"/>
          <w:szCs w:val="24"/>
        </w:rPr>
      </w:pPr>
      <w:r w:rsidRPr="00FA6ED6">
        <w:rPr>
          <w:spacing w:val="-2"/>
          <w:sz w:val="24"/>
          <w:szCs w:val="24"/>
        </w:rPr>
        <w:t>4</w:t>
      </w:r>
      <w:r w:rsidR="00E04824" w:rsidRPr="00FA6ED6">
        <w:rPr>
          <w:spacing w:val="-2"/>
          <w:sz w:val="24"/>
          <w:szCs w:val="24"/>
        </w:rPr>
        <w:t>5</w:t>
      </w:r>
      <w:r w:rsidRPr="00FA6ED6">
        <w:rPr>
          <w:spacing w:val="-2"/>
          <w:sz w:val="24"/>
          <w:szCs w:val="24"/>
        </w:rPr>
        <w:t>) осуществление закупки услуг (работ) по проведению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составляющую государственную тайну, и выделенных помещений;</w:t>
      </w:r>
    </w:p>
    <w:p w14:paraId="3681B79A" w14:textId="77777777" w:rsidR="006F4929" w:rsidRPr="00FA6ED6" w:rsidRDefault="006F4929" w:rsidP="006F4929">
      <w:pPr>
        <w:ind w:firstLine="709"/>
        <w:jc w:val="both"/>
        <w:rPr>
          <w:spacing w:val="-2"/>
          <w:sz w:val="24"/>
          <w:szCs w:val="24"/>
        </w:rPr>
      </w:pPr>
      <w:r w:rsidRPr="00FA6ED6">
        <w:rPr>
          <w:spacing w:val="-2"/>
          <w:sz w:val="24"/>
          <w:szCs w:val="24"/>
        </w:rPr>
        <w:t>4</w:t>
      </w:r>
      <w:r w:rsidR="00E04824" w:rsidRPr="00FA6ED6">
        <w:rPr>
          <w:spacing w:val="-2"/>
          <w:sz w:val="24"/>
          <w:szCs w:val="24"/>
        </w:rPr>
        <w:t>6</w:t>
      </w:r>
      <w:r w:rsidRPr="00FA6ED6">
        <w:rPr>
          <w:spacing w:val="-2"/>
          <w:sz w:val="24"/>
          <w:szCs w:val="24"/>
        </w:rPr>
        <w:t>) осуществление закупки определенных товаров, работ, услуг, если исключительные права в отношении закупаемых товаров (работ, услуг) принадлежат определенному поставщику (исполнителю, подрядчику);</w:t>
      </w:r>
    </w:p>
    <w:p w14:paraId="296D57A1" w14:textId="77777777" w:rsidR="006F4929" w:rsidRPr="00FA6ED6" w:rsidRDefault="00E04824" w:rsidP="006F4929">
      <w:pPr>
        <w:ind w:firstLine="709"/>
        <w:jc w:val="both"/>
        <w:rPr>
          <w:spacing w:val="-2"/>
          <w:sz w:val="24"/>
          <w:szCs w:val="24"/>
        </w:rPr>
      </w:pPr>
      <w:r w:rsidRPr="00FA6ED6">
        <w:rPr>
          <w:spacing w:val="-2"/>
          <w:sz w:val="24"/>
          <w:szCs w:val="24"/>
        </w:rPr>
        <w:t>47</w:t>
      </w:r>
      <w:r w:rsidR="006F4929" w:rsidRPr="00FA6ED6">
        <w:rPr>
          <w:spacing w:val="-2"/>
          <w:sz w:val="24"/>
          <w:szCs w:val="24"/>
        </w:rPr>
        <w:t>) осуществление закупок на приобретение исключительных авторских (смежных) прав или на приобретение материальных носителей,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w:t>
      </w:r>
    </w:p>
    <w:p w14:paraId="62C7764E" w14:textId="77777777" w:rsidR="006F4929" w:rsidRPr="00FA6ED6" w:rsidRDefault="00E04824" w:rsidP="006F4929">
      <w:pPr>
        <w:ind w:firstLine="709"/>
        <w:jc w:val="both"/>
        <w:rPr>
          <w:spacing w:val="-2"/>
          <w:sz w:val="24"/>
          <w:szCs w:val="24"/>
        </w:rPr>
      </w:pPr>
      <w:r w:rsidRPr="00FA6ED6">
        <w:rPr>
          <w:spacing w:val="-2"/>
          <w:sz w:val="24"/>
          <w:szCs w:val="24"/>
        </w:rPr>
        <w:t>48</w:t>
      </w:r>
      <w:r w:rsidR="006F4929" w:rsidRPr="00FA6ED6">
        <w:rPr>
          <w:spacing w:val="-2"/>
          <w:sz w:val="24"/>
          <w:szCs w:val="24"/>
        </w:rPr>
        <w:t>) осуществление закупок на оказание услуг у организаций, осуществляющих регистрацию, хостинг и иную деятельность, связанную с организацией функционирования доменных имен;</w:t>
      </w:r>
    </w:p>
    <w:p w14:paraId="19127EBB" w14:textId="77777777" w:rsidR="006F4929" w:rsidRPr="00970FCB" w:rsidRDefault="00E04824" w:rsidP="006F4929">
      <w:pPr>
        <w:ind w:firstLine="709"/>
        <w:jc w:val="both"/>
        <w:rPr>
          <w:spacing w:val="-2"/>
          <w:sz w:val="24"/>
          <w:szCs w:val="24"/>
        </w:rPr>
      </w:pPr>
      <w:r w:rsidRPr="00970FCB">
        <w:rPr>
          <w:spacing w:val="-2"/>
          <w:sz w:val="24"/>
          <w:szCs w:val="24"/>
        </w:rPr>
        <w:t>49</w:t>
      </w:r>
      <w:r w:rsidR="006F4929" w:rsidRPr="00970FCB">
        <w:rPr>
          <w:spacing w:val="-2"/>
          <w:sz w:val="24"/>
          <w:szCs w:val="24"/>
        </w:rPr>
        <w:t xml:space="preserve">) </w:t>
      </w:r>
      <w:r w:rsidR="00CB07F3" w:rsidRPr="00970FCB">
        <w:rPr>
          <w:spacing w:val="-2"/>
          <w:sz w:val="24"/>
          <w:szCs w:val="24"/>
        </w:rPr>
        <w:t>под</w:t>
      </w:r>
      <w:r w:rsidR="00DC254F" w:rsidRPr="00970FCB">
        <w:rPr>
          <w:rFonts w:eastAsia="Calibri"/>
          <w:i/>
          <w:sz w:val="24"/>
          <w:szCs w:val="24"/>
        </w:rPr>
        <w:t>п</w:t>
      </w:r>
      <w:r w:rsidR="00A752CF" w:rsidRPr="00970FCB">
        <w:rPr>
          <w:rFonts w:eastAsia="Calibri"/>
          <w:i/>
          <w:sz w:val="24"/>
          <w:szCs w:val="24"/>
        </w:rPr>
        <w:t>ункт 49 признан утратившим силу</w:t>
      </w:r>
      <w:r w:rsidR="006F4929" w:rsidRPr="00970FCB">
        <w:rPr>
          <w:spacing w:val="-2"/>
          <w:sz w:val="24"/>
          <w:szCs w:val="24"/>
        </w:rPr>
        <w:t>;</w:t>
      </w:r>
    </w:p>
    <w:p w14:paraId="75949117" w14:textId="77777777" w:rsidR="006F4929" w:rsidRPr="00FA6ED6" w:rsidRDefault="006F4929" w:rsidP="006F4929">
      <w:pPr>
        <w:ind w:firstLine="709"/>
        <w:jc w:val="both"/>
        <w:rPr>
          <w:spacing w:val="-2"/>
          <w:sz w:val="24"/>
          <w:szCs w:val="24"/>
        </w:rPr>
      </w:pPr>
      <w:r w:rsidRPr="00FA6ED6">
        <w:rPr>
          <w:spacing w:val="-2"/>
          <w:sz w:val="24"/>
          <w:szCs w:val="24"/>
        </w:rPr>
        <w:t>5</w:t>
      </w:r>
      <w:r w:rsidR="00E04824" w:rsidRPr="00FA6ED6">
        <w:rPr>
          <w:spacing w:val="-2"/>
          <w:sz w:val="24"/>
          <w:szCs w:val="24"/>
        </w:rPr>
        <w:t>0</w:t>
      </w:r>
      <w:r w:rsidRPr="00FA6ED6">
        <w:rPr>
          <w:spacing w:val="-2"/>
          <w:sz w:val="24"/>
          <w:szCs w:val="24"/>
        </w:rPr>
        <w:t xml:space="preserve">) осуществление закупки услуг (работ) у производителя или его официального дилера, осуществляющего гарантийное обслуживание товара, поставленного Заказчику </w:t>
      </w:r>
      <w:proofErr w:type="gramStart"/>
      <w:r w:rsidRPr="00FA6ED6">
        <w:rPr>
          <w:spacing w:val="-2"/>
          <w:sz w:val="24"/>
          <w:szCs w:val="24"/>
        </w:rPr>
        <w:t>ранее, в случае, если</w:t>
      </w:r>
      <w:proofErr w:type="gramEnd"/>
      <w:r w:rsidRPr="00FA6ED6">
        <w:rPr>
          <w:spacing w:val="-2"/>
          <w:sz w:val="24"/>
          <w:szCs w:val="24"/>
        </w:rPr>
        <w:t xml:space="preserve"> привлечение иного исполнителя невозможно по условиям гарантии; </w:t>
      </w:r>
    </w:p>
    <w:p w14:paraId="5F8F124B" w14:textId="77777777" w:rsidR="006F4929" w:rsidRPr="00FA6ED6" w:rsidRDefault="006F4929" w:rsidP="006F4929">
      <w:pPr>
        <w:ind w:firstLine="709"/>
        <w:jc w:val="both"/>
        <w:rPr>
          <w:spacing w:val="-2"/>
          <w:sz w:val="24"/>
          <w:szCs w:val="24"/>
        </w:rPr>
      </w:pPr>
      <w:r w:rsidRPr="00FA6ED6">
        <w:rPr>
          <w:spacing w:val="-2"/>
          <w:sz w:val="24"/>
          <w:szCs w:val="24"/>
        </w:rPr>
        <w:t>5</w:t>
      </w:r>
      <w:r w:rsidR="00E04824" w:rsidRPr="00FA6ED6">
        <w:rPr>
          <w:spacing w:val="-2"/>
          <w:sz w:val="24"/>
          <w:szCs w:val="24"/>
        </w:rPr>
        <w:t>1</w:t>
      </w:r>
      <w:r w:rsidRPr="00FA6ED6">
        <w:rPr>
          <w:spacing w:val="-2"/>
          <w:sz w:val="24"/>
          <w:szCs w:val="24"/>
        </w:rPr>
        <w:t xml:space="preserve">) </w:t>
      </w:r>
      <w:r w:rsidR="00493A7A" w:rsidRPr="00FA6ED6">
        <w:rPr>
          <w:spacing w:val="-2"/>
          <w:sz w:val="24"/>
          <w:szCs w:val="24"/>
        </w:rPr>
        <w:t xml:space="preserve">осуществление закупок товаров для розничной продажи в магазине, находящемся у Заказчика на балансе или переданном Заказчику на праве хозяйственного ведения на сумму </w:t>
      </w:r>
      <w:r w:rsidR="00493A7A" w:rsidRPr="00FA6ED6">
        <w:rPr>
          <w:spacing w:val="-2"/>
          <w:sz w:val="24"/>
          <w:szCs w:val="24"/>
        </w:rPr>
        <w:lastRenderedPageBreak/>
        <w:t>не более одного миллиона рублей</w:t>
      </w:r>
      <w:r w:rsidRPr="00FA6ED6">
        <w:rPr>
          <w:spacing w:val="-2"/>
          <w:sz w:val="24"/>
          <w:szCs w:val="24"/>
        </w:rPr>
        <w:t>;</w:t>
      </w:r>
    </w:p>
    <w:p w14:paraId="0EBDB9AA" w14:textId="77777777" w:rsidR="006F4929" w:rsidRPr="00FA6ED6" w:rsidRDefault="006F4929" w:rsidP="006F4929">
      <w:pPr>
        <w:ind w:firstLine="709"/>
        <w:jc w:val="both"/>
        <w:rPr>
          <w:spacing w:val="-2"/>
          <w:sz w:val="24"/>
          <w:szCs w:val="24"/>
        </w:rPr>
      </w:pPr>
      <w:r w:rsidRPr="00FA6ED6">
        <w:rPr>
          <w:spacing w:val="-2"/>
          <w:sz w:val="24"/>
          <w:szCs w:val="24"/>
        </w:rPr>
        <w:t>5</w:t>
      </w:r>
      <w:r w:rsidR="00E04824" w:rsidRPr="00FA6ED6">
        <w:rPr>
          <w:spacing w:val="-2"/>
          <w:sz w:val="24"/>
          <w:szCs w:val="24"/>
        </w:rPr>
        <w:t>2</w:t>
      </w:r>
      <w:r w:rsidRPr="00FA6ED6">
        <w:rPr>
          <w:spacing w:val="-2"/>
          <w:sz w:val="24"/>
          <w:szCs w:val="24"/>
        </w:rPr>
        <w:t>) заключение договора купли-продажи, оказания услуг по финансовой аренде (лизингу) на приобретение сельскохозяйственной техники с производителем (дилером, российской лизинговой компанией), которому в соответствии с правовыми актами Правительства Российской Федерации предоставляются субсидии из федерального бюджета на возмещение недополученных доходов в связи с реализацией сельскохозяйственной техники. При этом договор на основании настоящего подпункта заключается Заказчиком с производителем (дилером, российской лизинговой компанией), в случае если производитель (дилер, российская лизинговая компания) при реализации сельскохозяйственной техники предоставил Заказчику скидку в размере, определенном правовыми актами Правительства Российской Федерации;</w:t>
      </w:r>
    </w:p>
    <w:p w14:paraId="1F88703F" w14:textId="77777777" w:rsidR="006F4929" w:rsidRPr="00FA6ED6" w:rsidRDefault="006F4929" w:rsidP="006F4929">
      <w:pPr>
        <w:ind w:firstLine="709"/>
        <w:jc w:val="both"/>
        <w:rPr>
          <w:spacing w:val="-2"/>
          <w:sz w:val="24"/>
          <w:szCs w:val="24"/>
        </w:rPr>
      </w:pPr>
      <w:r w:rsidRPr="00FA6ED6">
        <w:rPr>
          <w:spacing w:val="-2"/>
          <w:sz w:val="24"/>
          <w:szCs w:val="24"/>
        </w:rPr>
        <w:t>5</w:t>
      </w:r>
      <w:r w:rsidR="00E04824" w:rsidRPr="00FA6ED6">
        <w:rPr>
          <w:spacing w:val="-2"/>
          <w:sz w:val="24"/>
          <w:szCs w:val="24"/>
        </w:rPr>
        <w:t>3</w:t>
      </w:r>
      <w:r w:rsidRPr="00FA6ED6">
        <w:rPr>
          <w:spacing w:val="-2"/>
          <w:sz w:val="24"/>
          <w:szCs w:val="24"/>
        </w:rPr>
        <w:t>) закупка товаров, работ, услуг для предупреждения, предотвращения угрозы возникновения лесных пожаров в течение пожароопасного сезона, тушения лесных пожаров, если проведение иных способов закупок, требующих затрат времени, нецелесообразно. Закупки товаров, работ, услуг по тушению лесных пожаров, в том числе связанных с привлечением сил и средств для тушения природных пожаров, если данные закупки направлены на под</w:t>
      </w:r>
      <w:r w:rsidR="000C49A4" w:rsidRPr="00FA6ED6">
        <w:rPr>
          <w:spacing w:val="-2"/>
          <w:sz w:val="24"/>
          <w:szCs w:val="24"/>
        </w:rPr>
        <w:t>готовку к пожароопасному сезону</w:t>
      </w:r>
      <w:r w:rsidR="004F39B8" w:rsidRPr="00FA6ED6">
        <w:rPr>
          <w:spacing w:val="-2"/>
          <w:sz w:val="24"/>
          <w:szCs w:val="24"/>
        </w:rPr>
        <w:t>;</w:t>
      </w:r>
    </w:p>
    <w:p w14:paraId="5046F149" w14:textId="77777777" w:rsidR="004F39B8" w:rsidRPr="00FA6ED6" w:rsidRDefault="00493A7A" w:rsidP="006F4929">
      <w:pPr>
        <w:ind w:firstLine="709"/>
        <w:jc w:val="both"/>
        <w:rPr>
          <w:spacing w:val="-2"/>
          <w:sz w:val="24"/>
          <w:szCs w:val="24"/>
        </w:rPr>
      </w:pPr>
      <w:r w:rsidRPr="00FA6ED6">
        <w:rPr>
          <w:spacing w:val="-2"/>
          <w:sz w:val="24"/>
          <w:szCs w:val="24"/>
        </w:rPr>
        <w:t>5</w:t>
      </w:r>
      <w:r w:rsidR="00E04824" w:rsidRPr="00FA6ED6">
        <w:rPr>
          <w:spacing w:val="-2"/>
          <w:sz w:val="24"/>
          <w:szCs w:val="24"/>
        </w:rPr>
        <w:t>4</w:t>
      </w:r>
      <w:r w:rsidR="004F39B8" w:rsidRPr="00FA6ED6">
        <w:rPr>
          <w:spacing w:val="-2"/>
          <w:sz w:val="24"/>
          <w:szCs w:val="24"/>
        </w:rPr>
        <w:t>) осуществление закупки товаров, включенных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года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или единый реестр российской радиоэлектронной продукции, предусмотренный постановлением Правительства Российской Федерации от 10 июля 2019 года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в целях достижения минимальной доли закупок товаров российского происхождения, установленной Постановлением Правительства Российской Федерации от 3 декабря 2020 года №</w:t>
      </w:r>
      <w:r w:rsidR="006C0182" w:rsidRPr="00FA6ED6">
        <w:rPr>
          <w:spacing w:val="-2"/>
          <w:sz w:val="24"/>
          <w:szCs w:val="24"/>
        </w:rPr>
        <w:t> </w:t>
      </w:r>
      <w:r w:rsidR="004F39B8" w:rsidRPr="00FA6ED6">
        <w:rPr>
          <w:spacing w:val="-2"/>
          <w:sz w:val="24"/>
          <w:szCs w:val="24"/>
        </w:rPr>
        <w:t>2013 «О минимальной доле закупок товаров российского происхождения</w:t>
      </w:r>
      <w:r w:rsidR="001F4BD8" w:rsidRPr="00FA6ED6">
        <w:rPr>
          <w:spacing w:val="-2"/>
          <w:sz w:val="24"/>
          <w:szCs w:val="24"/>
        </w:rPr>
        <w:t>»;</w:t>
      </w:r>
    </w:p>
    <w:p w14:paraId="4CA35389" w14:textId="77777777" w:rsidR="001F4BD8" w:rsidRPr="00AA4491" w:rsidRDefault="00E04824" w:rsidP="006F4929">
      <w:pPr>
        <w:ind w:firstLine="709"/>
        <w:jc w:val="both"/>
        <w:rPr>
          <w:spacing w:val="-2"/>
          <w:sz w:val="24"/>
          <w:szCs w:val="24"/>
        </w:rPr>
      </w:pPr>
      <w:r w:rsidRPr="00AA4491">
        <w:rPr>
          <w:spacing w:val="-2"/>
          <w:sz w:val="24"/>
          <w:szCs w:val="24"/>
        </w:rPr>
        <w:t>55</w:t>
      </w:r>
      <w:r w:rsidR="001F4BD8" w:rsidRPr="00AA4491">
        <w:rPr>
          <w:spacing w:val="-2"/>
          <w:sz w:val="24"/>
          <w:szCs w:val="24"/>
        </w:rPr>
        <w:t>) осуществление закупки работ или услуг, выполняемых (оказываемых) физическими лицами с использованием их личного труда, в рамках исполнения договоров по созданию и содержанию договорных объектовы</w:t>
      </w:r>
      <w:r w:rsidR="006A7E18" w:rsidRPr="00AA4491">
        <w:rPr>
          <w:spacing w:val="-2"/>
          <w:sz w:val="24"/>
          <w:szCs w:val="24"/>
        </w:rPr>
        <w:t>х подразделений пожарной охраны;</w:t>
      </w:r>
    </w:p>
    <w:p w14:paraId="30C89CB1" w14:textId="77777777" w:rsidR="006A7E18" w:rsidRPr="00970FCB" w:rsidRDefault="006A7E18" w:rsidP="006F4929">
      <w:pPr>
        <w:ind w:firstLine="709"/>
        <w:jc w:val="both"/>
        <w:rPr>
          <w:sz w:val="24"/>
          <w:szCs w:val="24"/>
        </w:rPr>
      </w:pPr>
      <w:r w:rsidRPr="00AA4491">
        <w:rPr>
          <w:spacing w:val="-2"/>
          <w:sz w:val="24"/>
          <w:szCs w:val="24"/>
        </w:rPr>
        <w:t xml:space="preserve">56) </w:t>
      </w:r>
      <w:r w:rsidRPr="00AA4491">
        <w:rPr>
          <w:sz w:val="24"/>
          <w:szCs w:val="24"/>
        </w:rPr>
        <w:t xml:space="preserve">осуществление закупки товаров (работ, услуг), производимых (выполняемых, оказываемых) учреждениями и (или) предприятиями уголовно-исполнительной системы, в том числе для нужд исключительно организаций, предприятий, учреждений и органов </w:t>
      </w:r>
      <w:r w:rsidRPr="00970FCB">
        <w:rPr>
          <w:sz w:val="24"/>
          <w:szCs w:val="24"/>
        </w:rPr>
        <w:t>уголовно-исполнительной системы, включенных в перечень, утвержденный Правительством Российской Федерации в соответствии с норм</w:t>
      </w:r>
      <w:r w:rsidR="004F64DC">
        <w:rPr>
          <w:sz w:val="24"/>
          <w:szCs w:val="24"/>
        </w:rPr>
        <w:t>ами Федерального закона № 44-ФЗ;</w:t>
      </w:r>
    </w:p>
    <w:p w14:paraId="1B2FF7B0" w14:textId="77777777" w:rsidR="00A77BA3" w:rsidRPr="008B1013" w:rsidRDefault="00A77BA3" w:rsidP="006F4929">
      <w:pPr>
        <w:ind w:firstLine="709"/>
        <w:jc w:val="both"/>
        <w:rPr>
          <w:sz w:val="24"/>
          <w:szCs w:val="24"/>
        </w:rPr>
      </w:pPr>
      <w:r w:rsidRPr="008B1013">
        <w:rPr>
          <w:sz w:val="24"/>
          <w:szCs w:val="24"/>
        </w:rPr>
        <w:t>57) закупка личных вещей (одежда, обувь), осуществляемая образовательной организацией для детей-сирот, детей, оставши</w:t>
      </w:r>
      <w:r w:rsidR="00E71940" w:rsidRPr="008B1013">
        <w:rPr>
          <w:sz w:val="24"/>
          <w:szCs w:val="24"/>
        </w:rPr>
        <w:t>х</w:t>
      </w:r>
      <w:r w:rsidRPr="008B1013">
        <w:rPr>
          <w:sz w:val="24"/>
          <w:szCs w:val="24"/>
        </w:rPr>
        <w:t>ся без попечения родителей, а также обучающихся с ограниченными возможностями здоровья</w:t>
      </w:r>
      <w:r w:rsidR="004F64DC" w:rsidRPr="008B1013">
        <w:rPr>
          <w:sz w:val="24"/>
          <w:szCs w:val="24"/>
        </w:rPr>
        <w:t>;</w:t>
      </w:r>
    </w:p>
    <w:p w14:paraId="1A3DD60F" w14:textId="77777777" w:rsidR="004F64DC" w:rsidRPr="008B1013" w:rsidRDefault="004F64DC" w:rsidP="006F4929">
      <w:pPr>
        <w:ind w:firstLine="709"/>
        <w:jc w:val="both"/>
        <w:rPr>
          <w:spacing w:val="-2"/>
          <w:sz w:val="24"/>
          <w:szCs w:val="24"/>
        </w:rPr>
      </w:pPr>
      <w:r w:rsidRPr="008B1013">
        <w:rPr>
          <w:sz w:val="24"/>
          <w:szCs w:val="24"/>
        </w:rPr>
        <w:t xml:space="preserve">58) закупка услуг по организации общественного питания, осуществляемая у исполнителя, который одновременно является арендатором недвижимого имущества, переданного Заказчику в безвозмездное пользование или закрепленного за ним на праве </w:t>
      </w:r>
      <w:r w:rsidRPr="008B1013">
        <w:rPr>
          <w:sz w:val="24"/>
          <w:szCs w:val="24"/>
        </w:rPr>
        <w:lastRenderedPageBreak/>
        <w:t>хозяйственного ведения или оперативного управления, предназначенного для оказания услуг по общественному питанию, на основании соответствующего договора аренды недвижимого имущества, заключенного Заказчиком без проведения торгов в случаях, предусмотренных в Федеральном законе от 26 июля 2006 года № 135-ФЗ «О защите конкуренции» (далее – договор аренды). При этом срок действия договора на оказание услуг по организации общественного питания не должен превышать срок действия договора аренды.</w:t>
      </w:r>
    </w:p>
    <w:p w14:paraId="012C48E1" w14:textId="00ECDF58" w:rsidR="006A7E18" w:rsidRPr="00AA4491" w:rsidRDefault="006A7E18" w:rsidP="006A7E18">
      <w:pPr>
        <w:ind w:firstLine="709"/>
        <w:jc w:val="both"/>
        <w:rPr>
          <w:sz w:val="24"/>
          <w:szCs w:val="24"/>
        </w:rPr>
      </w:pPr>
      <w:r w:rsidRPr="00AA4491">
        <w:rPr>
          <w:sz w:val="24"/>
          <w:szCs w:val="24"/>
        </w:rPr>
        <w:t>14.4. Заключение договора с единственным поставщиком (исполнителем, подрядчиком) в связи с признанием конкурентной закупки несостоявшейся по основаниям, предусмотренным Положением (в случае если конкурентная закупка признана несостоявшейся по причине отсутствия поданных заявок на участие в конкурентной закупке по окончании срока подачи заявок на участие в такой закупке или в связи с тем, что по результатам рассмотрения заявок на участие в конкурентной закупке Комиссией отклонены все поданные заявки на участие в закупке, или Комиссией принято решение об отказе в допуске к участию в конкурентной закупке всех участников закупки, подавших заявки на участие в такой закупке), осуществляется в соответствии с подпунктом 19</w:t>
      </w:r>
      <w:r w:rsidR="008B1013">
        <w:rPr>
          <w:sz w:val="24"/>
          <w:szCs w:val="24"/>
        </w:rPr>
        <w:t xml:space="preserve"> </w:t>
      </w:r>
      <w:r w:rsidRPr="00AA4491">
        <w:rPr>
          <w:sz w:val="24"/>
          <w:szCs w:val="24"/>
        </w:rPr>
        <w:t>пункта 14.3 настоящего Положения с учетом следующих особенностей:</w:t>
      </w:r>
    </w:p>
    <w:p w14:paraId="1AF48D99" w14:textId="77777777" w:rsidR="006A7E18" w:rsidRPr="00AA4491" w:rsidRDefault="006A7E18" w:rsidP="006A7E18">
      <w:pPr>
        <w:ind w:firstLine="709"/>
        <w:jc w:val="both"/>
        <w:rPr>
          <w:sz w:val="24"/>
          <w:szCs w:val="24"/>
        </w:rPr>
      </w:pPr>
      <w:r w:rsidRPr="00AA4491">
        <w:rPr>
          <w:sz w:val="24"/>
          <w:szCs w:val="24"/>
        </w:rPr>
        <w:t>1) договор заключается на условиях, предусмотренных проектом договора, прилагаемого к извещению об осуществлении конкурентной закупки и (или) документации о конкурентной закупке, которая была признана несостоявшейся;</w:t>
      </w:r>
    </w:p>
    <w:p w14:paraId="32E8E05B" w14:textId="77777777" w:rsidR="006A7E18" w:rsidRPr="00AA4491" w:rsidRDefault="006A7E18" w:rsidP="006A7E18">
      <w:pPr>
        <w:ind w:firstLine="709"/>
        <w:jc w:val="both"/>
        <w:rPr>
          <w:sz w:val="24"/>
          <w:szCs w:val="24"/>
        </w:rPr>
      </w:pPr>
      <w:r w:rsidRPr="00AA4491">
        <w:rPr>
          <w:sz w:val="24"/>
          <w:szCs w:val="24"/>
        </w:rPr>
        <w:t>2) цена заключаемого договора не может превышать начальную (максимальную) цену договора, указанную в извещении об осуществлении конкурентной закупки (для случая если договор заключается в связи с признанием конкурентной закупки несостоявшейся при условии, что в извещении об осуществлении конкурентной закупки и (или) документации о конкурентной закупке было указано количество поставляемого товара, объем выполняемой работы, оказываемой услуги);</w:t>
      </w:r>
    </w:p>
    <w:p w14:paraId="2AF3C3C3" w14:textId="77777777" w:rsidR="006A7E18" w:rsidRPr="00AA4491" w:rsidRDefault="006A7E18" w:rsidP="006A7E18">
      <w:pPr>
        <w:ind w:firstLine="709"/>
        <w:jc w:val="both"/>
        <w:rPr>
          <w:sz w:val="24"/>
          <w:szCs w:val="24"/>
        </w:rPr>
      </w:pPr>
      <w:r w:rsidRPr="00AA4491">
        <w:rPr>
          <w:sz w:val="24"/>
          <w:szCs w:val="24"/>
        </w:rPr>
        <w:t>3) максимальное значение цены заключаемого договора не может превышать максимальное значение цены договора, указанное в извещении об осуществлении конкурентной закупки, а цена единицы товара, работы, услуги не может превышать значений начальных цен единиц товаров, работ, услуг, указанных в извещении об осуществлении конкурентной закупки (для случая если договор заключается в связи с признанием несостоявшейся конкурентной закупки, осуществляемой путем проведения аукциона в электронной форме без фиксированного объема товаров (работ, услуг) или запроса котировок в электронной форме без фиксированного объема товаров (работ, услуг)).</w:t>
      </w:r>
    </w:p>
    <w:p w14:paraId="78932006" w14:textId="77777777" w:rsidR="006F4929" w:rsidRPr="00AA4491" w:rsidRDefault="006F4929" w:rsidP="006F4929">
      <w:pPr>
        <w:jc w:val="center"/>
        <w:rPr>
          <w:b/>
          <w:spacing w:val="-2"/>
          <w:sz w:val="24"/>
          <w:szCs w:val="24"/>
        </w:rPr>
      </w:pPr>
    </w:p>
    <w:p w14:paraId="288479F4" w14:textId="0E8EBBB2" w:rsidR="008E3C5D" w:rsidRPr="009E190A" w:rsidRDefault="008E3C5D" w:rsidP="00B97824">
      <w:pPr>
        <w:ind w:firstLine="709"/>
        <w:jc w:val="center"/>
        <w:rPr>
          <w:sz w:val="24"/>
          <w:szCs w:val="24"/>
        </w:rPr>
      </w:pPr>
      <w:r w:rsidRPr="009E190A">
        <w:rPr>
          <w:b/>
          <w:sz w:val="24"/>
          <w:szCs w:val="24"/>
        </w:rPr>
        <w:t>Порядок проведения закупки у субъектов малого и среднего предпринимательства по принципу «электронного магазина»</w:t>
      </w:r>
    </w:p>
    <w:p w14:paraId="7D475EA7" w14:textId="77777777" w:rsidR="008E3C5D" w:rsidRPr="009E190A" w:rsidRDefault="008E3C5D" w:rsidP="008E3C5D">
      <w:pPr>
        <w:ind w:firstLine="709"/>
        <w:jc w:val="both"/>
        <w:rPr>
          <w:sz w:val="24"/>
          <w:szCs w:val="24"/>
        </w:rPr>
      </w:pPr>
      <w:r w:rsidRPr="009E190A">
        <w:rPr>
          <w:sz w:val="24"/>
          <w:szCs w:val="24"/>
        </w:rPr>
        <w:t>14.5. Закупка у субъектов малого и среднего предпринимательства по принципу «электронного магазина» осуществляется в электронной форме с использованием электронной площадки, предусмотренной частью 10 статьи 3.4 Федерального закона № 223-ФЗ (далее по тексту настоящего пункта – электронная площадка), на сумму, не превышающую двадцати миллионов рублей, в следующем порядке:</w:t>
      </w:r>
    </w:p>
    <w:p w14:paraId="360724C7" w14:textId="77777777" w:rsidR="008E3C5D" w:rsidRPr="009E190A" w:rsidRDefault="008E3C5D" w:rsidP="008E3C5D">
      <w:pPr>
        <w:widowControl/>
        <w:ind w:firstLine="540"/>
        <w:jc w:val="both"/>
        <w:rPr>
          <w:sz w:val="24"/>
          <w:szCs w:val="24"/>
        </w:rPr>
      </w:pPr>
      <w:r w:rsidRPr="009E190A">
        <w:rPr>
          <w:sz w:val="24"/>
          <w:szCs w:val="24"/>
        </w:rPr>
        <w:t>1) в целях участия в проводимых на электронной площадке закупках, предусмотренных настоящим пунктом, участники закупки из числа субъектов малого и среднего предпринимательства (далее по тексту настоящего пункта – участник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выполнении работ, оказании услуг (далее – предварительное предложение), содержащее следующую информацию:</w:t>
      </w:r>
    </w:p>
    <w:p w14:paraId="4B1AC6BA" w14:textId="77777777" w:rsidR="008E3C5D" w:rsidRPr="009E190A" w:rsidRDefault="008E3C5D" w:rsidP="008E3C5D">
      <w:pPr>
        <w:widowControl/>
        <w:ind w:firstLine="540"/>
        <w:jc w:val="both"/>
        <w:rPr>
          <w:sz w:val="24"/>
          <w:szCs w:val="24"/>
        </w:rPr>
      </w:pPr>
      <w:r w:rsidRPr="009E190A">
        <w:rPr>
          <w:sz w:val="24"/>
          <w:szCs w:val="24"/>
        </w:rPr>
        <w:t>а) в отношении каждого товара, предлагаемого таким участником закупки к поставкам:</w:t>
      </w:r>
    </w:p>
    <w:p w14:paraId="5D469EA4" w14:textId="77777777" w:rsidR="008E3C5D" w:rsidRPr="009E190A" w:rsidRDefault="008E3C5D" w:rsidP="008E3C5D">
      <w:pPr>
        <w:widowControl/>
        <w:ind w:firstLine="540"/>
        <w:jc w:val="both"/>
        <w:rPr>
          <w:sz w:val="24"/>
          <w:szCs w:val="24"/>
        </w:rPr>
      </w:pPr>
      <w:r w:rsidRPr="009E190A">
        <w:rPr>
          <w:sz w:val="24"/>
          <w:szCs w:val="24"/>
        </w:rPr>
        <w:lastRenderedPageBreak/>
        <w:t>- наименование товара и его характеристики;</w:t>
      </w:r>
    </w:p>
    <w:p w14:paraId="7940E7F2" w14:textId="77777777" w:rsidR="008E3C5D" w:rsidRPr="009E190A" w:rsidRDefault="008E3C5D" w:rsidP="008E3C5D">
      <w:pPr>
        <w:widowControl/>
        <w:ind w:firstLine="540"/>
        <w:jc w:val="both"/>
        <w:rPr>
          <w:sz w:val="24"/>
          <w:szCs w:val="24"/>
        </w:rPr>
      </w:pPr>
      <w:r w:rsidRPr="009E190A">
        <w:rPr>
          <w:sz w:val="24"/>
          <w:szCs w:val="24"/>
        </w:rPr>
        <w:t>- товарный знак (при наличии);</w:t>
      </w:r>
    </w:p>
    <w:p w14:paraId="4A0F1E1B" w14:textId="77777777" w:rsidR="008E3C5D" w:rsidRPr="009E190A" w:rsidRDefault="008E3C5D" w:rsidP="008E3C5D">
      <w:pPr>
        <w:widowControl/>
        <w:ind w:firstLine="540"/>
        <w:jc w:val="both"/>
        <w:rPr>
          <w:sz w:val="24"/>
          <w:szCs w:val="24"/>
        </w:rPr>
      </w:pPr>
      <w:r w:rsidRPr="009E190A">
        <w:rPr>
          <w:sz w:val="24"/>
          <w:szCs w:val="24"/>
        </w:rPr>
        <w:t>- наименование страны происхождения товара;</w:t>
      </w:r>
    </w:p>
    <w:p w14:paraId="4102E0ED" w14:textId="77777777" w:rsidR="008E3C5D" w:rsidRPr="009E190A" w:rsidRDefault="008E3C5D" w:rsidP="008E3C5D">
      <w:pPr>
        <w:widowControl/>
        <w:ind w:firstLine="540"/>
        <w:jc w:val="both"/>
        <w:rPr>
          <w:sz w:val="24"/>
          <w:szCs w:val="24"/>
        </w:rPr>
      </w:pPr>
      <w:r w:rsidRPr="009E190A">
        <w:rPr>
          <w:sz w:val="24"/>
          <w:szCs w:val="24"/>
        </w:rPr>
        <w:t>- единица измерения товара по общероссийскому классификатору, используемому для количественной оценки технико-экономических и социальных показателей;</w:t>
      </w:r>
    </w:p>
    <w:p w14:paraId="267BCC40" w14:textId="77777777" w:rsidR="008E3C5D" w:rsidRPr="009E190A" w:rsidRDefault="008E3C5D" w:rsidP="008E3C5D">
      <w:pPr>
        <w:widowControl/>
        <w:ind w:firstLine="540"/>
        <w:jc w:val="both"/>
        <w:rPr>
          <w:sz w:val="24"/>
          <w:szCs w:val="24"/>
        </w:rPr>
      </w:pPr>
      <w:r w:rsidRPr="009E190A">
        <w:rPr>
          <w:sz w:val="24"/>
          <w:szCs w:val="24"/>
        </w:rPr>
        <w:t>- цена (цены) единицы товара с учетом стоимости доставки, налогов, сборов и иных обязательных платежей, исходя из количества товара количества товара, предлагаемого участником закупки к поставкам, и субъекта (субъектов) Российской Федерации, муниципального (муниципальных) округа/района (округов/районов)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14:paraId="76577928" w14:textId="77777777" w:rsidR="008E3C5D" w:rsidRPr="009E190A" w:rsidRDefault="008E3C5D" w:rsidP="008E3C5D">
      <w:pPr>
        <w:widowControl/>
        <w:ind w:firstLine="540"/>
        <w:jc w:val="both"/>
        <w:rPr>
          <w:sz w:val="24"/>
          <w:szCs w:val="24"/>
        </w:rPr>
      </w:pPr>
      <w:r w:rsidRPr="009E190A">
        <w:rPr>
          <w:sz w:val="24"/>
          <w:szCs w:val="24"/>
        </w:rPr>
        <w:t>-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субъекта (субъектов) Российской Федерации, муниципального (муниципальных) округа/района (округов/районов)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14:paraId="14CFDF6E" w14:textId="77777777" w:rsidR="008E3C5D" w:rsidRPr="009E190A" w:rsidRDefault="008E3C5D" w:rsidP="008E3C5D">
      <w:pPr>
        <w:widowControl/>
        <w:ind w:firstLine="540"/>
        <w:jc w:val="both"/>
        <w:rPr>
          <w:sz w:val="24"/>
          <w:szCs w:val="24"/>
        </w:rPr>
      </w:pPr>
      <w:bookmarkStart w:id="3" w:name="Par9"/>
      <w:bookmarkEnd w:id="3"/>
      <w:r w:rsidRPr="009E190A">
        <w:rPr>
          <w:sz w:val="24"/>
          <w:szCs w:val="24"/>
        </w:rPr>
        <w:t>- наименование субъекта (субъектов) Российской Федерации, муниципального (муниципальных) округа/района (округов/районов)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14:paraId="05BB4805" w14:textId="77777777" w:rsidR="008E3C5D" w:rsidRPr="009E190A" w:rsidRDefault="008E3C5D" w:rsidP="008E3C5D">
      <w:pPr>
        <w:widowControl/>
        <w:ind w:firstLine="540"/>
        <w:jc w:val="both"/>
        <w:rPr>
          <w:sz w:val="24"/>
          <w:szCs w:val="24"/>
        </w:rPr>
      </w:pPr>
      <w:r w:rsidRPr="009E190A">
        <w:rPr>
          <w:sz w:val="24"/>
          <w:szCs w:val="24"/>
        </w:rPr>
        <w:t>б) в отношении каждого вида работ, услуг, предлагаемого таким участником закупки к выполнению, оказанию – наименование и характеристики;</w:t>
      </w:r>
    </w:p>
    <w:p w14:paraId="7CC69F1C" w14:textId="77777777" w:rsidR="008E3C5D" w:rsidRPr="009E190A" w:rsidRDefault="008E3C5D" w:rsidP="008E3C5D">
      <w:pPr>
        <w:widowControl/>
        <w:ind w:firstLine="540"/>
        <w:jc w:val="both"/>
        <w:rPr>
          <w:sz w:val="24"/>
          <w:szCs w:val="24"/>
        </w:rPr>
      </w:pPr>
      <w:r w:rsidRPr="009E190A">
        <w:rPr>
          <w:sz w:val="24"/>
          <w:szCs w:val="24"/>
        </w:rPr>
        <w:t>в)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абзацем четвертым подпункта 5 настоящего пункта;</w:t>
      </w:r>
    </w:p>
    <w:p w14:paraId="6AD2F752" w14:textId="77777777" w:rsidR="008E3C5D" w:rsidRPr="009E190A" w:rsidRDefault="008E3C5D" w:rsidP="008E3C5D">
      <w:pPr>
        <w:widowControl/>
        <w:ind w:firstLine="540"/>
        <w:jc w:val="both"/>
        <w:rPr>
          <w:sz w:val="24"/>
          <w:szCs w:val="24"/>
        </w:rPr>
      </w:pPr>
      <w:bookmarkStart w:id="4" w:name="Par11"/>
      <w:bookmarkEnd w:id="4"/>
      <w:r w:rsidRPr="009E190A">
        <w:rPr>
          <w:sz w:val="24"/>
          <w:szCs w:val="24"/>
        </w:rPr>
        <w:t>г) реквизиты счета участника закупки, на который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договора, за исключением случаев, если в соответствии с законодательством Российской Федерации такой счет открывается после заключения договора;</w:t>
      </w:r>
    </w:p>
    <w:p w14:paraId="3A66F243" w14:textId="77777777" w:rsidR="008E3C5D" w:rsidRPr="009E190A" w:rsidRDefault="008E3C5D" w:rsidP="008E3C5D">
      <w:pPr>
        <w:widowControl/>
        <w:ind w:firstLine="540"/>
        <w:jc w:val="both"/>
        <w:rPr>
          <w:sz w:val="24"/>
          <w:szCs w:val="24"/>
        </w:rPr>
      </w:pPr>
      <w:r w:rsidRPr="009E190A">
        <w:rPr>
          <w:sz w:val="24"/>
          <w:szCs w:val="24"/>
        </w:rPr>
        <w:t>д) минимальный (минимальные) срок (сроки) и (или) максимальный (максимальные) срок (сроки) поставки товара, выполнения работ, оказания услуг с учетом количества товара, объема работы, услуги, предлагаемого участником закупки к поставкам, выполнению, оказанию, и субъекта (субъектов) Российской Федерации, муниципального (муниципальных) округа/района (округов/районов) или городского (городских) округа (округов), в пределах территории (территорий) которого (которых) участник закупки предлагает товар к поставкам, выполнение работ, оказание услуг. Предусмотренные настоящим подпунктом сроки поставки товара, выполнения работ, оказания услуг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выполнения работ, оказания услуг, требуемым Заказчику;</w:t>
      </w:r>
    </w:p>
    <w:p w14:paraId="1A68B65B" w14:textId="77777777" w:rsidR="008E3C5D" w:rsidRPr="009E190A" w:rsidRDefault="008E3C5D" w:rsidP="008E3C5D">
      <w:pPr>
        <w:widowControl/>
        <w:ind w:firstLine="540"/>
        <w:jc w:val="both"/>
        <w:rPr>
          <w:sz w:val="24"/>
          <w:szCs w:val="24"/>
        </w:rPr>
      </w:pPr>
      <w:r w:rsidRPr="009E190A">
        <w:rPr>
          <w:sz w:val="24"/>
          <w:szCs w:val="24"/>
        </w:rPr>
        <w:t>е) иные сведения, предусмотренные регламентом работы электронной площадки (при наличии);</w:t>
      </w:r>
    </w:p>
    <w:p w14:paraId="3E287582" w14:textId="77777777" w:rsidR="008E3C5D" w:rsidRPr="009E190A" w:rsidRDefault="008E3C5D" w:rsidP="008E3C5D">
      <w:pPr>
        <w:widowControl/>
        <w:ind w:firstLine="540"/>
        <w:jc w:val="both"/>
        <w:rPr>
          <w:sz w:val="24"/>
          <w:szCs w:val="24"/>
        </w:rPr>
      </w:pPr>
      <w:r w:rsidRPr="009E190A">
        <w:rPr>
          <w:sz w:val="24"/>
          <w:szCs w:val="24"/>
        </w:rPr>
        <w:lastRenderedPageBreak/>
        <w:t xml:space="preserve">2) размещение предварительного предложения в соответствии с подпунктом 1 настоящего пункта означает согласие участника закупки на направление оператором электронной площадки Заказчику предложений о поставке товаров, выполнении работ, оказании услуг соответствующих требованиям, </w:t>
      </w:r>
      <w:proofErr w:type="gramStart"/>
      <w:r w:rsidRPr="009E190A">
        <w:rPr>
          <w:sz w:val="24"/>
          <w:szCs w:val="24"/>
        </w:rPr>
        <w:t>установленным  Заказчиком</w:t>
      </w:r>
      <w:proofErr w:type="gramEnd"/>
      <w:r w:rsidRPr="009E190A">
        <w:rPr>
          <w:sz w:val="24"/>
          <w:szCs w:val="24"/>
        </w:rPr>
        <w:t xml:space="preserve"> в извещениях об осуществлении закупок в соответствии подпунктом 3 настоящего пункта.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выполнении работы, оказании услуги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подпунктом «а» подпункта 5 настоящего пункта. Участник закупки в порядке, установленном под</w:t>
      </w:r>
      <w:hyperlink w:anchor="Par1" w:history="1">
        <w:r w:rsidRPr="009E190A">
          <w:rPr>
            <w:sz w:val="24"/>
            <w:szCs w:val="24"/>
          </w:rPr>
          <w:t>пунктом 1</w:t>
        </w:r>
      </w:hyperlink>
      <w:r w:rsidRPr="009E190A">
        <w:rPr>
          <w:sz w:val="24"/>
          <w:szCs w:val="24"/>
        </w:rPr>
        <w:t xml:space="preserve"> настоящего пункта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на электронной площадке после размещения на электронной площадке изменений, внесенных участником закупки;</w:t>
      </w:r>
    </w:p>
    <w:p w14:paraId="3130DBC3" w14:textId="77777777" w:rsidR="008E3C5D" w:rsidRPr="009E190A" w:rsidRDefault="008E3C5D" w:rsidP="008E3C5D">
      <w:pPr>
        <w:widowControl/>
        <w:ind w:firstLine="540"/>
        <w:jc w:val="both"/>
        <w:rPr>
          <w:sz w:val="24"/>
          <w:szCs w:val="24"/>
        </w:rPr>
      </w:pPr>
      <w:bookmarkStart w:id="5" w:name="Par15"/>
      <w:bookmarkEnd w:id="5"/>
      <w:r w:rsidRPr="009E190A">
        <w:rPr>
          <w:sz w:val="24"/>
          <w:szCs w:val="24"/>
        </w:rPr>
        <w:t>3) Заказчик формирует с использованием средств электронной площадки, подписывает усиленной электронной подписью и размещает на электронной площадке извещение об осуществлении закупки, содержащее:</w:t>
      </w:r>
    </w:p>
    <w:p w14:paraId="3A6B9205" w14:textId="77777777" w:rsidR="008E3C5D" w:rsidRPr="009E190A" w:rsidRDefault="008E3C5D" w:rsidP="008E3C5D">
      <w:pPr>
        <w:widowControl/>
        <w:ind w:firstLine="540"/>
        <w:jc w:val="both"/>
        <w:rPr>
          <w:sz w:val="24"/>
          <w:szCs w:val="24"/>
        </w:rPr>
      </w:pPr>
      <w:r w:rsidRPr="009E190A">
        <w:rPr>
          <w:sz w:val="24"/>
          <w:szCs w:val="24"/>
        </w:rPr>
        <w:t>а) адрес электронной площадки в информационно-телекоммуникационной сети «Интернет»;</w:t>
      </w:r>
    </w:p>
    <w:p w14:paraId="4BCD9CE9" w14:textId="77777777" w:rsidR="008E3C5D" w:rsidRPr="009E190A" w:rsidRDefault="008E3C5D" w:rsidP="008E3C5D">
      <w:pPr>
        <w:widowControl/>
        <w:ind w:firstLine="540"/>
        <w:jc w:val="both"/>
        <w:rPr>
          <w:sz w:val="24"/>
          <w:szCs w:val="24"/>
        </w:rPr>
      </w:pPr>
      <w:r w:rsidRPr="009E190A">
        <w:rPr>
          <w:sz w:val="24"/>
          <w:szCs w:val="24"/>
        </w:rPr>
        <w:t>б) наименование, место нахождения, почтовый адрес, адрес электронной почты, номер контактного телефона заказчика;</w:t>
      </w:r>
    </w:p>
    <w:p w14:paraId="2A098158" w14:textId="77777777" w:rsidR="008E3C5D" w:rsidRPr="009E190A" w:rsidRDefault="008E3C5D" w:rsidP="008E3C5D">
      <w:pPr>
        <w:widowControl/>
        <w:ind w:firstLine="540"/>
        <w:jc w:val="both"/>
        <w:rPr>
          <w:sz w:val="24"/>
          <w:szCs w:val="24"/>
        </w:rPr>
      </w:pPr>
      <w:bookmarkStart w:id="6" w:name="Par19"/>
      <w:bookmarkEnd w:id="6"/>
      <w:r w:rsidRPr="009E190A">
        <w:rPr>
          <w:sz w:val="24"/>
          <w:szCs w:val="24"/>
        </w:rPr>
        <w:t>в)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выполнения работы, оказания услуги исчисляется календарными днями и указывается в извещении об осуществлении закупки в календарных днях;</w:t>
      </w:r>
    </w:p>
    <w:p w14:paraId="49B3D99F" w14:textId="77777777" w:rsidR="008E3C5D" w:rsidRPr="009E190A" w:rsidRDefault="008E3C5D" w:rsidP="008E3C5D">
      <w:pPr>
        <w:widowControl/>
        <w:ind w:firstLine="540"/>
        <w:jc w:val="both"/>
        <w:rPr>
          <w:sz w:val="24"/>
          <w:szCs w:val="24"/>
        </w:rPr>
      </w:pPr>
      <w:r w:rsidRPr="009E190A">
        <w:rPr>
          <w:sz w:val="24"/>
          <w:szCs w:val="24"/>
        </w:rPr>
        <w:t>г)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3B07BA3" w14:textId="77777777" w:rsidR="008E3C5D" w:rsidRPr="009E190A" w:rsidRDefault="008E3C5D" w:rsidP="008E3C5D">
      <w:pPr>
        <w:widowControl/>
        <w:ind w:firstLine="540"/>
        <w:jc w:val="both"/>
        <w:rPr>
          <w:sz w:val="24"/>
          <w:szCs w:val="24"/>
        </w:rPr>
      </w:pPr>
      <w:r w:rsidRPr="009E190A">
        <w:rPr>
          <w:sz w:val="24"/>
          <w:szCs w:val="24"/>
        </w:rPr>
        <w:t>д) критерии оценки и сопоставления заявок на участие в такой закупке;</w:t>
      </w:r>
    </w:p>
    <w:p w14:paraId="7483CBA4" w14:textId="77777777" w:rsidR="008E3C5D" w:rsidRPr="009E190A" w:rsidRDefault="008E3C5D" w:rsidP="008E3C5D">
      <w:pPr>
        <w:widowControl/>
        <w:ind w:firstLine="540"/>
        <w:jc w:val="both"/>
        <w:rPr>
          <w:sz w:val="24"/>
          <w:szCs w:val="24"/>
        </w:rPr>
      </w:pPr>
      <w:r w:rsidRPr="009E190A">
        <w:rPr>
          <w:sz w:val="24"/>
          <w:szCs w:val="24"/>
        </w:rPr>
        <w:t>е) иные сведения, предусмотренные регламентом работы электронной площадки (при наличии);</w:t>
      </w:r>
    </w:p>
    <w:p w14:paraId="7F2851F4" w14:textId="77777777" w:rsidR="008E3C5D" w:rsidRPr="009E190A" w:rsidRDefault="008E3C5D" w:rsidP="008E3C5D">
      <w:pPr>
        <w:widowControl/>
        <w:ind w:firstLine="540"/>
        <w:jc w:val="both"/>
        <w:rPr>
          <w:sz w:val="24"/>
          <w:szCs w:val="24"/>
        </w:rPr>
      </w:pPr>
      <w:r w:rsidRPr="009E190A">
        <w:rPr>
          <w:sz w:val="24"/>
          <w:szCs w:val="24"/>
        </w:rPr>
        <w:t>4) извещение об осуществлении закупки, предусмотренное подпунктом 3 настоящего пункта, должно содержать проект договора, а также обоснование начальной (максимальной) цены договора, начальной суммы сумма цен единиц товара, работы, услуги (при необходимости). Внесение изменений в такое извещение не допускается;</w:t>
      </w:r>
    </w:p>
    <w:p w14:paraId="48DCF5C0" w14:textId="77777777" w:rsidR="008E3C5D" w:rsidRPr="009E190A" w:rsidRDefault="008E3C5D" w:rsidP="008E3C5D">
      <w:pPr>
        <w:widowControl/>
        <w:ind w:firstLine="540"/>
        <w:jc w:val="both"/>
        <w:rPr>
          <w:sz w:val="24"/>
          <w:szCs w:val="24"/>
        </w:rPr>
      </w:pPr>
      <w:bookmarkStart w:id="7" w:name="Par25"/>
      <w:bookmarkEnd w:id="7"/>
      <w:r w:rsidRPr="009E190A">
        <w:rPr>
          <w:sz w:val="24"/>
          <w:szCs w:val="24"/>
        </w:rPr>
        <w:t>5) в течение одного часа с момента размещения на электронной площадке извещения об осуществлении закупки оператор электронной площадки с учетом положений подпункта 8 настоящего пункта с использованием электронной площадки:</w:t>
      </w:r>
    </w:p>
    <w:p w14:paraId="5FCCA72E" w14:textId="77777777" w:rsidR="008E3C5D" w:rsidRPr="009E190A" w:rsidRDefault="008E3C5D" w:rsidP="008E3C5D">
      <w:pPr>
        <w:widowControl/>
        <w:ind w:firstLine="540"/>
        <w:jc w:val="both"/>
        <w:rPr>
          <w:sz w:val="24"/>
          <w:szCs w:val="24"/>
        </w:rPr>
      </w:pPr>
      <w:bookmarkStart w:id="8" w:name="Par26"/>
      <w:bookmarkEnd w:id="8"/>
      <w:r w:rsidRPr="009E190A">
        <w:rPr>
          <w:sz w:val="24"/>
          <w:szCs w:val="24"/>
        </w:rPr>
        <w:lastRenderedPageBreak/>
        <w:t>а) определяет из числа всех предварительных предложений, размещенных в соответствии с подпунктом 1 настоящего пункта, не более пяти заявок на участие в закупке (предварительных предложений) (при наличии), соответствующих требованиям, установленным в извещении об осуществлении закупки, и содержащих наименьшие цены за единицу товара, работы, услуги,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настоящим подпунктом количество товара в размере количества закупаемого товара, предусмотренного в извещении об осуществлении закупки;</w:t>
      </w:r>
    </w:p>
    <w:p w14:paraId="49368725" w14:textId="77777777" w:rsidR="008E3C5D" w:rsidRPr="009E190A" w:rsidRDefault="008E3C5D" w:rsidP="008E3C5D">
      <w:pPr>
        <w:widowControl/>
        <w:ind w:firstLine="540"/>
        <w:jc w:val="both"/>
        <w:rPr>
          <w:sz w:val="24"/>
          <w:szCs w:val="24"/>
        </w:rPr>
      </w:pPr>
      <w:bookmarkStart w:id="9" w:name="Par27"/>
      <w:bookmarkEnd w:id="9"/>
      <w:r w:rsidRPr="009E190A">
        <w:rPr>
          <w:sz w:val="24"/>
          <w:szCs w:val="24"/>
        </w:rPr>
        <w:t>б) присваивает каждой заявке на участие в закупке, предусмотренной абзацем вторым настоящего подпункта пункта, идентификационный номер, порядковый номер в порядке возрастания цены за единицу товара, работы, услуги. Первый порядковый номер присваивается заявке на участие в закупке, содержащей наименьшую цену за единицу товара, работы, услуги. В случае, если несколько заявок на участие в закупке содержат одинаковую цену за единицу товара, работы, услуги, меньший порядковый номер присваивается заявке на участие в закупке, поданной участником закупки, разместившим в соответствии предварительное предложение ранее других участников закупки;</w:t>
      </w:r>
    </w:p>
    <w:p w14:paraId="4BEB84CF" w14:textId="77777777" w:rsidR="008E3C5D" w:rsidRPr="009E190A" w:rsidRDefault="008E3C5D" w:rsidP="008E3C5D">
      <w:pPr>
        <w:widowControl/>
        <w:ind w:firstLine="540"/>
        <w:jc w:val="both"/>
        <w:rPr>
          <w:sz w:val="24"/>
          <w:szCs w:val="24"/>
        </w:rPr>
      </w:pPr>
      <w:r w:rsidRPr="009E190A">
        <w:rPr>
          <w:sz w:val="24"/>
          <w:szCs w:val="24"/>
        </w:rPr>
        <w:t>в) направляет заказчику заявки на участие в закупке (с указанием присвоенных в соответствии с абзацем третьим настоящего подпункта порядковых номеров), предусмотренные абзацем вторым настоящего подпункта и прилагаемые к таким заявкам участником закупки информацию и документы;</w:t>
      </w:r>
    </w:p>
    <w:p w14:paraId="2552E865" w14:textId="77777777" w:rsidR="008E3C5D" w:rsidRPr="009E190A" w:rsidRDefault="008E3C5D" w:rsidP="008E3C5D">
      <w:pPr>
        <w:widowControl/>
        <w:ind w:firstLine="540"/>
        <w:jc w:val="both"/>
        <w:rPr>
          <w:sz w:val="24"/>
          <w:szCs w:val="24"/>
        </w:rPr>
      </w:pPr>
      <w:bookmarkStart w:id="10" w:name="Par31"/>
      <w:bookmarkEnd w:id="10"/>
      <w:r w:rsidRPr="009E190A">
        <w:rPr>
          <w:sz w:val="24"/>
          <w:szCs w:val="24"/>
        </w:rPr>
        <w:t>г) в случае указания участником закупки в предварительном предложении (в отношении товара) максимального количества товара блокирует количество товара, указанное в предварительном предложении каждого участника закупки, заявка которого направлена Заказчику, в размере предусмотренного в извещении об осуществлении закупки количества закупаемого товара;</w:t>
      </w:r>
    </w:p>
    <w:p w14:paraId="78AA3372" w14:textId="77777777" w:rsidR="008E3C5D" w:rsidRPr="009E190A" w:rsidRDefault="008E3C5D" w:rsidP="008E3C5D">
      <w:pPr>
        <w:widowControl/>
        <w:ind w:firstLine="540"/>
        <w:jc w:val="both"/>
        <w:rPr>
          <w:sz w:val="24"/>
          <w:szCs w:val="24"/>
        </w:rPr>
      </w:pPr>
      <w:r w:rsidRPr="009E190A">
        <w:rPr>
          <w:sz w:val="24"/>
          <w:szCs w:val="24"/>
        </w:rPr>
        <w:t>6) не позднее одного рабочего дня со дня, следующего за днем получения информации и документов, предусмотренных подпунктом 5 настоящего пункта, Заказчик:</w:t>
      </w:r>
    </w:p>
    <w:p w14:paraId="34848491" w14:textId="77777777" w:rsidR="008E3C5D" w:rsidRPr="009E190A" w:rsidRDefault="008E3C5D" w:rsidP="008E3C5D">
      <w:pPr>
        <w:widowControl/>
        <w:ind w:firstLine="540"/>
        <w:jc w:val="both"/>
        <w:rPr>
          <w:sz w:val="24"/>
          <w:szCs w:val="24"/>
        </w:rPr>
      </w:pPr>
      <w:bookmarkStart w:id="11" w:name="Par33"/>
      <w:bookmarkEnd w:id="11"/>
      <w:r w:rsidRPr="009E190A">
        <w:rPr>
          <w:sz w:val="24"/>
          <w:szCs w:val="24"/>
        </w:rPr>
        <w:t>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требуемой информации и (или) документов, несоответствия таких информации и (или) документов требованиям, установленным в извещении об осуществлении закупки, либо в случае несоответствия участника закупки требованиям, установленным в извещении об осуществлении закупки;</w:t>
      </w:r>
    </w:p>
    <w:p w14:paraId="5ADE74BC" w14:textId="77777777" w:rsidR="008E3C5D" w:rsidRPr="009E190A" w:rsidRDefault="008E3C5D" w:rsidP="008E3C5D">
      <w:pPr>
        <w:widowControl/>
        <w:ind w:firstLine="540"/>
        <w:jc w:val="both"/>
        <w:rPr>
          <w:sz w:val="24"/>
          <w:szCs w:val="24"/>
        </w:rPr>
      </w:pPr>
      <w:bookmarkStart w:id="12" w:name="Par35"/>
      <w:bookmarkEnd w:id="12"/>
      <w:r w:rsidRPr="009E190A">
        <w:rPr>
          <w:sz w:val="24"/>
          <w:szCs w:val="24"/>
        </w:rPr>
        <w:t>б) на основании решений, предусмотренных абзацем вторым настоящего подпункта, с учетом установленных критериев оценки и сопоставления заявок на участие в такой закупке присваивает каждой заявке на участие в закупке, которая не отклонена, порядковый номер в порядке возрастания цены за единицу товара, работы, услуги. Первый порядковый номер присваивается заявке на участие в закупке, содержащей наименьшую цену за единицу товара, работы, услуги;</w:t>
      </w:r>
    </w:p>
    <w:p w14:paraId="233123C5" w14:textId="77777777" w:rsidR="008E3C5D" w:rsidRPr="009E190A" w:rsidRDefault="008E3C5D" w:rsidP="008E3C5D">
      <w:pPr>
        <w:widowControl/>
        <w:ind w:firstLine="540"/>
        <w:jc w:val="both"/>
        <w:rPr>
          <w:sz w:val="24"/>
          <w:szCs w:val="24"/>
        </w:rPr>
      </w:pPr>
      <w:bookmarkStart w:id="13" w:name="Par36"/>
      <w:bookmarkEnd w:id="13"/>
      <w:r w:rsidRPr="009E190A">
        <w:rPr>
          <w:sz w:val="24"/>
          <w:szCs w:val="24"/>
        </w:rPr>
        <w:t>в) формирует с использованием электронной площадки протокол подведения итогов определения поставщика (исполнителя, подрядчика),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на электронной площадке. Такой протокол должен содержать дату подведения итогов, идентификационные номера заявок и информацию о принятых решениях, обоснование решения об отклонении заявки на участие в закупке (в случае принятия такого решения);</w:t>
      </w:r>
    </w:p>
    <w:p w14:paraId="2F35FD61" w14:textId="77777777" w:rsidR="008E3C5D" w:rsidRPr="009E190A" w:rsidRDefault="008E3C5D" w:rsidP="008E3C5D">
      <w:pPr>
        <w:widowControl/>
        <w:ind w:firstLine="540"/>
        <w:jc w:val="both"/>
        <w:rPr>
          <w:sz w:val="24"/>
          <w:szCs w:val="24"/>
        </w:rPr>
      </w:pPr>
      <w:r w:rsidRPr="009E190A">
        <w:rPr>
          <w:sz w:val="24"/>
          <w:szCs w:val="24"/>
        </w:rPr>
        <w:t xml:space="preserve">7) заключение договора осуществляется с использованием программно-аппаратных средств электронной площадки с участником закупки, заявке которого присвоен первый номер, в порядке, предусмотренном регламентом работы электронной площадки, договор </w:t>
      </w:r>
      <w:r w:rsidRPr="009E190A">
        <w:rPr>
          <w:sz w:val="24"/>
          <w:szCs w:val="24"/>
        </w:rPr>
        <w:lastRenderedPageBreak/>
        <w:t>должен быть подписан электронной подписью лица, имеющего право действовать от имени соответственно участника закупки, Заказчика.</w:t>
      </w:r>
    </w:p>
    <w:p w14:paraId="454650A6" w14:textId="3DFDE4D1" w:rsidR="008E3C5D" w:rsidRPr="009E190A" w:rsidRDefault="008E3C5D" w:rsidP="008E3C5D">
      <w:pPr>
        <w:widowControl/>
        <w:ind w:firstLine="540"/>
        <w:jc w:val="both"/>
        <w:rPr>
          <w:sz w:val="24"/>
          <w:szCs w:val="24"/>
        </w:rPr>
      </w:pPr>
      <w:r w:rsidRPr="009E190A">
        <w:rPr>
          <w:sz w:val="24"/>
          <w:szCs w:val="24"/>
        </w:rPr>
        <w:t xml:space="preserve">Участник закупки, заявке которого присвоен первый номер, признается </w:t>
      </w:r>
      <w:r w:rsidR="006C60AC" w:rsidRPr="009E190A">
        <w:rPr>
          <w:sz w:val="24"/>
          <w:szCs w:val="24"/>
        </w:rPr>
        <w:t>Заказчиком,</w:t>
      </w:r>
      <w:r w:rsidRPr="009E190A">
        <w:rPr>
          <w:sz w:val="24"/>
          <w:szCs w:val="24"/>
        </w:rPr>
        <w:t xml:space="preserve"> уклонившимся от заключения договора в случае, если в сроки, предусмотренные регламентом работы электронной площадки, он не направил Заказчику проект договора, подписанный лицом, имеющим право действовать от имени такого участника закупки, или не направил протокол разногласий (в случае если направление такого протокола предусмотрено регламентом работы электронной площадки).</w:t>
      </w:r>
    </w:p>
    <w:p w14:paraId="3590C50D" w14:textId="77777777" w:rsidR="008E3C5D" w:rsidRPr="009E190A" w:rsidRDefault="008E3C5D" w:rsidP="008E3C5D">
      <w:pPr>
        <w:widowControl/>
        <w:ind w:firstLine="540"/>
        <w:jc w:val="both"/>
        <w:rPr>
          <w:sz w:val="24"/>
          <w:szCs w:val="24"/>
        </w:rPr>
      </w:pPr>
      <w:r w:rsidRPr="009E190A">
        <w:rPr>
          <w:sz w:val="24"/>
          <w:szCs w:val="24"/>
        </w:rPr>
        <w:t>В случае, если участник закупки, заявке которого присвоен первый номер, признан уклонившимся от заключения договора, такая закупка признается несостоявшейся;</w:t>
      </w:r>
    </w:p>
    <w:p w14:paraId="0DE447E9" w14:textId="77777777" w:rsidR="008E3C5D" w:rsidRPr="009E190A" w:rsidRDefault="008E3C5D" w:rsidP="008E3C5D">
      <w:pPr>
        <w:widowControl/>
        <w:ind w:firstLine="540"/>
        <w:jc w:val="both"/>
        <w:rPr>
          <w:sz w:val="24"/>
          <w:szCs w:val="24"/>
        </w:rPr>
      </w:pPr>
      <w:bookmarkStart w:id="14" w:name="Par40"/>
      <w:bookmarkEnd w:id="14"/>
      <w:r w:rsidRPr="009E190A">
        <w:rPr>
          <w:sz w:val="24"/>
          <w:szCs w:val="24"/>
        </w:rPr>
        <w:t>8) в случае наличия менее двух заявок на участие в закупке, соответствующих требованиям, установленным в извещении об осуществлении закупки:</w:t>
      </w:r>
    </w:p>
    <w:p w14:paraId="09A7745D" w14:textId="77777777" w:rsidR="008E3C5D" w:rsidRPr="009E190A" w:rsidRDefault="008E3C5D" w:rsidP="008E3C5D">
      <w:pPr>
        <w:widowControl/>
        <w:ind w:firstLine="540"/>
        <w:jc w:val="both"/>
        <w:rPr>
          <w:sz w:val="24"/>
          <w:szCs w:val="24"/>
        </w:rPr>
      </w:pPr>
      <w:r w:rsidRPr="009E190A">
        <w:rPr>
          <w:sz w:val="24"/>
          <w:szCs w:val="24"/>
        </w:rPr>
        <w:t>а) в срок, предусмотренный подпунктом 5 настоящего пункта, оператор электронной площадки направляет Заказчику уведомление об отсутствии двух заявок на участие в закупке, а также размещает такое уведомление на электронной площадке;</w:t>
      </w:r>
    </w:p>
    <w:p w14:paraId="7827C888" w14:textId="77777777" w:rsidR="008E3C5D" w:rsidRPr="009E190A" w:rsidRDefault="008E3C5D" w:rsidP="008E3C5D">
      <w:pPr>
        <w:widowControl/>
        <w:ind w:firstLine="540"/>
        <w:jc w:val="both"/>
        <w:rPr>
          <w:sz w:val="24"/>
          <w:szCs w:val="24"/>
        </w:rPr>
      </w:pPr>
      <w:r w:rsidRPr="009E190A">
        <w:rPr>
          <w:sz w:val="24"/>
          <w:szCs w:val="24"/>
        </w:rPr>
        <w:t>б) направление заявок, информации и документов, прилагаемых к таким заявкам, не осуществляется;</w:t>
      </w:r>
    </w:p>
    <w:p w14:paraId="294504D1" w14:textId="77777777" w:rsidR="008E3C5D" w:rsidRPr="009E190A" w:rsidRDefault="008E3C5D" w:rsidP="008E3C5D">
      <w:pPr>
        <w:widowControl/>
        <w:ind w:firstLine="540"/>
        <w:jc w:val="both"/>
        <w:rPr>
          <w:sz w:val="24"/>
          <w:szCs w:val="24"/>
        </w:rPr>
      </w:pPr>
      <w:r w:rsidRPr="009E190A">
        <w:rPr>
          <w:sz w:val="24"/>
          <w:szCs w:val="24"/>
        </w:rPr>
        <w:t>в) закупка признается несостоявшейся.</w:t>
      </w:r>
    </w:p>
    <w:p w14:paraId="57D67FB2" w14:textId="77777777" w:rsidR="008E3C5D" w:rsidRPr="009E190A" w:rsidRDefault="008E3C5D" w:rsidP="008E3C5D">
      <w:pPr>
        <w:widowControl/>
        <w:ind w:firstLine="540"/>
        <w:jc w:val="both"/>
        <w:rPr>
          <w:sz w:val="24"/>
          <w:szCs w:val="24"/>
        </w:rPr>
      </w:pPr>
      <w:r w:rsidRPr="009E190A">
        <w:rPr>
          <w:sz w:val="24"/>
          <w:szCs w:val="24"/>
        </w:rPr>
        <w:t>9) в случае указания участником закупки, заявка которого направлена Заказчику, в предварительном предложении (в отношении товара) максимального количества товара оператор электронной площадки не позднее одного часа с момента:</w:t>
      </w:r>
    </w:p>
    <w:p w14:paraId="5AEDAB3A" w14:textId="77777777" w:rsidR="008E3C5D" w:rsidRPr="009E190A" w:rsidRDefault="008E3C5D" w:rsidP="008E3C5D">
      <w:pPr>
        <w:widowControl/>
        <w:ind w:firstLine="540"/>
        <w:jc w:val="both"/>
        <w:rPr>
          <w:sz w:val="24"/>
          <w:szCs w:val="24"/>
        </w:rPr>
      </w:pPr>
      <w:r w:rsidRPr="009E190A">
        <w:rPr>
          <w:sz w:val="24"/>
          <w:szCs w:val="24"/>
        </w:rPr>
        <w:t>а) размещения протокола подведения итогов определения поставщика (исполнителя, подрядчика) прекращает блокирование количества товара, осуществленное в соответствии с абзацем пятым подпункта 5 настоящего пункта, участников закупки, за исключением участника закупки, с которым в соответствии с настоящим пунктом заключается договор;</w:t>
      </w:r>
    </w:p>
    <w:p w14:paraId="6ACEA88F" w14:textId="77777777" w:rsidR="008E3C5D" w:rsidRPr="009E190A" w:rsidRDefault="008E3C5D" w:rsidP="008E3C5D">
      <w:pPr>
        <w:widowControl/>
        <w:ind w:firstLine="540"/>
        <w:jc w:val="both"/>
        <w:rPr>
          <w:sz w:val="24"/>
          <w:szCs w:val="24"/>
        </w:rPr>
      </w:pPr>
      <w:r w:rsidRPr="009E190A">
        <w:rPr>
          <w:sz w:val="24"/>
          <w:szCs w:val="24"/>
        </w:rPr>
        <w:t>б) заключения в соответствии с настоящим пунктом договора автоматически уменьшает указанное в предварительном предложении участника закупки, с которым заключен договор, количество товара, предусмотренное в предварительном предложении такого участника закупки, на количество закупаемого товара, предусмотренного в извещении об осуществлении закупки;</w:t>
      </w:r>
    </w:p>
    <w:p w14:paraId="152563A6" w14:textId="77777777" w:rsidR="008E3C5D" w:rsidRPr="009E190A" w:rsidRDefault="008E3C5D" w:rsidP="008E3C5D">
      <w:pPr>
        <w:widowControl/>
        <w:ind w:firstLine="540"/>
        <w:jc w:val="both"/>
        <w:rPr>
          <w:sz w:val="24"/>
          <w:szCs w:val="24"/>
        </w:rPr>
      </w:pPr>
      <w:r w:rsidRPr="009E190A">
        <w:rPr>
          <w:sz w:val="24"/>
          <w:szCs w:val="24"/>
        </w:rPr>
        <w:t>в) размещения Заказчиком протокола об уклонении участника закупки от заключения договора или протокола об отказе от заключения договора прекращает блокирование количества товара, осуществленное в соответствии с абзацем пятым подпункта 5 настоящего пункт, такого участника закупки.</w:t>
      </w:r>
    </w:p>
    <w:p w14:paraId="566C87C8" w14:textId="77777777" w:rsidR="008E3C5D" w:rsidRPr="009E190A" w:rsidRDefault="008E3C5D" w:rsidP="008E3C5D">
      <w:pPr>
        <w:widowControl/>
        <w:ind w:firstLine="540"/>
        <w:jc w:val="both"/>
        <w:rPr>
          <w:sz w:val="24"/>
          <w:szCs w:val="24"/>
        </w:rPr>
      </w:pPr>
      <w:r w:rsidRPr="009E190A">
        <w:rPr>
          <w:sz w:val="24"/>
          <w:szCs w:val="24"/>
        </w:rPr>
        <w:t>14.6. В случае если закупка у субъектов малого и среднего предпринимательства по принципу «электронного магазина» признана несостоявшейся, Заказчик проводит новую закупку, изменив при этом условия исполнения договора (при необходимости).</w:t>
      </w:r>
    </w:p>
    <w:p w14:paraId="1CA1F181" w14:textId="77777777" w:rsidR="008E3C5D" w:rsidRPr="009E190A" w:rsidRDefault="008E3C5D" w:rsidP="008E3C5D">
      <w:pPr>
        <w:widowControl/>
        <w:ind w:firstLine="540"/>
        <w:jc w:val="both"/>
        <w:rPr>
          <w:sz w:val="24"/>
          <w:szCs w:val="24"/>
        </w:rPr>
      </w:pPr>
      <w:r w:rsidRPr="009E190A">
        <w:rPr>
          <w:sz w:val="24"/>
          <w:szCs w:val="24"/>
        </w:rPr>
        <w:t>14.7. В случае если порядок осуществления закупки у субъектов малого и среднего предпринимательства по принципу «электронного магазина» не соответствует порядку проведения такого вида закупок, предусмотренному регламентом работы электронной площадки, применяется порядок проведения закупок, предусмотренный регламентом работы электронной площадки, в части, не противоречащей требованиям Федерального закона № 223-ФЗ и Положения об особенностях участия субъектов малого и среднего предпринимательства.</w:t>
      </w:r>
    </w:p>
    <w:p w14:paraId="0BBAA048" w14:textId="77777777" w:rsidR="008E3C5D" w:rsidRPr="009E190A" w:rsidRDefault="008E3C5D" w:rsidP="006F4929">
      <w:pPr>
        <w:jc w:val="center"/>
        <w:rPr>
          <w:b/>
          <w:spacing w:val="-2"/>
          <w:sz w:val="24"/>
          <w:szCs w:val="24"/>
        </w:rPr>
      </w:pPr>
    </w:p>
    <w:p w14:paraId="4EA66D38" w14:textId="106EBC7C" w:rsidR="006F4929" w:rsidRPr="009E190A" w:rsidRDefault="006F4929" w:rsidP="00B97824">
      <w:pPr>
        <w:ind w:firstLine="709"/>
        <w:jc w:val="center"/>
        <w:rPr>
          <w:spacing w:val="-2"/>
          <w:sz w:val="24"/>
          <w:szCs w:val="24"/>
        </w:rPr>
      </w:pPr>
      <w:r w:rsidRPr="009E190A">
        <w:rPr>
          <w:b/>
          <w:spacing w:val="-2"/>
          <w:sz w:val="24"/>
          <w:szCs w:val="24"/>
          <w:lang w:val="en-US"/>
        </w:rPr>
        <w:t>XV</w:t>
      </w:r>
      <w:r w:rsidRPr="009E190A">
        <w:rPr>
          <w:b/>
          <w:spacing w:val="-2"/>
          <w:sz w:val="24"/>
          <w:szCs w:val="24"/>
        </w:rPr>
        <w:t>. Порядок заключения договора по результатам конкурентной закупки</w:t>
      </w:r>
    </w:p>
    <w:p w14:paraId="61B8DBE7" w14:textId="77777777" w:rsidR="00A77BA3" w:rsidRPr="009E190A" w:rsidRDefault="00A77BA3" w:rsidP="00A77BA3">
      <w:pPr>
        <w:ind w:firstLine="709"/>
        <w:jc w:val="both"/>
        <w:rPr>
          <w:sz w:val="24"/>
          <w:szCs w:val="24"/>
          <w:lang w:eastAsia="en-US"/>
        </w:rPr>
      </w:pPr>
      <w:r w:rsidRPr="009E190A">
        <w:rPr>
          <w:sz w:val="24"/>
          <w:szCs w:val="24"/>
          <w:lang w:eastAsia="en-US"/>
        </w:rPr>
        <w:t xml:space="preserve">15.1. </w:t>
      </w:r>
      <w:r w:rsidRPr="009E190A">
        <w:rPr>
          <w:spacing w:val="-2"/>
          <w:sz w:val="24"/>
          <w:szCs w:val="24"/>
        </w:rPr>
        <w:t>Договор по результатам конкурентной закупки</w:t>
      </w:r>
      <w:r w:rsidRPr="009E190A">
        <w:rPr>
          <w:sz w:val="24"/>
          <w:szCs w:val="24"/>
          <w:lang w:eastAsia="en-US"/>
        </w:rPr>
        <w:t xml:space="preserve"> заключается с </w:t>
      </w:r>
      <w:r w:rsidRPr="009E190A">
        <w:rPr>
          <w:sz w:val="24"/>
          <w:szCs w:val="24"/>
        </w:rPr>
        <w:t xml:space="preserve">победителем конкурентной закупки, </w:t>
      </w:r>
      <w:r w:rsidRPr="009E190A">
        <w:rPr>
          <w:sz w:val="24"/>
          <w:szCs w:val="24"/>
          <w:lang w:eastAsia="en-US"/>
        </w:rPr>
        <w:t xml:space="preserve">а в случаях, предусмотренных настоящим Положением, с </w:t>
      </w:r>
      <w:r w:rsidRPr="009E190A">
        <w:rPr>
          <w:sz w:val="24"/>
          <w:szCs w:val="24"/>
        </w:rPr>
        <w:t xml:space="preserve">участником конкурентной закупки, с которым в соответствии с Положением заключается договор в связи с признанием конкурентной закупки несостоявшейся, с иным участником конкурентной закупки, заявке на участие в конкурентной закупке которого присвоен второй номер (далее в настоящем разделе – участник закупки, с которым заключается </w:t>
      </w:r>
      <w:r w:rsidRPr="009E190A">
        <w:rPr>
          <w:sz w:val="24"/>
          <w:szCs w:val="24"/>
        </w:rPr>
        <w:lastRenderedPageBreak/>
        <w:t>договор).</w:t>
      </w:r>
    </w:p>
    <w:p w14:paraId="0BD90F9A" w14:textId="77777777" w:rsidR="00A77BA3" w:rsidRPr="009E190A" w:rsidRDefault="00A77BA3" w:rsidP="00A77BA3">
      <w:pPr>
        <w:ind w:firstLine="709"/>
        <w:jc w:val="both"/>
        <w:rPr>
          <w:sz w:val="24"/>
          <w:szCs w:val="24"/>
          <w:lang w:eastAsia="en-US"/>
        </w:rPr>
      </w:pPr>
      <w:bookmarkStart w:id="15" w:name="Par1"/>
      <w:bookmarkEnd w:id="15"/>
      <w:r w:rsidRPr="009E190A">
        <w:rPr>
          <w:sz w:val="24"/>
          <w:szCs w:val="24"/>
          <w:lang w:eastAsia="en-US"/>
        </w:rPr>
        <w:t xml:space="preserve">15.2. В течение пяти дней с даты размещения в единой информационной системе, на официальном сайте, за исключением случаев, предусмотренных Федеральным законом № 223-ФЗ и настоящим Положением, итогового протокола, составленного по результатам конкурентной закупки, или с даты признания </w:t>
      </w:r>
      <w:r w:rsidRPr="009E190A">
        <w:rPr>
          <w:spacing w:val="-2"/>
          <w:sz w:val="24"/>
          <w:szCs w:val="24"/>
        </w:rPr>
        <w:t xml:space="preserve">победителя конкурентной закупки, </w:t>
      </w:r>
      <w:r w:rsidRPr="009E190A">
        <w:rPr>
          <w:sz w:val="24"/>
          <w:szCs w:val="24"/>
        </w:rPr>
        <w:t>участника конкурентной закупки, с которым в соответствии с Положением заключается договор в связи с признанием конкурентной закупки несостоявшейся</w:t>
      </w:r>
      <w:r w:rsidRPr="009E190A">
        <w:rPr>
          <w:spacing w:val="-2"/>
          <w:sz w:val="24"/>
          <w:szCs w:val="24"/>
        </w:rPr>
        <w:t xml:space="preserve"> </w:t>
      </w:r>
      <w:r w:rsidRPr="009E190A">
        <w:rPr>
          <w:sz w:val="24"/>
          <w:szCs w:val="24"/>
          <w:lang w:eastAsia="en-US"/>
        </w:rPr>
        <w:t>в случаях, предусмотренных настоящим Положением,</w:t>
      </w:r>
      <w:r w:rsidRPr="009E190A">
        <w:rPr>
          <w:spacing w:val="-2"/>
          <w:sz w:val="24"/>
          <w:szCs w:val="24"/>
        </w:rPr>
        <w:t xml:space="preserve"> уклонившимся от заключения договора,</w:t>
      </w:r>
      <w:r w:rsidRPr="009E190A">
        <w:rPr>
          <w:sz w:val="24"/>
          <w:szCs w:val="24"/>
          <w:lang w:eastAsia="en-US"/>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и (или) извещению о конкурентной закупке, цены договора (за исключением пункта 15.2.1 Положения), предложенной участником закупки, с которым заключается договор, либо </w:t>
      </w:r>
      <w:r w:rsidRPr="009E190A">
        <w:rPr>
          <w:sz w:val="24"/>
          <w:szCs w:val="24"/>
        </w:rPr>
        <w:t>размера платы, подлежащей внесению за заключение договора (цены за право заключения договора), предложенной участником закупки, с которым заключается договор,</w:t>
      </w:r>
      <w:r w:rsidRPr="009E190A">
        <w:rPr>
          <w:sz w:val="24"/>
          <w:szCs w:val="24"/>
          <w:lang w:eastAsia="en-US"/>
        </w:rPr>
        <w:t xml:space="preserve"> в случае, предусмотренном пунктом 9.1 Положения, а также включения представленной в соответствии с Положением информации, содержащейся в заявке участника закупки с которым заключается договор, об окончательном предложении участника закупки.</w:t>
      </w:r>
    </w:p>
    <w:p w14:paraId="213842E4" w14:textId="77777777" w:rsidR="00A77BA3" w:rsidRPr="009E190A" w:rsidRDefault="00A77BA3" w:rsidP="00A77BA3">
      <w:pPr>
        <w:ind w:firstLine="709"/>
        <w:jc w:val="both"/>
        <w:rPr>
          <w:sz w:val="24"/>
          <w:szCs w:val="24"/>
          <w:lang w:eastAsia="en-US"/>
        </w:rPr>
      </w:pPr>
      <w:bookmarkStart w:id="16" w:name="Par2"/>
      <w:bookmarkEnd w:id="16"/>
      <w:r w:rsidRPr="009E190A">
        <w:rPr>
          <w:sz w:val="24"/>
          <w:szCs w:val="24"/>
          <w:lang w:eastAsia="en-US"/>
        </w:rPr>
        <w:t>15.2.1. В случае, если Заказчиком в извещении об осуществлении конкурентной закупки и (или) документации о конкурентной закупке установлены начальная цена единицы товара, работы, услуги и максимальное значение цены договора,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такой единицы, указанной в извещении об осуществлении конкурентной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14:paraId="066AE44C" w14:textId="77777777" w:rsidR="00A77BA3" w:rsidRPr="009E190A" w:rsidRDefault="00A77BA3" w:rsidP="00A77BA3">
      <w:pPr>
        <w:tabs>
          <w:tab w:val="left" w:pos="0"/>
          <w:tab w:val="left" w:pos="1134"/>
        </w:tabs>
        <w:ind w:firstLine="709"/>
        <w:jc w:val="both"/>
        <w:rPr>
          <w:sz w:val="24"/>
          <w:szCs w:val="24"/>
        </w:rPr>
      </w:pPr>
      <w:r w:rsidRPr="009E190A">
        <w:rPr>
          <w:sz w:val="24"/>
          <w:szCs w:val="24"/>
        </w:rPr>
        <w:t>15.3. В течение пяти дней с даты размещения Заказчиком на электронной площадке проекта договора участник закупки, с которым заключается договор, осуществляет одно из следующих действий:</w:t>
      </w:r>
    </w:p>
    <w:p w14:paraId="4DC4E551" w14:textId="77777777" w:rsidR="00A77BA3" w:rsidRPr="009E190A" w:rsidRDefault="00A77BA3" w:rsidP="00A77BA3">
      <w:pPr>
        <w:tabs>
          <w:tab w:val="left" w:pos="0"/>
          <w:tab w:val="left" w:pos="1134"/>
        </w:tabs>
        <w:ind w:firstLine="709"/>
        <w:jc w:val="both"/>
        <w:rPr>
          <w:sz w:val="24"/>
          <w:szCs w:val="24"/>
        </w:rPr>
      </w:pPr>
      <w:r w:rsidRPr="009E190A">
        <w:rPr>
          <w:sz w:val="24"/>
          <w:szCs w:val="24"/>
        </w:rPr>
        <w:t>1) подписывает усиленной электронной подписью лица, имеющего право действовать от имени участника закупки,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документации о конкурентной закупке и (или) извещении об осуществлении конкурентной закупки, а также, в случае, предусмотренном пунктом 9.1 Положения,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договора (цены за право заключения договора), предложенной участником закупки, с которым заключается договор (если по результатам определения поставщика (исполнителя, подрядчика) в соответствии с настоящим Положением определен размер платы, подлежащей внесению участником закупки за заключение договора);</w:t>
      </w:r>
    </w:p>
    <w:p w14:paraId="159E26A0" w14:textId="77777777" w:rsidR="00A77BA3" w:rsidRPr="009E190A" w:rsidRDefault="00A77BA3" w:rsidP="00A77BA3">
      <w:pPr>
        <w:ind w:firstLine="709"/>
        <w:jc w:val="both"/>
        <w:rPr>
          <w:sz w:val="24"/>
          <w:szCs w:val="24"/>
          <w:lang w:eastAsia="en-US"/>
        </w:rPr>
      </w:pPr>
      <w:r w:rsidRPr="009E190A">
        <w:rPr>
          <w:sz w:val="24"/>
          <w:szCs w:val="24"/>
        </w:rP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протокол разногласий, предусмотренный пунктом 15.4 Положения.</w:t>
      </w:r>
    </w:p>
    <w:p w14:paraId="6F3C8590" w14:textId="77777777" w:rsidR="00A77BA3" w:rsidRPr="009E190A" w:rsidRDefault="00A77BA3" w:rsidP="00A77BA3">
      <w:pPr>
        <w:ind w:firstLine="709"/>
        <w:jc w:val="both"/>
        <w:rPr>
          <w:sz w:val="24"/>
          <w:szCs w:val="24"/>
          <w:lang w:eastAsia="en-US"/>
        </w:rPr>
      </w:pPr>
      <w:r w:rsidRPr="009E190A">
        <w:rPr>
          <w:sz w:val="24"/>
          <w:szCs w:val="24"/>
          <w:lang w:eastAsia="en-US"/>
        </w:rPr>
        <w:t xml:space="preserve">15.4. В течение пяти дней с даты размещения Заказчиком на электронной площадке проекта договора участник закупки, с которым заключается договор, в случае наличия разногласий по проекту договора, размещенному в соответствии с пунктом 15.2 Положения, размещает на электронной площадке протокол разногласий, подписанный усиленной электронной подписью лица, имеющего право действовать от имени участника закупки. Указанный протокол может быть размещен на электронной площадке в отношении соответствующего проекта договора не более чем один раз. При этом участник закупки, с которым заключается договор, указывает в протоколе разногласий замечания к </w:t>
      </w:r>
      <w:r w:rsidRPr="009E190A">
        <w:rPr>
          <w:sz w:val="24"/>
          <w:szCs w:val="24"/>
          <w:lang w:eastAsia="en-US"/>
        </w:rPr>
        <w:lastRenderedPageBreak/>
        <w:t>положениям проекта договора, не соответствующим документации о конкурентной закупке и (или) извещению об осуществлении конкурентной закупки и своей заявке на участие в конкурентной закупке, с указанием соответствующих положений данных документов.</w:t>
      </w:r>
    </w:p>
    <w:p w14:paraId="7FDCE36A" w14:textId="77777777" w:rsidR="00A77BA3" w:rsidRPr="009E190A" w:rsidRDefault="00A77BA3" w:rsidP="00A77BA3">
      <w:pPr>
        <w:ind w:firstLine="709"/>
        <w:jc w:val="both"/>
        <w:rPr>
          <w:sz w:val="24"/>
          <w:szCs w:val="24"/>
          <w:lang w:eastAsia="en-US"/>
        </w:rPr>
      </w:pPr>
      <w:r w:rsidRPr="009E190A">
        <w:rPr>
          <w:sz w:val="24"/>
          <w:szCs w:val="24"/>
          <w:lang w:eastAsia="en-US"/>
        </w:rPr>
        <w:t>15.5. В течение трех рабочих дней с даты размещения участником закупки, с которым заключается договор, на электронной площадке в соответствии с пунктом 15.4 Положения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с которым заключается договор.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с которым заключается договор, допускается при условии, что такой участник закупки разместил на электронной площадке протокол разногласий в соответствии с пунктом 15.4 Положения.</w:t>
      </w:r>
    </w:p>
    <w:p w14:paraId="580D4E52" w14:textId="77777777" w:rsidR="00A77BA3" w:rsidRPr="009E190A" w:rsidRDefault="00A77BA3" w:rsidP="00A77BA3">
      <w:pPr>
        <w:ind w:firstLine="709"/>
        <w:jc w:val="both"/>
        <w:rPr>
          <w:sz w:val="24"/>
          <w:szCs w:val="24"/>
          <w:lang w:eastAsia="en-US"/>
        </w:rPr>
      </w:pPr>
      <w:r w:rsidRPr="009E190A">
        <w:rPr>
          <w:sz w:val="24"/>
          <w:szCs w:val="24"/>
          <w:lang w:eastAsia="en-US"/>
        </w:rPr>
        <w:t>15.6. В течение трех рабочих дней с даты размещения Заказчиком на электронной площадке документов, предусмотренных пунктом 15.5 Положения, участник закупки, с которым заключается договор, размещает на электронной площадке проект договора, подписанный усиленной электронной подписью лица, имеющего право действовать от имени участника закупки, а также документ и (или) информацию в соответствии с пунктом 15.3 Положения, подписанные усиленной электронной подписью указанного лица, подтверждающие предоставление обеспечения исполнения договора (</w:t>
      </w:r>
      <w:r w:rsidRPr="009E190A">
        <w:rPr>
          <w:sz w:val="24"/>
          <w:szCs w:val="24"/>
        </w:rPr>
        <w:t>если данное требование установлено в документации о конкурентной закупке и (или) извещении об осуществлении конкурентной закупки)</w:t>
      </w:r>
      <w:r w:rsidRPr="009E190A">
        <w:rPr>
          <w:sz w:val="24"/>
          <w:szCs w:val="24"/>
          <w:lang w:eastAsia="en-US"/>
        </w:rPr>
        <w:t xml:space="preserve">, а также внесение </w:t>
      </w:r>
      <w:r w:rsidRPr="009E190A">
        <w:rPr>
          <w:sz w:val="24"/>
          <w:szCs w:val="24"/>
        </w:rPr>
        <w:t>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договора (цены за право заключения договора), предложенной участником закупки, с которым заключается договор (в случае, предусмотренном пунктом 9.1 Положения)</w:t>
      </w:r>
      <w:r w:rsidRPr="009E190A">
        <w:rPr>
          <w:sz w:val="24"/>
          <w:szCs w:val="24"/>
          <w:lang w:eastAsia="en-US"/>
        </w:rPr>
        <w:t>.</w:t>
      </w:r>
    </w:p>
    <w:p w14:paraId="11828086" w14:textId="77777777" w:rsidR="00A77BA3" w:rsidRPr="009E190A" w:rsidRDefault="00A77BA3" w:rsidP="00A77BA3">
      <w:pPr>
        <w:ind w:firstLine="709"/>
        <w:jc w:val="both"/>
        <w:rPr>
          <w:sz w:val="24"/>
          <w:szCs w:val="24"/>
          <w:lang w:eastAsia="en-US"/>
        </w:rPr>
      </w:pPr>
      <w:r w:rsidRPr="009E190A">
        <w:rPr>
          <w:sz w:val="24"/>
          <w:szCs w:val="24"/>
          <w:lang w:eastAsia="en-US"/>
        </w:rPr>
        <w:t>15.7. 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участника закупки, с которым заключается договор, и предоставления таким участником закупки соответствующего требованиям документации о конкурентной закупке и (или) извещения об осуществлении конкурентной закупки обеспечения исполнения договора (если данное требование установлено) Заказчик обязан разместить на электронной площадке договор, подписанный усиленной электронной подписью лица, имеющего право действовать от имени Заказчика.</w:t>
      </w:r>
    </w:p>
    <w:p w14:paraId="56895B43" w14:textId="77777777" w:rsidR="00A77BA3" w:rsidRPr="009E190A" w:rsidRDefault="00A77BA3" w:rsidP="00A77BA3">
      <w:pPr>
        <w:ind w:firstLine="709"/>
        <w:jc w:val="both"/>
        <w:rPr>
          <w:sz w:val="24"/>
          <w:szCs w:val="24"/>
          <w:lang w:eastAsia="en-US"/>
        </w:rPr>
      </w:pPr>
      <w:r w:rsidRPr="009E190A">
        <w:rPr>
          <w:spacing w:val="-2"/>
          <w:sz w:val="24"/>
          <w:szCs w:val="24"/>
        </w:rPr>
        <w:t xml:space="preserve">В случае, предусмотренном пунктом 9.1 Положения, </w:t>
      </w:r>
      <w:r w:rsidRPr="009E190A">
        <w:rPr>
          <w:sz w:val="24"/>
          <w:szCs w:val="24"/>
        </w:rPr>
        <w:t>если по результатам определения поставщика (исполнителя, подрядчика) в соответствии с настоящим Положением определен размер платы, подлежащей внесению участником закупки за заключение договора, действия, предусмотренные абзацем первым настоящего пункта,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договора (цены за право заключения договора), предложенной участником закупки, с которым заключается договор.</w:t>
      </w:r>
    </w:p>
    <w:p w14:paraId="6E7EF739" w14:textId="77777777" w:rsidR="00A77BA3" w:rsidRPr="009E190A" w:rsidRDefault="00A77BA3" w:rsidP="00A77BA3">
      <w:pPr>
        <w:ind w:firstLine="709"/>
        <w:jc w:val="both"/>
        <w:rPr>
          <w:sz w:val="24"/>
          <w:szCs w:val="24"/>
          <w:lang w:eastAsia="en-US"/>
        </w:rPr>
      </w:pPr>
      <w:r w:rsidRPr="009E190A">
        <w:rPr>
          <w:sz w:val="24"/>
          <w:szCs w:val="24"/>
          <w:lang w:eastAsia="en-US"/>
        </w:rPr>
        <w:t xml:space="preserve">15.8. С момента размещения </w:t>
      </w:r>
      <w:proofErr w:type="gramStart"/>
      <w:r w:rsidRPr="009E190A">
        <w:rPr>
          <w:sz w:val="24"/>
          <w:szCs w:val="24"/>
          <w:lang w:eastAsia="en-US"/>
        </w:rPr>
        <w:t>на электронной площадке</w:t>
      </w:r>
      <w:proofErr w:type="gramEnd"/>
      <w:r w:rsidRPr="009E190A">
        <w:rPr>
          <w:sz w:val="24"/>
          <w:szCs w:val="24"/>
          <w:lang w:eastAsia="en-US"/>
        </w:rPr>
        <w:t xml:space="preserve"> предусмотренного пунктом 15.7 Положения и подписанного Заказчиком договора он считается заключенным.</w:t>
      </w:r>
    </w:p>
    <w:p w14:paraId="17DF3667" w14:textId="77777777" w:rsidR="00A77BA3" w:rsidRPr="009E190A" w:rsidRDefault="00A77BA3" w:rsidP="00A77BA3">
      <w:pPr>
        <w:ind w:firstLine="709"/>
        <w:jc w:val="both"/>
        <w:rPr>
          <w:spacing w:val="-2"/>
          <w:sz w:val="24"/>
          <w:szCs w:val="24"/>
        </w:rPr>
      </w:pPr>
      <w:r w:rsidRPr="009E190A">
        <w:rPr>
          <w:spacing w:val="-2"/>
          <w:sz w:val="24"/>
          <w:szCs w:val="24"/>
        </w:rPr>
        <w:t xml:space="preserve">15.9.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на официальном сайте, за исключением случаев, предусмотренных Федеральным законом № 223-ФЗ и настоящим Положением, итогового </w:t>
      </w:r>
      <w:r w:rsidRPr="009E190A">
        <w:rPr>
          <w:spacing w:val="-2"/>
          <w:sz w:val="24"/>
          <w:szCs w:val="24"/>
        </w:rPr>
        <w:lastRenderedPageBreak/>
        <w:t>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6936C816" w14:textId="77777777" w:rsidR="00A77BA3" w:rsidRPr="009E190A" w:rsidRDefault="00A77BA3" w:rsidP="00A77BA3">
      <w:pPr>
        <w:ind w:firstLine="709"/>
        <w:jc w:val="both"/>
        <w:rPr>
          <w:spacing w:val="-2"/>
          <w:sz w:val="24"/>
          <w:szCs w:val="24"/>
        </w:rPr>
      </w:pPr>
      <w:r w:rsidRPr="009E190A">
        <w:rPr>
          <w:spacing w:val="-2"/>
          <w:sz w:val="24"/>
          <w:szCs w:val="24"/>
        </w:rPr>
        <w:t>Договор заключается с использованием программно-аппаратных средств электронной площадки в порядке, предусмотренном регламентом работы электронной площадки, и должен быть подписан электронной подписью лица, имеющего право действовать от имени соответственно участника закупки, с которым заключается договор, Заказчика.</w:t>
      </w:r>
    </w:p>
    <w:p w14:paraId="75A6D672" w14:textId="77777777" w:rsidR="00A77BA3" w:rsidRPr="009E190A" w:rsidRDefault="00A77BA3" w:rsidP="00A77BA3">
      <w:pPr>
        <w:ind w:firstLine="709"/>
        <w:jc w:val="both"/>
        <w:rPr>
          <w:spacing w:val="-2"/>
          <w:sz w:val="24"/>
          <w:szCs w:val="24"/>
        </w:rPr>
      </w:pPr>
      <w:r w:rsidRPr="009E190A">
        <w:rPr>
          <w:spacing w:val="-2"/>
          <w:sz w:val="24"/>
          <w:szCs w:val="24"/>
        </w:rPr>
        <w:t>15.10. Заказчик, за исключением случая, указанного в абзаце втором настоящего пункта, вправе установить в документации о конкурентной закупке и (или) извещении об осуществлении конкурентной закупки требование об обеспечении исполнения договора, заключаемого по результатам проведения конкурентной закупки.</w:t>
      </w:r>
    </w:p>
    <w:p w14:paraId="1C7DC72E" w14:textId="77777777" w:rsidR="00A77BA3" w:rsidRPr="009E190A" w:rsidRDefault="00A77BA3" w:rsidP="00A77BA3">
      <w:pPr>
        <w:ind w:firstLine="709"/>
        <w:jc w:val="both"/>
        <w:rPr>
          <w:spacing w:val="-2"/>
          <w:sz w:val="24"/>
          <w:szCs w:val="24"/>
        </w:rPr>
      </w:pPr>
      <w:r w:rsidRPr="009E190A">
        <w:rPr>
          <w:spacing w:val="-2"/>
          <w:sz w:val="24"/>
          <w:szCs w:val="24"/>
        </w:rPr>
        <w:t>В случае если условиями договора, заключаемого по результатам проведения конкурентной закупки, предусмотрена выплата аванса, требование об обеспечении исполнения договора должно быть установлено Заказчиком в документации о конкурентной закупке и (или) извещении об осуществлении конкурентной закупки.</w:t>
      </w:r>
    </w:p>
    <w:p w14:paraId="204EFB9E" w14:textId="77777777" w:rsidR="00A77BA3" w:rsidRPr="009E190A" w:rsidRDefault="00A77BA3" w:rsidP="00A77BA3">
      <w:pPr>
        <w:ind w:firstLine="709"/>
        <w:jc w:val="both"/>
        <w:rPr>
          <w:spacing w:val="-2"/>
          <w:sz w:val="24"/>
          <w:szCs w:val="24"/>
        </w:rPr>
      </w:pPr>
      <w:r w:rsidRPr="009E190A">
        <w:rPr>
          <w:spacing w:val="-2"/>
          <w:sz w:val="24"/>
          <w:szCs w:val="24"/>
        </w:rPr>
        <w:t>В случае установления Заказчиком в соответствии с настоящим пунктом требования об обеспечении исполнения договора размер такого обеспечения может составлять от 5 до 30 процентов начальной (максимальной) цены договора, но не менее чем в размере аванса (если договором предусмотрена выплата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14:paraId="11178FF4" w14:textId="77777777" w:rsidR="00A77BA3" w:rsidRPr="009E190A" w:rsidRDefault="00A77BA3" w:rsidP="00A77BA3">
      <w:pPr>
        <w:ind w:firstLine="709"/>
        <w:jc w:val="both"/>
        <w:rPr>
          <w:spacing w:val="-2"/>
          <w:sz w:val="24"/>
          <w:szCs w:val="24"/>
        </w:rPr>
      </w:pPr>
      <w:r w:rsidRPr="009E190A">
        <w:rPr>
          <w:spacing w:val="-2"/>
          <w:sz w:val="24"/>
          <w:szCs w:val="24"/>
        </w:rPr>
        <w:t xml:space="preserve">Исполнение договора, заключаемого по результатам проведения конкурентной закупки может обеспечиваться предоставлением независимой гарантии, выданной гарантом, предусмотренным частью 1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во временное распоряжение. Способ обеспечения исполнения договора самостоятельно определяется участником закупки, с которым заключается договор. Срок действия независимой гарантии не может составлять менее одного месяца с даты </w:t>
      </w:r>
      <w:proofErr w:type="gramStart"/>
      <w:r w:rsidRPr="009E190A">
        <w:rPr>
          <w:spacing w:val="-2"/>
          <w:sz w:val="24"/>
          <w:szCs w:val="24"/>
        </w:rPr>
        <w:t>окончания</w:t>
      </w:r>
      <w:proofErr w:type="gramEnd"/>
      <w:r w:rsidRPr="009E190A">
        <w:rPr>
          <w:spacing w:val="-2"/>
          <w:sz w:val="24"/>
          <w:szCs w:val="24"/>
        </w:rPr>
        <w:t xml:space="preserve"> предусмотренного извещением об осуществлении конкурентной закупки и (или) документацией о конкурентной закупке срока исполнения основного обязательства. В случае заключения договора с бюджетным или казенным учреждением обеспечение исполнения договора не требуется.</w:t>
      </w:r>
    </w:p>
    <w:p w14:paraId="4FFA35EB" w14:textId="77777777" w:rsidR="00A77BA3" w:rsidRPr="009E190A" w:rsidRDefault="00A77BA3" w:rsidP="00A77BA3">
      <w:pPr>
        <w:ind w:firstLine="709"/>
        <w:jc w:val="both"/>
        <w:rPr>
          <w:spacing w:val="-2"/>
          <w:sz w:val="24"/>
          <w:szCs w:val="24"/>
        </w:rPr>
      </w:pPr>
      <w:r w:rsidRPr="009E190A">
        <w:rPr>
          <w:spacing w:val="-2"/>
          <w:sz w:val="24"/>
          <w:szCs w:val="24"/>
        </w:rPr>
        <w:t>Договор заключается с победителем конкурентной закупки или участником конкурентной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участие в конкурентной закупке которого присвоен второй номер, после предоставления участником закупки, с которым заключается договор, обеспечения исполнения договора, соответствующего требованиям документации о конкурентной закупке и (или) извещения о конкурентной закупке (если требование о предоставлении обеспечения исполнения договора было предусмотрено Заказчиком в документации о конкурентной закупке и (или) извещении об осуществлении конкурентной закупки).</w:t>
      </w:r>
    </w:p>
    <w:p w14:paraId="4CF34DA4" w14:textId="77777777" w:rsidR="00A77BA3" w:rsidRPr="009E190A" w:rsidRDefault="00A77BA3" w:rsidP="00A77BA3">
      <w:pPr>
        <w:ind w:firstLine="709"/>
        <w:jc w:val="both"/>
        <w:rPr>
          <w:spacing w:val="-2"/>
          <w:sz w:val="24"/>
          <w:szCs w:val="24"/>
        </w:rPr>
      </w:pPr>
      <w:r w:rsidRPr="009E190A">
        <w:rPr>
          <w:spacing w:val="-2"/>
          <w:sz w:val="24"/>
          <w:szCs w:val="24"/>
        </w:rPr>
        <w:t>Возврат поставщику (исполнителю, подрядчику) денежных средств, внесенных в качестве обеспечения исполнения договора (если требование о предоставлении обеспечения исполнения договора было предусмотрено Заказчиком в документации о конкурентной закупке и (или) извещении об осуществлении конкурентной закупки), осуществляется в соответствии с требованиями, порядком и в срок, установленными договором и (или) документацией о конкурентной закупке.</w:t>
      </w:r>
    </w:p>
    <w:p w14:paraId="2CF65B2E" w14:textId="77777777" w:rsidR="00A77BA3" w:rsidRPr="009E190A" w:rsidRDefault="00A77BA3" w:rsidP="00A77BA3">
      <w:pPr>
        <w:ind w:firstLine="709"/>
        <w:jc w:val="both"/>
        <w:rPr>
          <w:spacing w:val="-2"/>
          <w:sz w:val="24"/>
          <w:szCs w:val="24"/>
        </w:rPr>
      </w:pPr>
      <w:r w:rsidRPr="009E190A">
        <w:rPr>
          <w:spacing w:val="-2"/>
          <w:sz w:val="24"/>
          <w:szCs w:val="24"/>
        </w:rPr>
        <w:lastRenderedPageBreak/>
        <w:t>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0214BBF2" w14:textId="77777777" w:rsidR="00A77BA3" w:rsidRPr="009E190A" w:rsidRDefault="00A77BA3" w:rsidP="00A77BA3">
      <w:pPr>
        <w:ind w:firstLine="709"/>
        <w:jc w:val="both"/>
        <w:rPr>
          <w:spacing w:val="-2"/>
          <w:sz w:val="24"/>
          <w:szCs w:val="24"/>
        </w:rPr>
      </w:pPr>
      <w:r w:rsidRPr="009E190A">
        <w:rPr>
          <w:spacing w:val="-2"/>
          <w:sz w:val="24"/>
          <w:szCs w:val="24"/>
        </w:rPr>
        <w:t>15.11. Договор по результатам конкурентной закупки в электронной форме, участниками которой могут быть только субъекты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707AEA49" w14:textId="77777777" w:rsidR="00A77BA3" w:rsidRPr="009E190A" w:rsidRDefault="00A77BA3" w:rsidP="00A77BA3">
      <w:pPr>
        <w:ind w:firstLine="709"/>
        <w:jc w:val="both"/>
        <w:rPr>
          <w:spacing w:val="-2"/>
          <w:sz w:val="24"/>
          <w:szCs w:val="24"/>
        </w:rPr>
      </w:pPr>
      <w:r w:rsidRPr="009E190A">
        <w:rPr>
          <w:spacing w:val="-2"/>
          <w:sz w:val="24"/>
          <w:szCs w:val="24"/>
        </w:rPr>
        <w:t xml:space="preserve">15.12. Договор по результатам конкурентной закупки (в случае, если количество поставляемых товаров, объем подлежащих выполнению работ, оказанию услуг известно) заключается с участником закупки, с которым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участника закупки, с которым заключается договор, и по цене, предложенной участником закупки, с которым заключается договор, или по цене </w:t>
      </w:r>
      <w:r w:rsidRPr="009E190A">
        <w:rPr>
          <w:sz w:val="24"/>
          <w:szCs w:val="24"/>
        </w:rPr>
        <w:t xml:space="preserve">за право заключения договора, предложенной </w:t>
      </w:r>
      <w:r w:rsidRPr="009E190A">
        <w:rPr>
          <w:spacing w:val="-2"/>
          <w:sz w:val="24"/>
          <w:szCs w:val="24"/>
        </w:rPr>
        <w:t>участником закупки, с которым заключается договор (</w:t>
      </w:r>
      <w:r w:rsidRPr="009E190A">
        <w:rPr>
          <w:sz w:val="24"/>
          <w:szCs w:val="24"/>
        </w:rPr>
        <w:t>в случае, предусмотренном пунктом 9.1 Положения)</w:t>
      </w:r>
      <w:r w:rsidRPr="009E190A">
        <w:rPr>
          <w:spacing w:val="-2"/>
          <w:sz w:val="24"/>
          <w:szCs w:val="24"/>
        </w:rPr>
        <w:t xml:space="preserve">. При заключении договора его цена не может превышать начальную (максимальную) цену договора, указанную в извещении об осуществлении конкурентной закупки. </w:t>
      </w:r>
    </w:p>
    <w:p w14:paraId="367AD547" w14:textId="77777777" w:rsidR="00A77BA3" w:rsidRPr="009E190A" w:rsidRDefault="00A77BA3" w:rsidP="00A77BA3">
      <w:pPr>
        <w:ind w:firstLine="709"/>
        <w:jc w:val="both"/>
        <w:rPr>
          <w:spacing w:val="-2"/>
          <w:sz w:val="24"/>
          <w:szCs w:val="24"/>
        </w:rPr>
      </w:pPr>
      <w:r w:rsidRPr="009E190A">
        <w:rPr>
          <w:spacing w:val="-2"/>
          <w:sz w:val="24"/>
          <w:szCs w:val="24"/>
        </w:rPr>
        <w:t>Договор, предметом которого является поставка товара, в случае, когда количество поставляемого товара известно, может включать в себя условие о том, что цена единицы поставляемого товара, указанная в Спецификации, являющейся приложением к договору, пересчитывается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w:t>
      </w:r>
    </w:p>
    <w:p w14:paraId="2154DEC9" w14:textId="77777777" w:rsidR="00A77BA3" w:rsidRPr="009E190A" w:rsidRDefault="00A77BA3" w:rsidP="00A77BA3">
      <w:pPr>
        <w:ind w:firstLine="709"/>
        <w:jc w:val="both"/>
        <w:rPr>
          <w:spacing w:val="-2"/>
          <w:sz w:val="24"/>
          <w:szCs w:val="24"/>
        </w:rPr>
      </w:pPr>
      <w:r w:rsidRPr="009E190A">
        <w:rPr>
          <w:spacing w:val="-2"/>
          <w:sz w:val="24"/>
          <w:szCs w:val="24"/>
        </w:rPr>
        <w:t>Коэффициент снижения (К) рассчитывается по формуле:</w:t>
      </w:r>
    </w:p>
    <w:p w14:paraId="4FF37E44" w14:textId="77777777" w:rsidR="00A77BA3" w:rsidRPr="009E190A" w:rsidRDefault="00A77BA3" w:rsidP="00A77BA3">
      <w:pPr>
        <w:ind w:firstLine="709"/>
        <w:jc w:val="both"/>
        <w:rPr>
          <w:spacing w:val="-2"/>
          <w:sz w:val="24"/>
          <w:szCs w:val="24"/>
        </w:rPr>
      </w:pPr>
    </w:p>
    <w:p w14:paraId="4B3FC7DA" w14:textId="77777777" w:rsidR="00A77BA3" w:rsidRPr="009E190A" w:rsidRDefault="00A77BA3" w:rsidP="00A77BA3">
      <w:pPr>
        <w:ind w:firstLine="709"/>
        <w:jc w:val="center"/>
        <w:rPr>
          <w:spacing w:val="-2"/>
          <w:sz w:val="24"/>
          <w:szCs w:val="24"/>
        </w:rPr>
      </w:pPr>
      <w:r w:rsidRPr="009E190A">
        <w:rPr>
          <w:spacing w:val="-2"/>
          <w:sz w:val="24"/>
          <w:szCs w:val="24"/>
        </w:rPr>
        <w:t>К = Ц</w:t>
      </w:r>
      <w:r w:rsidRPr="009E190A">
        <w:rPr>
          <w:spacing w:val="-2"/>
          <w:sz w:val="24"/>
          <w:szCs w:val="24"/>
          <w:vertAlign w:val="subscript"/>
        </w:rPr>
        <w:t>П</w:t>
      </w:r>
      <w:r w:rsidRPr="009E190A">
        <w:rPr>
          <w:spacing w:val="-2"/>
          <w:sz w:val="24"/>
          <w:szCs w:val="24"/>
        </w:rPr>
        <w:t xml:space="preserve"> ÷ Ц</w:t>
      </w:r>
      <w:r w:rsidRPr="009E190A">
        <w:rPr>
          <w:spacing w:val="-2"/>
          <w:sz w:val="24"/>
          <w:szCs w:val="24"/>
          <w:vertAlign w:val="subscript"/>
        </w:rPr>
        <w:t>общ.</w:t>
      </w:r>
      <w:r w:rsidRPr="009E190A">
        <w:rPr>
          <w:spacing w:val="-2"/>
          <w:sz w:val="24"/>
          <w:szCs w:val="24"/>
        </w:rPr>
        <w:t>,</w:t>
      </w:r>
    </w:p>
    <w:p w14:paraId="68E2C52B" w14:textId="77777777" w:rsidR="00A77BA3" w:rsidRPr="009E190A" w:rsidRDefault="00A77BA3" w:rsidP="00A77BA3">
      <w:pPr>
        <w:ind w:firstLine="709"/>
        <w:jc w:val="both"/>
        <w:rPr>
          <w:spacing w:val="-2"/>
          <w:sz w:val="24"/>
          <w:szCs w:val="24"/>
        </w:rPr>
      </w:pPr>
      <w:r w:rsidRPr="009E190A">
        <w:rPr>
          <w:spacing w:val="-2"/>
          <w:sz w:val="24"/>
          <w:szCs w:val="24"/>
        </w:rPr>
        <w:t xml:space="preserve">где: </w:t>
      </w:r>
    </w:p>
    <w:p w14:paraId="5EB2EDB1" w14:textId="77777777" w:rsidR="00A77BA3" w:rsidRPr="009E190A" w:rsidRDefault="00A77BA3" w:rsidP="00A77BA3">
      <w:pPr>
        <w:ind w:firstLine="709"/>
        <w:jc w:val="both"/>
        <w:rPr>
          <w:spacing w:val="-2"/>
          <w:sz w:val="24"/>
          <w:szCs w:val="24"/>
        </w:rPr>
      </w:pPr>
      <w:r w:rsidRPr="009E190A">
        <w:rPr>
          <w:spacing w:val="-2"/>
          <w:sz w:val="24"/>
          <w:szCs w:val="24"/>
        </w:rPr>
        <w:t>Ц</w:t>
      </w:r>
      <w:r w:rsidRPr="009E190A">
        <w:rPr>
          <w:spacing w:val="-2"/>
          <w:sz w:val="24"/>
          <w:szCs w:val="24"/>
          <w:vertAlign w:val="subscript"/>
        </w:rPr>
        <w:t>П</w:t>
      </w:r>
      <w:r w:rsidRPr="009E190A">
        <w:rPr>
          <w:spacing w:val="-2"/>
          <w:sz w:val="24"/>
          <w:szCs w:val="24"/>
        </w:rPr>
        <w:t xml:space="preserve"> – цена договора, предложенная поставщиком; </w:t>
      </w:r>
    </w:p>
    <w:p w14:paraId="11558ECC" w14:textId="77777777" w:rsidR="00A77BA3" w:rsidRPr="009E190A" w:rsidRDefault="00A77BA3" w:rsidP="00A77BA3">
      <w:pPr>
        <w:ind w:firstLine="709"/>
        <w:jc w:val="both"/>
        <w:rPr>
          <w:spacing w:val="-2"/>
          <w:sz w:val="24"/>
          <w:szCs w:val="24"/>
        </w:rPr>
      </w:pPr>
      <w:r w:rsidRPr="009E190A">
        <w:rPr>
          <w:spacing w:val="-2"/>
          <w:sz w:val="24"/>
          <w:szCs w:val="24"/>
        </w:rPr>
        <w:t>Ц</w:t>
      </w:r>
      <w:r w:rsidRPr="009E190A">
        <w:rPr>
          <w:spacing w:val="-2"/>
          <w:sz w:val="24"/>
          <w:szCs w:val="24"/>
          <w:vertAlign w:val="subscript"/>
        </w:rPr>
        <w:t>общ.</w:t>
      </w:r>
      <w:r w:rsidRPr="009E190A">
        <w:rPr>
          <w:spacing w:val="-2"/>
          <w:sz w:val="24"/>
          <w:szCs w:val="24"/>
        </w:rPr>
        <w:t xml:space="preserve"> – начальная (максимальная) цена договора, указанная в извещении об осуществлении конкурентной закупки и (или) документации о конкурентной закупке.</w:t>
      </w:r>
    </w:p>
    <w:p w14:paraId="1A53E661" w14:textId="77777777" w:rsidR="00A77BA3" w:rsidRPr="009E190A" w:rsidRDefault="00A77BA3" w:rsidP="00A77BA3">
      <w:pPr>
        <w:ind w:firstLine="709"/>
        <w:jc w:val="both"/>
        <w:rPr>
          <w:spacing w:val="-2"/>
          <w:sz w:val="24"/>
          <w:szCs w:val="24"/>
        </w:rPr>
      </w:pPr>
    </w:p>
    <w:p w14:paraId="1FB9C88B" w14:textId="77777777" w:rsidR="00A77BA3" w:rsidRPr="009E190A" w:rsidRDefault="00A77BA3" w:rsidP="00A77BA3">
      <w:pPr>
        <w:ind w:firstLine="709"/>
        <w:jc w:val="both"/>
        <w:rPr>
          <w:spacing w:val="-2"/>
          <w:sz w:val="24"/>
          <w:szCs w:val="24"/>
        </w:rPr>
      </w:pPr>
      <w:r w:rsidRPr="009E190A">
        <w:rPr>
          <w:spacing w:val="-2"/>
          <w:sz w:val="24"/>
          <w:szCs w:val="24"/>
        </w:rPr>
        <w:t>В случае если договором предусмотрена поставка нескольких позиций товара, то цена единицы поставляемого товара по каждой позиции должна быть пересчитана с применением указанного коэффициента.</w:t>
      </w:r>
    </w:p>
    <w:p w14:paraId="354F43E7" w14:textId="77777777" w:rsidR="00A77BA3" w:rsidRPr="009E190A" w:rsidRDefault="00A77BA3" w:rsidP="00A77BA3">
      <w:pPr>
        <w:ind w:firstLine="709"/>
        <w:jc w:val="both"/>
        <w:rPr>
          <w:spacing w:val="-2"/>
          <w:sz w:val="24"/>
          <w:szCs w:val="24"/>
        </w:rPr>
      </w:pPr>
      <w:r w:rsidRPr="009E190A">
        <w:rPr>
          <w:spacing w:val="-2"/>
          <w:sz w:val="24"/>
          <w:szCs w:val="24"/>
        </w:rPr>
        <w:t xml:space="preserve">Договор по результатам конкурентной закупки (в случае, если количество поставляемых товаров, объем подлежащих выполнению работ, оказанию услуг невозможно определить) заключается с участником закупки, с которым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участника закупки, с которым заключается договор, по цене за единицу товара, работы, услуги, рассчитанной в соответствии с пунктом </w:t>
      </w:r>
      <w:r w:rsidRPr="009E190A">
        <w:rPr>
          <w:sz w:val="24"/>
          <w:szCs w:val="24"/>
          <w:lang w:eastAsia="en-US"/>
        </w:rPr>
        <w:t>15.2.1 Положения (</w:t>
      </w:r>
      <w:r w:rsidRPr="009E190A">
        <w:rPr>
          <w:spacing w:val="-2"/>
          <w:sz w:val="24"/>
          <w:szCs w:val="24"/>
        </w:rPr>
        <w:t xml:space="preserve">исходя из процента снижения начальной суммы цен единиц товаров, работ, услуг, предложенного победителем конкурентной закупки) и максимальному значению цены договора. </w:t>
      </w:r>
      <w:r w:rsidRPr="009E190A">
        <w:rPr>
          <w:sz w:val="24"/>
          <w:szCs w:val="24"/>
          <w:lang w:eastAsia="en-US"/>
        </w:rPr>
        <w:t>При этом цена единицы товара, работы, услуги определяется путем уменьшения начальной цены такой единицы, указанной в извещении об осуществлении конкурентной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14:paraId="3CECD2BB" w14:textId="77777777" w:rsidR="00A77BA3" w:rsidRPr="009E190A" w:rsidRDefault="00A77BA3" w:rsidP="00A77BA3">
      <w:pPr>
        <w:ind w:firstLine="709"/>
        <w:jc w:val="both"/>
        <w:rPr>
          <w:spacing w:val="-2"/>
          <w:sz w:val="24"/>
          <w:szCs w:val="24"/>
        </w:rPr>
      </w:pPr>
      <w:r w:rsidRPr="009E190A">
        <w:rPr>
          <w:spacing w:val="-2"/>
          <w:sz w:val="24"/>
          <w:szCs w:val="24"/>
        </w:rPr>
        <w:t xml:space="preserve">15.13. В случае, если конкурентная закупка путем проведения конкурса в электронной </w:t>
      </w:r>
      <w:r w:rsidRPr="009E190A">
        <w:rPr>
          <w:spacing w:val="-2"/>
          <w:sz w:val="24"/>
          <w:szCs w:val="24"/>
        </w:rPr>
        <w:lastRenderedPageBreak/>
        <w:t>форме, закрытого конкурса, аукциона в электронной форме, закрытого аукциона, запроса предложений в электронной форме, закрытого запроса предложений, запроса котировок в электронной форме, закрытого запроса котировок признана несостоявшейся, Заказчик заключает договор с участником конкурентной закупки, с котор</w:t>
      </w:r>
      <w:r w:rsidR="00DE39E5" w:rsidRPr="009E190A">
        <w:rPr>
          <w:spacing w:val="-2"/>
          <w:sz w:val="24"/>
          <w:szCs w:val="24"/>
        </w:rPr>
        <w:t>ым в соответствии с подпунктом 19</w:t>
      </w:r>
      <w:r w:rsidRPr="009E190A">
        <w:rPr>
          <w:spacing w:val="-2"/>
          <w:sz w:val="24"/>
          <w:szCs w:val="24"/>
        </w:rPr>
        <w:t xml:space="preserve"> пункта 14.3 Положения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такого участника конкурентной закупки и по цене, предложенной таким участником конкурентной закупки. При заключении договора его цена не может превышать начальную (максимальную) цену договора, указанную в извещении об осуществлении конкурентной закупки.</w:t>
      </w:r>
    </w:p>
    <w:p w14:paraId="645D134B" w14:textId="77777777" w:rsidR="00A77BA3" w:rsidRPr="009E190A" w:rsidRDefault="00A77BA3" w:rsidP="00A77BA3">
      <w:pPr>
        <w:ind w:firstLine="709"/>
        <w:jc w:val="both"/>
        <w:rPr>
          <w:sz w:val="24"/>
          <w:szCs w:val="24"/>
          <w:lang w:eastAsia="en-US"/>
        </w:rPr>
      </w:pPr>
      <w:r w:rsidRPr="009E190A">
        <w:rPr>
          <w:spacing w:val="-2"/>
          <w:sz w:val="24"/>
          <w:szCs w:val="24"/>
        </w:rPr>
        <w:t xml:space="preserve">В случае, если конкурентная закупка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признана несостоявшейся, Заказчик заключает договор с участником конкурентной закупки, с которым в соответствии с подпунктом </w:t>
      </w:r>
      <w:r w:rsidR="00DE39E5" w:rsidRPr="009E190A">
        <w:rPr>
          <w:spacing w:val="-2"/>
          <w:sz w:val="24"/>
          <w:szCs w:val="24"/>
        </w:rPr>
        <w:t>19</w:t>
      </w:r>
      <w:r w:rsidRPr="009E190A">
        <w:rPr>
          <w:spacing w:val="-2"/>
          <w:sz w:val="24"/>
          <w:szCs w:val="24"/>
        </w:rPr>
        <w:t xml:space="preserve"> пункта 14.3 Положения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победителя конкурентной закупки по цене за единицу товара, работы, услуги, рассчитанной в соответствии с пунктом </w:t>
      </w:r>
      <w:r w:rsidRPr="009E190A">
        <w:rPr>
          <w:sz w:val="24"/>
          <w:szCs w:val="24"/>
          <w:lang w:eastAsia="en-US"/>
        </w:rPr>
        <w:t>15.2.1 Положения (</w:t>
      </w:r>
      <w:r w:rsidRPr="009E190A">
        <w:rPr>
          <w:spacing w:val="-2"/>
          <w:sz w:val="24"/>
          <w:szCs w:val="24"/>
        </w:rPr>
        <w:t>исходя из суммы цен единиц товаров, работ, услуг, предложенной таким участником конкурентной закупки) и максимальному значению цены договора. При заключении договора максимальное значение цены договора не может превышать максимальное значение цены договора, указанное в извещении об осуществлении конкурентной закупки, а цена единицы товара, работы, услуги не может превышать значений начальных цен единиц товаров, работ, услуг, указанных в извещении об осуществлении конкурентной закупки.</w:t>
      </w:r>
    </w:p>
    <w:p w14:paraId="61BA0966" w14:textId="77777777" w:rsidR="00A77BA3" w:rsidRPr="009E190A" w:rsidRDefault="00A77BA3" w:rsidP="00A77BA3">
      <w:pPr>
        <w:ind w:firstLine="709"/>
        <w:jc w:val="both"/>
        <w:rPr>
          <w:spacing w:val="-2"/>
          <w:sz w:val="24"/>
          <w:szCs w:val="24"/>
        </w:rPr>
      </w:pPr>
      <w:r w:rsidRPr="009E190A">
        <w:rPr>
          <w:spacing w:val="-2"/>
          <w:sz w:val="24"/>
          <w:szCs w:val="24"/>
        </w:rPr>
        <w:t xml:space="preserve">15.14. Победитель конкурентной закупки, </w:t>
      </w:r>
      <w:r w:rsidRPr="009E190A">
        <w:rPr>
          <w:sz w:val="24"/>
          <w:szCs w:val="24"/>
        </w:rPr>
        <w:t>участник конкурентной закупки, с которым в соответствии с Положением заключается договор в связи с признанием конкурентной закупки несостоявшейся</w:t>
      </w:r>
      <w:r w:rsidRPr="009E190A">
        <w:rPr>
          <w:spacing w:val="-2"/>
          <w:sz w:val="24"/>
          <w:szCs w:val="24"/>
        </w:rPr>
        <w:t xml:space="preserve"> </w:t>
      </w:r>
      <w:r w:rsidRPr="009E190A">
        <w:rPr>
          <w:sz w:val="24"/>
          <w:szCs w:val="24"/>
          <w:lang w:eastAsia="en-US"/>
        </w:rPr>
        <w:t>в случаях, предусмотренных настоящим Положением,</w:t>
      </w:r>
      <w:r w:rsidRPr="009E190A">
        <w:rPr>
          <w:spacing w:val="-2"/>
          <w:sz w:val="24"/>
          <w:szCs w:val="24"/>
        </w:rPr>
        <w:t xml:space="preserve"> признается </w:t>
      </w:r>
      <w:proofErr w:type="gramStart"/>
      <w:r w:rsidRPr="009E190A">
        <w:rPr>
          <w:spacing w:val="-2"/>
          <w:sz w:val="24"/>
          <w:szCs w:val="24"/>
        </w:rPr>
        <w:t>Заказчиком</w:t>
      </w:r>
      <w:proofErr w:type="gramEnd"/>
      <w:r w:rsidRPr="009E190A">
        <w:rPr>
          <w:spacing w:val="-2"/>
          <w:sz w:val="24"/>
          <w:szCs w:val="24"/>
        </w:rPr>
        <w:t xml:space="preserve"> уклонившимся от заключения договора в случае, если в сроки, предусмотренные настоящим Положением, им не выполнены требования, предусмотренные пунктами 15.3 и (или) 15.6 Положения.</w:t>
      </w:r>
    </w:p>
    <w:p w14:paraId="39077023" w14:textId="77777777" w:rsidR="00A77BA3" w:rsidRPr="009E190A" w:rsidRDefault="00A77BA3" w:rsidP="00A77BA3">
      <w:pPr>
        <w:ind w:firstLine="709"/>
        <w:jc w:val="both"/>
        <w:rPr>
          <w:spacing w:val="-2"/>
          <w:sz w:val="24"/>
          <w:szCs w:val="24"/>
        </w:rPr>
      </w:pPr>
      <w:r w:rsidRPr="009E190A">
        <w:rPr>
          <w:spacing w:val="-2"/>
          <w:sz w:val="24"/>
          <w:szCs w:val="24"/>
        </w:rPr>
        <w:t xml:space="preserve">В случае уклонения победителя конкурентной закупки, </w:t>
      </w:r>
      <w:r w:rsidRPr="009E190A">
        <w:rPr>
          <w:sz w:val="24"/>
          <w:szCs w:val="24"/>
        </w:rPr>
        <w:t>участника конкурентной закупки, с которым в соответствии с Положением заключается договор в связи с признанием конкурентной закупки несостоявшейся</w:t>
      </w:r>
      <w:r w:rsidRPr="009E190A">
        <w:rPr>
          <w:spacing w:val="-2"/>
          <w:sz w:val="24"/>
          <w:szCs w:val="24"/>
        </w:rPr>
        <w:t xml:space="preserve"> </w:t>
      </w:r>
      <w:r w:rsidRPr="009E190A">
        <w:rPr>
          <w:sz w:val="24"/>
          <w:szCs w:val="24"/>
          <w:lang w:eastAsia="en-US"/>
        </w:rPr>
        <w:t>в случаях, предусмотренных настоящим Положением,</w:t>
      </w:r>
      <w:r w:rsidRPr="009E190A">
        <w:rPr>
          <w:spacing w:val="-2"/>
          <w:sz w:val="24"/>
          <w:szCs w:val="24"/>
        </w:rPr>
        <w:t xml:space="preserve"> от заключения договора внесенное им обеспечение заявки на участие в конкурентной закупке не возвращается (если требование о предоставлении обеспечения заявки на участие в конкурентной закупке было предусмотрено Заказчиком в документации о конкурентной закупке и (или) извещении об осуществлении конкурентной закупки). </w:t>
      </w:r>
    </w:p>
    <w:p w14:paraId="6D65BFA3" w14:textId="77777777" w:rsidR="00A77BA3" w:rsidRPr="009E190A" w:rsidRDefault="00A77BA3" w:rsidP="00A77BA3">
      <w:pPr>
        <w:ind w:firstLine="709"/>
        <w:jc w:val="both"/>
        <w:rPr>
          <w:spacing w:val="-2"/>
          <w:sz w:val="24"/>
          <w:szCs w:val="24"/>
        </w:rPr>
      </w:pPr>
      <w:r w:rsidRPr="009E190A">
        <w:rPr>
          <w:spacing w:val="-2"/>
          <w:sz w:val="24"/>
          <w:szCs w:val="24"/>
        </w:rPr>
        <w:t xml:space="preserve">При этом Заказчик не позднее одного рабочего дня, следующего за днем признания победителя конкурентной закупки, </w:t>
      </w:r>
      <w:r w:rsidRPr="009E190A">
        <w:rPr>
          <w:sz w:val="24"/>
          <w:szCs w:val="24"/>
        </w:rPr>
        <w:t>участника конкурентной закупки, с которым в соответствии с Положением заключается договор в связи с признанием конкурентной закупки несостоявшейся</w:t>
      </w:r>
      <w:r w:rsidRPr="009E190A">
        <w:rPr>
          <w:spacing w:val="-2"/>
          <w:sz w:val="24"/>
          <w:szCs w:val="24"/>
        </w:rPr>
        <w:t xml:space="preserve"> </w:t>
      </w:r>
      <w:r w:rsidRPr="009E190A">
        <w:rPr>
          <w:sz w:val="24"/>
          <w:szCs w:val="24"/>
          <w:lang w:eastAsia="en-US"/>
        </w:rPr>
        <w:t>в случаях, предусмотренных настоящим Положением,</w:t>
      </w:r>
      <w:r w:rsidRPr="009E190A">
        <w:rPr>
          <w:spacing w:val="-2"/>
          <w:sz w:val="24"/>
          <w:szCs w:val="24"/>
        </w:rPr>
        <w:t xml:space="preserve"> уклонившимся от заключения договора, составляет и размещает на электронной площадке протокол о признании такого победителя, участника закупки уклонившимся от заключения договора, содержащий информацию о месте и времени его составления, о победителе конкурентной закупки (участнике конкурентной закупки)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7375B0A5" w14:textId="77777777" w:rsidR="00A77BA3" w:rsidRPr="009E190A" w:rsidRDefault="00A77BA3" w:rsidP="00A77BA3">
      <w:pPr>
        <w:ind w:firstLine="709"/>
        <w:jc w:val="both"/>
        <w:rPr>
          <w:sz w:val="24"/>
          <w:szCs w:val="24"/>
          <w:lang w:eastAsia="en-US"/>
        </w:rPr>
      </w:pPr>
      <w:r w:rsidRPr="009E190A">
        <w:rPr>
          <w:spacing w:val="-2"/>
          <w:sz w:val="24"/>
          <w:szCs w:val="24"/>
        </w:rPr>
        <w:t xml:space="preserve">В случае, если победитель конкурентной закупки, </w:t>
      </w:r>
      <w:r w:rsidRPr="009E190A">
        <w:rPr>
          <w:sz w:val="24"/>
          <w:szCs w:val="24"/>
        </w:rPr>
        <w:t xml:space="preserve">участник конкурентной закупки, с которым в соответствии с Положением заключается договор в связи с признанием </w:t>
      </w:r>
      <w:r w:rsidRPr="009E190A">
        <w:rPr>
          <w:sz w:val="24"/>
          <w:szCs w:val="24"/>
        </w:rPr>
        <w:lastRenderedPageBreak/>
        <w:t>конкурентной закупки несостоявшейся</w:t>
      </w:r>
      <w:r w:rsidRPr="009E190A">
        <w:rPr>
          <w:spacing w:val="-2"/>
          <w:sz w:val="24"/>
          <w:szCs w:val="24"/>
        </w:rPr>
        <w:t xml:space="preserve"> </w:t>
      </w:r>
      <w:r w:rsidRPr="009E190A">
        <w:rPr>
          <w:sz w:val="24"/>
          <w:szCs w:val="24"/>
          <w:lang w:eastAsia="en-US"/>
        </w:rPr>
        <w:t>в случаях, предусмотренных настоящим Положением,</w:t>
      </w:r>
      <w:r w:rsidRPr="009E190A">
        <w:rPr>
          <w:spacing w:val="-2"/>
          <w:sz w:val="24"/>
          <w:szCs w:val="24"/>
        </w:rPr>
        <w:t xml:space="preserve"> признан уклонившимся от заключения договора, Заказчик вправе обратиться в суд с требованием о понуждении победителя в конкурентной закупке, </w:t>
      </w:r>
      <w:r w:rsidRPr="009E190A">
        <w:rPr>
          <w:sz w:val="24"/>
          <w:szCs w:val="24"/>
        </w:rPr>
        <w:t>участника конкурентной закупки, с которым в соответствии с Положением заключается договор в связи с признанием конкурентной закупки несостоявшейся</w:t>
      </w:r>
      <w:r w:rsidRPr="009E190A">
        <w:rPr>
          <w:spacing w:val="-2"/>
          <w:sz w:val="24"/>
          <w:szCs w:val="24"/>
        </w:rPr>
        <w:t xml:space="preserve"> </w:t>
      </w:r>
      <w:r w:rsidRPr="009E190A">
        <w:rPr>
          <w:sz w:val="24"/>
          <w:szCs w:val="24"/>
          <w:lang w:eastAsia="en-US"/>
        </w:rPr>
        <w:t>в случаях, предусмотренных настоящим Положением,</w:t>
      </w:r>
      <w:r w:rsidRPr="009E190A">
        <w:rPr>
          <w:spacing w:val="-2"/>
          <w:sz w:val="24"/>
          <w:szCs w:val="24"/>
        </w:rPr>
        <w:t xml:space="preserve"> заключить договор, а также о возмещении убытков, причиненных уклонением от заключения договора.</w:t>
      </w:r>
    </w:p>
    <w:p w14:paraId="0506A175" w14:textId="77777777" w:rsidR="00A77BA3" w:rsidRPr="009E190A" w:rsidRDefault="00A77BA3" w:rsidP="00A77BA3">
      <w:pPr>
        <w:ind w:firstLine="709"/>
        <w:jc w:val="both"/>
        <w:rPr>
          <w:spacing w:val="-2"/>
          <w:sz w:val="24"/>
          <w:szCs w:val="24"/>
        </w:rPr>
      </w:pPr>
      <w:r w:rsidRPr="009E190A">
        <w:rPr>
          <w:spacing w:val="-2"/>
          <w:sz w:val="24"/>
          <w:szCs w:val="24"/>
        </w:rPr>
        <w:t xml:space="preserve">15.15. В случае, если победитель конкурентной закупки признан уклонившимся от заключения договора, Заказчик вправе заключить договор с иным участником конкурентной закупки, заявке на участие в конкурентной закупке которого присвоен второй номер (далее в настоящем пункте – иной участник конкурентной закупки). При этом заключение договора для иного участника конкурентной закупки является обязательным. </w:t>
      </w:r>
    </w:p>
    <w:p w14:paraId="6A6CAE30" w14:textId="77777777" w:rsidR="00A77BA3" w:rsidRPr="009E190A" w:rsidRDefault="00A77BA3" w:rsidP="00A77BA3">
      <w:pPr>
        <w:ind w:firstLine="709"/>
        <w:jc w:val="both"/>
        <w:rPr>
          <w:spacing w:val="-2"/>
          <w:sz w:val="24"/>
          <w:szCs w:val="24"/>
        </w:rPr>
      </w:pPr>
      <w:r w:rsidRPr="009E190A">
        <w:rPr>
          <w:spacing w:val="-2"/>
          <w:sz w:val="24"/>
          <w:szCs w:val="24"/>
        </w:rPr>
        <w:t>Договор с иным участником закупки заключается в порядке, предусмотренном настоящим разделом Положения.</w:t>
      </w:r>
    </w:p>
    <w:p w14:paraId="6663597A" w14:textId="77777777" w:rsidR="00A77BA3" w:rsidRPr="009E190A" w:rsidRDefault="00A77BA3" w:rsidP="00A77BA3">
      <w:pPr>
        <w:ind w:firstLine="709"/>
        <w:jc w:val="both"/>
        <w:rPr>
          <w:spacing w:val="-2"/>
          <w:sz w:val="24"/>
          <w:szCs w:val="24"/>
        </w:rPr>
      </w:pPr>
      <w:r w:rsidRPr="009E190A">
        <w:rPr>
          <w:spacing w:val="-2"/>
          <w:sz w:val="24"/>
          <w:szCs w:val="24"/>
        </w:rPr>
        <w:t>В случае если иной участник конкурентной закупки в сроки, предусмотренные настоящим Положением, не выполнил требования, предусмотренные пунктами 15.3 и (или) 15.6 Положения, иной участник конкурентной закупки признается уклонившимся от заключения договора.</w:t>
      </w:r>
    </w:p>
    <w:p w14:paraId="0C6C88B2" w14:textId="77777777" w:rsidR="00A77BA3" w:rsidRPr="009E190A" w:rsidRDefault="00A77BA3" w:rsidP="00A77BA3">
      <w:pPr>
        <w:ind w:firstLine="709"/>
        <w:jc w:val="both"/>
        <w:rPr>
          <w:spacing w:val="-2"/>
          <w:sz w:val="24"/>
          <w:szCs w:val="24"/>
        </w:rPr>
      </w:pPr>
      <w:r w:rsidRPr="009E190A">
        <w:rPr>
          <w:spacing w:val="-2"/>
          <w:sz w:val="24"/>
          <w:szCs w:val="24"/>
        </w:rPr>
        <w:t xml:space="preserve">В случае уклонения иного участника конкурентной закупки от заключения договора внесенное обеспечение заявки на участие в конкурентной закупке иному участнику конкурентной закупки не возвращается (если требование о предоставлении обеспечения заявки на участие в конкурентной закупке было предусмотрено Заказчиком в документации о конкурентной закупке и (или) извещении об осуществлении конкурентной закупки). </w:t>
      </w:r>
    </w:p>
    <w:p w14:paraId="3AC4D34E" w14:textId="77777777" w:rsidR="00A77BA3" w:rsidRPr="009E190A" w:rsidRDefault="00A77BA3" w:rsidP="00A77BA3">
      <w:pPr>
        <w:ind w:firstLine="709"/>
        <w:jc w:val="both"/>
        <w:rPr>
          <w:spacing w:val="-2"/>
          <w:sz w:val="24"/>
          <w:szCs w:val="24"/>
        </w:rPr>
      </w:pPr>
      <w:r w:rsidRPr="009E190A">
        <w:rPr>
          <w:spacing w:val="-2"/>
          <w:sz w:val="24"/>
          <w:szCs w:val="24"/>
        </w:rPr>
        <w:t>При этом Заказчик не позднее одного рабочего дня, следующего за днем признания иного участника конкурентной закупки уклонившимся от заключения договора, составляет и размещает на электронной площадке протокол о признании иного участника конкурентной закупки уклонившимся от заключения договора, содержащий информацию о месте и времени его составления, об ином участнике конкурентной закупки, признанном уклонившимся от заключения договора, о факте, являющемся основанием для такого признания, а также реквизиты документов, подтверждающих это факт.</w:t>
      </w:r>
    </w:p>
    <w:p w14:paraId="2BEB2B7B" w14:textId="77777777" w:rsidR="00A77BA3" w:rsidRPr="009E190A" w:rsidRDefault="00A77BA3" w:rsidP="00A77BA3">
      <w:pPr>
        <w:ind w:firstLine="709"/>
        <w:jc w:val="both"/>
        <w:rPr>
          <w:sz w:val="24"/>
          <w:szCs w:val="24"/>
        </w:rPr>
      </w:pPr>
      <w:r w:rsidRPr="009E190A">
        <w:rPr>
          <w:spacing w:val="-2"/>
          <w:sz w:val="24"/>
          <w:szCs w:val="24"/>
        </w:rPr>
        <w:t>В случае уклонения иного участника конкурентной закупки от заключения договора Заказчик вправе обратиться в суд с требованием о понуждении иного участника конкурентной закупки заключить договор, а также о возмещении убытков, причиненных уклонением от заключения договора.</w:t>
      </w:r>
    </w:p>
    <w:p w14:paraId="77EFE6D8" w14:textId="77777777" w:rsidR="00A77BA3" w:rsidRPr="009E190A" w:rsidRDefault="00A77BA3" w:rsidP="00A77BA3">
      <w:pPr>
        <w:ind w:firstLine="709"/>
        <w:jc w:val="both"/>
        <w:rPr>
          <w:sz w:val="24"/>
          <w:szCs w:val="24"/>
          <w:lang w:eastAsia="en-US"/>
        </w:rPr>
      </w:pPr>
      <w:r w:rsidRPr="009E190A">
        <w:rPr>
          <w:spacing w:val="-2"/>
          <w:sz w:val="24"/>
          <w:szCs w:val="24"/>
        </w:rPr>
        <w:t>В случае уклонения иного участника конкурентной закупки от заключения договора конкурентная закупка признается несостоявшейся.</w:t>
      </w:r>
    </w:p>
    <w:p w14:paraId="4977F284" w14:textId="77777777" w:rsidR="00A77BA3" w:rsidRPr="009E190A" w:rsidRDefault="00A77BA3" w:rsidP="00A77BA3">
      <w:pPr>
        <w:ind w:firstLine="709"/>
        <w:jc w:val="both"/>
        <w:rPr>
          <w:spacing w:val="-2"/>
          <w:sz w:val="24"/>
          <w:szCs w:val="24"/>
        </w:rPr>
      </w:pPr>
      <w:r w:rsidRPr="009E190A">
        <w:rPr>
          <w:spacing w:val="-2"/>
          <w:sz w:val="24"/>
          <w:szCs w:val="24"/>
        </w:rPr>
        <w:t xml:space="preserve">15.16. Заказчик вправе отказаться от заключения договора с участником </w:t>
      </w:r>
      <w:r w:rsidRPr="009E190A">
        <w:rPr>
          <w:sz w:val="24"/>
          <w:szCs w:val="24"/>
        </w:rPr>
        <w:t>закупки, с которым заключается договор</w:t>
      </w:r>
      <w:r w:rsidRPr="009E190A">
        <w:rPr>
          <w:spacing w:val="-2"/>
          <w:sz w:val="24"/>
          <w:szCs w:val="24"/>
        </w:rPr>
        <w:t>, в случаях:</w:t>
      </w:r>
    </w:p>
    <w:p w14:paraId="199F8A25" w14:textId="77777777" w:rsidR="00A77BA3" w:rsidRPr="009E190A" w:rsidRDefault="00A77BA3" w:rsidP="00A77BA3">
      <w:pPr>
        <w:ind w:firstLine="709"/>
        <w:jc w:val="both"/>
        <w:rPr>
          <w:spacing w:val="-2"/>
          <w:sz w:val="24"/>
          <w:szCs w:val="24"/>
        </w:rPr>
      </w:pPr>
      <w:r w:rsidRPr="009E190A">
        <w:rPr>
          <w:spacing w:val="-2"/>
          <w:sz w:val="24"/>
          <w:szCs w:val="24"/>
        </w:rPr>
        <w:t xml:space="preserve">1) несоответствия участника </w:t>
      </w:r>
      <w:r w:rsidRPr="009E190A">
        <w:rPr>
          <w:sz w:val="24"/>
          <w:szCs w:val="24"/>
        </w:rPr>
        <w:t>закупки, с которым заключается договор</w:t>
      </w:r>
      <w:r w:rsidRPr="009E190A">
        <w:rPr>
          <w:spacing w:val="-2"/>
          <w:sz w:val="24"/>
          <w:szCs w:val="24"/>
        </w:rPr>
        <w:t>, требованиям, установленным в извещении об осуществлении конкурентной закупки, документации о конкурентной закупке;</w:t>
      </w:r>
    </w:p>
    <w:p w14:paraId="18837F44" w14:textId="77777777" w:rsidR="006F4929" w:rsidRPr="009E190A" w:rsidRDefault="00A77BA3" w:rsidP="00A77BA3">
      <w:pPr>
        <w:ind w:firstLine="709"/>
        <w:jc w:val="both"/>
        <w:rPr>
          <w:spacing w:val="-2"/>
          <w:sz w:val="24"/>
          <w:szCs w:val="24"/>
        </w:rPr>
      </w:pPr>
      <w:r w:rsidRPr="009E190A">
        <w:rPr>
          <w:spacing w:val="-2"/>
          <w:sz w:val="24"/>
          <w:szCs w:val="24"/>
        </w:rPr>
        <w:t xml:space="preserve">2) предоставления участником </w:t>
      </w:r>
      <w:r w:rsidRPr="009E190A">
        <w:rPr>
          <w:sz w:val="24"/>
          <w:szCs w:val="24"/>
        </w:rPr>
        <w:t>закупки, с которым заключается договор</w:t>
      </w:r>
      <w:r w:rsidRPr="009E190A">
        <w:rPr>
          <w:spacing w:val="-2"/>
          <w:sz w:val="24"/>
          <w:szCs w:val="24"/>
        </w:rPr>
        <w:t>, недостоверных сведений в заявке на участие в конкурентной закупке.</w:t>
      </w:r>
    </w:p>
    <w:p w14:paraId="07B614AB" w14:textId="77777777" w:rsidR="006F4929" w:rsidRPr="009E190A" w:rsidRDefault="006F4929" w:rsidP="006F4929">
      <w:pPr>
        <w:ind w:firstLine="709"/>
        <w:jc w:val="both"/>
        <w:rPr>
          <w:spacing w:val="-2"/>
          <w:sz w:val="24"/>
          <w:szCs w:val="24"/>
        </w:rPr>
      </w:pPr>
      <w:r w:rsidRPr="009E190A">
        <w:rPr>
          <w:spacing w:val="-2"/>
          <w:sz w:val="24"/>
          <w:szCs w:val="24"/>
        </w:rPr>
        <w:t xml:space="preserve">15.17.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Положения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w:t>
      </w:r>
      <w:r w:rsidRPr="009E190A">
        <w:rPr>
          <w:spacing w:val="-2"/>
          <w:sz w:val="24"/>
          <w:szCs w:val="24"/>
        </w:rPr>
        <w:lastRenderedPageBreak/>
        <w:t xml:space="preserve">следующего за днем отмены, изменения или исполнения данных судебных актов либо прекращения действия данных обстоятельств. </w:t>
      </w:r>
    </w:p>
    <w:p w14:paraId="6F43AA1A" w14:textId="77777777" w:rsidR="006F4929" w:rsidRPr="009E190A" w:rsidRDefault="006F4929" w:rsidP="006F4929">
      <w:pPr>
        <w:ind w:firstLine="709"/>
        <w:jc w:val="both"/>
        <w:rPr>
          <w:spacing w:val="-2"/>
          <w:sz w:val="24"/>
          <w:szCs w:val="24"/>
        </w:rPr>
      </w:pPr>
      <w:r w:rsidRPr="009E190A">
        <w:rPr>
          <w:spacing w:val="-2"/>
          <w:sz w:val="24"/>
          <w:szCs w:val="24"/>
        </w:rPr>
        <w:t>15.18. При заключении договора указывается, что цена договора является твердой и определяется на весь срок исполнения договора, за исключением случаев изменения цены договора, предусмотренных пунктом 16.2 Положения, а в случае, если количество поставляемых товаров, объем подлежащих выполнению работ, оказанию услуг невозможно определить, указываются цены единиц товара, работы, услуги и максимальное значение цены договора, а также в случаях, установленных Правительством Российской Федерации, указываются ориентировочное значение цены договора либо формула цены и максимальное значение цены договора, установленные заказчиком в документации о конкурентной закупке. В случае, если проектом договора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договора участником закупки, с которым заключается договор.</w:t>
      </w:r>
    </w:p>
    <w:p w14:paraId="11E19A50" w14:textId="77777777" w:rsidR="005B21D1" w:rsidRPr="009E190A" w:rsidRDefault="005B21D1" w:rsidP="005B21D1">
      <w:pPr>
        <w:ind w:firstLine="709"/>
        <w:jc w:val="both"/>
        <w:rPr>
          <w:i/>
          <w:sz w:val="24"/>
          <w:szCs w:val="24"/>
        </w:rPr>
      </w:pPr>
      <w:r w:rsidRPr="009E190A">
        <w:rPr>
          <w:sz w:val="24"/>
          <w:szCs w:val="24"/>
        </w:rPr>
        <w:t>15.19.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случаев, установленных в пункте 15.20 настоящего Положения.</w:t>
      </w:r>
    </w:p>
    <w:p w14:paraId="433887BE" w14:textId="6EEB2F69" w:rsidR="005B21D1" w:rsidRPr="007C315C" w:rsidRDefault="005B21D1" w:rsidP="00A901BC">
      <w:pPr>
        <w:ind w:firstLine="709"/>
        <w:jc w:val="both"/>
        <w:rPr>
          <w:sz w:val="24"/>
          <w:szCs w:val="24"/>
        </w:rPr>
      </w:pPr>
      <w:r w:rsidRPr="009E190A">
        <w:rPr>
          <w:sz w:val="24"/>
          <w:szCs w:val="24"/>
        </w:rPr>
        <w:t>15.20. При осуществлении закупок товаров, работ, услуг, указанных в Приложении №</w:t>
      </w:r>
      <w:r w:rsidR="00B97824">
        <w:rPr>
          <w:sz w:val="24"/>
          <w:szCs w:val="24"/>
        </w:rPr>
        <w:t xml:space="preserve"> 1</w:t>
      </w:r>
      <w:r w:rsidRPr="009E190A">
        <w:rPr>
          <w:sz w:val="24"/>
          <w:szCs w:val="24"/>
        </w:rPr>
        <w:t xml:space="preserve"> к настоящему Положению, срок оплаты Заказчиком поставленного товара, выполненной работы (ее результатов), оказанной </w:t>
      </w:r>
      <w:proofErr w:type="gramStart"/>
      <w:r w:rsidRPr="009E190A">
        <w:rPr>
          <w:sz w:val="24"/>
          <w:szCs w:val="24"/>
        </w:rPr>
        <w:t>услуги,  должен</w:t>
      </w:r>
      <w:proofErr w:type="gramEnd"/>
      <w:r w:rsidRPr="009E190A">
        <w:rPr>
          <w:sz w:val="24"/>
          <w:szCs w:val="24"/>
        </w:rPr>
        <w:t xml:space="preserve"> составлять не более </w:t>
      </w:r>
      <w:r w:rsidR="00A901BC">
        <w:rPr>
          <w:sz w:val="24"/>
          <w:szCs w:val="24"/>
        </w:rPr>
        <w:t xml:space="preserve">срока, указанного </w:t>
      </w:r>
      <w:r w:rsidR="00A901BC" w:rsidRPr="009E190A">
        <w:rPr>
          <w:sz w:val="24"/>
          <w:szCs w:val="24"/>
        </w:rPr>
        <w:t>в Приложении №</w:t>
      </w:r>
      <w:r w:rsidR="00A901BC">
        <w:rPr>
          <w:sz w:val="24"/>
          <w:szCs w:val="24"/>
        </w:rPr>
        <w:t xml:space="preserve"> 1</w:t>
      </w:r>
      <w:r w:rsidR="00A901BC" w:rsidRPr="009E190A">
        <w:rPr>
          <w:sz w:val="24"/>
          <w:szCs w:val="24"/>
        </w:rPr>
        <w:t xml:space="preserve"> к настоящему Положению</w:t>
      </w:r>
      <w:r w:rsidR="00A901BC">
        <w:rPr>
          <w:sz w:val="24"/>
          <w:szCs w:val="24"/>
        </w:rPr>
        <w:t>.</w:t>
      </w:r>
    </w:p>
    <w:p w14:paraId="6ABC63B4" w14:textId="77777777" w:rsidR="006F4929" w:rsidRPr="009E190A" w:rsidRDefault="006F4929" w:rsidP="006F4929">
      <w:pPr>
        <w:ind w:firstLine="709"/>
        <w:jc w:val="both"/>
        <w:rPr>
          <w:spacing w:val="-2"/>
          <w:sz w:val="24"/>
          <w:szCs w:val="24"/>
        </w:rPr>
      </w:pPr>
    </w:p>
    <w:p w14:paraId="275DABDE" w14:textId="4DBAB9A0" w:rsidR="006F4929" w:rsidRPr="009E190A" w:rsidRDefault="006F4929" w:rsidP="007C315C">
      <w:pPr>
        <w:ind w:firstLine="709"/>
        <w:jc w:val="center"/>
        <w:rPr>
          <w:spacing w:val="-2"/>
          <w:sz w:val="24"/>
          <w:szCs w:val="24"/>
        </w:rPr>
      </w:pPr>
      <w:r w:rsidRPr="009E190A">
        <w:rPr>
          <w:b/>
          <w:spacing w:val="-2"/>
          <w:sz w:val="24"/>
          <w:szCs w:val="24"/>
          <w:lang w:val="en-US"/>
        </w:rPr>
        <w:t>XVI</w:t>
      </w:r>
      <w:r w:rsidRPr="009E190A">
        <w:rPr>
          <w:b/>
          <w:spacing w:val="-2"/>
          <w:sz w:val="24"/>
          <w:szCs w:val="24"/>
        </w:rPr>
        <w:t>. Исполнение, изменение, расторжение договора</w:t>
      </w:r>
    </w:p>
    <w:p w14:paraId="4F9728BB" w14:textId="77777777" w:rsidR="006F4929" w:rsidRPr="009E190A" w:rsidRDefault="006F4929" w:rsidP="006F4929">
      <w:pPr>
        <w:ind w:firstLine="709"/>
        <w:jc w:val="both"/>
        <w:rPr>
          <w:spacing w:val="-2"/>
          <w:sz w:val="24"/>
          <w:szCs w:val="24"/>
        </w:rPr>
      </w:pPr>
      <w:r w:rsidRPr="009E190A">
        <w:rPr>
          <w:spacing w:val="-2"/>
          <w:sz w:val="24"/>
          <w:szCs w:val="24"/>
        </w:rPr>
        <w:t>16.1.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в том числе:</w:t>
      </w:r>
    </w:p>
    <w:p w14:paraId="750279E7" w14:textId="77777777" w:rsidR="006F4929" w:rsidRPr="009E190A" w:rsidRDefault="006F4929" w:rsidP="006F4929">
      <w:pPr>
        <w:ind w:firstLine="709"/>
        <w:jc w:val="both"/>
        <w:rPr>
          <w:spacing w:val="-2"/>
          <w:sz w:val="24"/>
          <w:szCs w:val="24"/>
        </w:rPr>
      </w:pPr>
      <w:r w:rsidRPr="009E190A">
        <w:rPr>
          <w:spacing w:val="-2"/>
          <w:sz w:val="24"/>
          <w:szCs w:val="24"/>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14:paraId="7B0B894D" w14:textId="77777777" w:rsidR="006F4929" w:rsidRPr="009E190A" w:rsidRDefault="006F4929" w:rsidP="006F4929">
      <w:pPr>
        <w:ind w:firstLine="709"/>
        <w:jc w:val="both"/>
        <w:rPr>
          <w:spacing w:val="-2"/>
          <w:sz w:val="24"/>
          <w:szCs w:val="24"/>
        </w:rPr>
      </w:pPr>
      <w:r w:rsidRPr="009E190A">
        <w:rPr>
          <w:spacing w:val="-2"/>
          <w:sz w:val="24"/>
          <w:szCs w:val="24"/>
        </w:rPr>
        <w:t>2) оплату Заказчиком поставленного товара, выполненной работы (ее результатов), оказанной услуги, а также отдельных этапов исполнения договора;</w:t>
      </w:r>
    </w:p>
    <w:p w14:paraId="049F4EE1" w14:textId="77777777" w:rsidR="006F4929" w:rsidRPr="009E190A" w:rsidRDefault="006F4929" w:rsidP="006F4929">
      <w:pPr>
        <w:ind w:firstLine="709"/>
        <w:jc w:val="both"/>
        <w:rPr>
          <w:spacing w:val="-2"/>
          <w:sz w:val="24"/>
          <w:szCs w:val="24"/>
        </w:rPr>
      </w:pPr>
      <w:r w:rsidRPr="009E190A">
        <w:rPr>
          <w:spacing w:val="-2"/>
          <w:sz w:val="24"/>
          <w:szCs w:val="24"/>
        </w:rPr>
        <w:t>3) 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(исполнителем, подрядчиком) или Заказчиком условий договора.</w:t>
      </w:r>
    </w:p>
    <w:p w14:paraId="6EA1C39C" w14:textId="77777777" w:rsidR="006F4929" w:rsidRPr="009E190A" w:rsidRDefault="006F4929" w:rsidP="006F4929">
      <w:pPr>
        <w:ind w:firstLine="709"/>
        <w:jc w:val="both"/>
        <w:rPr>
          <w:spacing w:val="-2"/>
          <w:sz w:val="24"/>
          <w:szCs w:val="24"/>
        </w:rPr>
      </w:pPr>
      <w:r w:rsidRPr="009E190A">
        <w:rPr>
          <w:spacing w:val="-2"/>
          <w:sz w:val="24"/>
          <w:szCs w:val="24"/>
        </w:rPr>
        <w:t>16.2.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14:paraId="4EDA2883" w14:textId="77777777" w:rsidR="006F4929" w:rsidRPr="009E190A" w:rsidRDefault="006F4929" w:rsidP="006F4929">
      <w:pPr>
        <w:ind w:firstLine="709"/>
        <w:jc w:val="both"/>
        <w:rPr>
          <w:spacing w:val="-2"/>
          <w:sz w:val="24"/>
          <w:szCs w:val="24"/>
        </w:rPr>
      </w:pPr>
      <w:r w:rsidRPr="009E190A">
        <w:rPr>
          <w:spacing w:val="-2"/>
          <w:sz w:val="24"/>
          <w:szCs w:val="24"/>
        </w:rPr>
        <w:t>1) если возможность изменения условий договора была предусмотрена извещением об осуществлении конкурентной закупки и договором, а в случае осуществления закупки у единственного поставщика (исполнителя, подрядчика) договором:</w:t>
      </w:r>
    </w:p>
    <w:p w14:paraId="225118B6" w14:textId="77777777" w:rsidR="006F4929" w:rsidRPr="009E190A" w:rsidRDefault="006F4929" w:rsidP="006F4929">
      <w:pPr>
        <w:ind w:firstLine="709"/>
        <w:jc w:val="both"/>
        <w:rPr>
          <w:spacing w:val="-2"/>
          <w:sz w:val="24"/>
          <w:szCs w:val="24"/>
        </w:rPr>
      </w:pPr>
      <w:r w:rsidRPr="009E190A">
        <w:rPr>
          <w:spacing w:val="-2"/>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C2DBFE8" w14:textId="77777777" w:rsidR="006F4929" w:rsidRPr="009E190A" w:rsidRDefault="006F4929" w:rsidP="006F4929">
      <w:pPr>
        <w:ind w:firstLine="709"/>
        <w:jc w:val="both"/>
        <w:rPr>
          <w:spacing w:val="-2"/>
          <w:sz w:val="24"/>
          <w:szCs w:val="24"/>
        </w:rPr>
      </w:pPr>
      <w:r w:rsidRPr="009E190A">
        <w:rPr>
          <w:spacing w:val="-2"/>
          <w:sz w:val="24"/>
          <w:szCs w:val="24"/>
        </w:rPr>
        <w:t xml:space="preserve">если по предложению Заказчика увеличиваются предусмотренные договором количество товара, объем работы или услуги не более чем на двадцать процентов или уменьшаются предусмотренные договором количество поставляемого товара, объем выполняемой работы или оказываемой услуги. При этом по соглашению сторон допускается </w:t>
      </w:r>
      <w:r w:rsidRPr="009E190A">
        <w:rPr>
          <w:spacing w:val="-2"/>
          <w:sz w:val="24"/>
          <w:szCs w:val="24"/>
        </w:rPr>
        <w:lastRenderedPageBreak/>
        <w:t>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двадцать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2227ED31" w14:textId="77777777" w:rsidR="00A72CEC" w:rsidRPr="009E190A" w:rsidRDefault="00A72CEC" w:rsidP="006F4929">
      <w:pPr>
        <w:ind w:firstLine="709"/>
        <w:jc w:val="both"/>
        <w:rPr>
          <w:spacing w:val="-2"/>
          <w:sz w:val="24"/>
          <w:szCs w:val="24"/>
        </w:rPr>
      </w:pPr>
      <w:r w:rsidRPr="009E190A">
        <w:rPr>
          <w:spacing w:val="-2"/>
          <w:sz w:val="24"/>
          <w:szCs w:val="24"/>
        </w:rPr>
        <w:t>при снижении цены единицы товара, работы, услуги и (или) максимального значения цены договора (в случае если количество поставляемых товаров, объем подлежащих выполнению работ, оказанию услуг в договоре не определено).</w:t>
      </w:r>
    </w:p>
    <w:p w14:paraId="70C33655" w14:textId="77777777" w:rsidR="006F4929" w:rsidRPr="009E190A" w:rsidRDefault="006F4929" w:rsidP="006F4929">
      <w:pPr>
        <w:ind w:firstLine="709"/>
        <w:jc w:val="both"/>
        <w:rPr>
          <w:spacing w:val="-2"/>
          <w:sz w:val="24"/>
          <w:szCs w:val="24"/>
        </w:rPr>
      </w:pPr>
      <w:r w:rsidRPr="009E190A">
        <w:rPr>
          <w:spacing w:val="-2"/>
          <w:sz w:val="24"/>
          <w:szCs w:val="24"/>
        </w:rPr>
        <w:t>2) изменение в соответствии с законодательством Российской Федерации регулируемых цен (тарифов) на товары, работы, услуги;</w:t>
      </w:r>
    </w:p>
    <w:p w14:paraId="0C084A4D" w14:textId="77777777" w:rsidR="006F4929" w:rsidRPr="009E190A" w:rsidRDefault="006F4929" w:rsidP="006F4929">
      <w:pPr>
        <w:ind w:firstLine="709"/>
        <w:jc w:val="both"/>
        <w:rPr>
          <w:spacing w:val="-2"/>
          <w:sz w:val="24"/>
          <w:szCs w:val="24"/>
        </w:rPr>
      </w:pPr>
      <w:r w:rsidRPr="009E190A">
        <w:rPr>
          <w:spacing w:val="-2"/>
          <w:sz w:val="24"/>
          <w:szCs w:val="24"/>
        </w:rPr>
        <w:t xml:space="preserve">3) в случае заключения договора с единственным поставщиком (исполнителем, подрядчиком) в соответствии с подпунктами 1, </w:t>
      </w:r>
      <w:r w:rsidR="004705B1" w:rsidRPr="009E190A">
        <w:rPr>
          <w:spacing w:val="-2"/>
          <w:sz w:val="24"/>
          <w:szCs w:val="24"/>
        </w:rPr>
        <w:t>7</w:t>
      </w:r>
      <w:r w:rsidRPr="009E190A">
        <w:rPr>
          <w:spacing w:val="-2"/>
          <w:sz w:val="24"/>
          <w:szCs w:val="24"/>
        </w:rPr>
        <w:t>, 1</w:t>
      </w:r>
      <w:r w:rsidR="004705B1" w:rsidRPr="009E190A">
        <w:rPr>
          <w:spacing w:val="-2"/>
          <w:sz w:val="24"/>
          <w:szCs w:val="24"/>
        </w:rPr>
        <w:t>7</w:t>
      </w:r>
      <w:r w:rsidRPr="009E190A">
        <w:rPr>
          <w:spacing w:val="-2"/>
          <w:sz w:val="24"/>
          <w:szCs w:val="24"/>
        </w:rPr>
        <w:t>, 1</w:t>
      </w:r>
      <w:r w:rsidR="004705B1" w:rsidRPr="009E190A">
        <w:rPr>
          <w:spacing w:val="-2"/>
          <w:sz w:val="24"/>
          <w:szCs w:val="24"/>
        </w:rPr>
        <w:t>8</w:t>
      </w:r>
      <w:r w:rsidRPr="009E190A">
        <w:rPr>
          <w:spacing w:val="-2"/>
          <w:sz w:val="24"/>
          <w:szCs w:val="24"/>
        </w:rPr>
        <w:t>, 2</w:t>
      </w:r>
      <w:r w:rsidR="004705B1" w:rsidRPr="009E190A">
        <w:rPr>
          <w:spacing w:val="-2"/>
          <w:sz w:val="24"/>
          <w:szCs w:val="24"/>
        </w:rPr>
        <w:t>1</w:t>
      </w:r>
      <w:r w:rsidRPr="009E190A">
        <w:rPr>
          <w:spacing w:val="-2"/>
          <w:sz w:val="24"/>
          <w:szCs w:val="24"/>
        </w:rPr>
        <w:t>, 3</w:t>
      </w:r>
      <w:r w:rsidR="004705B1" w:rsidRPr="009E190A">
        <w:rPr>
          <w:spacing w:val="-2"/>
          <w:sz w:val="24"/>
          <w:szCs w:val="24"/>
        </w:rPr>
        <w:t>5</w:t>
      </w:r>
      <w:r w:rsidRPr="009E190A">
        <w:rPr>
          <w:spacing w:val="-2"/>
          <w:sz w:val="24"/>
          <w:szCs w:val="24"/>
        </w:rPr>
        <w:t>, 4</w:t>
      </w:r>
      <w:r w:rsidR="004705B1" w:rsidRPr="009E190A">
        <w:rPr>
          <w:spacing w:val="-2"/>
          <w:sz w:val="24"/>
          <w:szCs w:val="24"/>
        </w:rPr>
        <w:t>4</w:t>
      </w:r>
      <w:r w:rsidR="001F0933" w:rsidRPr="009E190A">
        <w:rPr>
          <w:spacing w:val="-2"/>
          <w:sz w:val="24"/>
          <w:szCs w:val="24"/>
        </w:rPr>
        <w:t xml:space="preserve"> пункта 14.3 Положения;</w:t>
      </w:r>
    </w:p>
    <w:p w14:paraId="35172358" w14:textId="77777777" w:rsidR="001F0933" w:rsidRPr="009E190A" w:rsidRDefault="001F0933" w:rsidP="001F0933">
      <w:pPr>
        <w:ind w:firstLine="709"/>
        <w:jc w:val="both"/>
        <w:rPr>
          <w:sz w:val="24"/>
          <w:szCs w:val="24"/>
        </w:rPr>
      </w:pPr>
      <w:r w:rsidRPr="009E190A">
        <w:rPr>
          <w:sz w:val="24"/>
          <w:szCs w:val="24"/>
        </w:rPr>
        <w:t>4) изменение (увеличение) цены договора, заключенного в 2021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 более чем на тридцать процентов в связи с существенным увеличением цен на строительные ресурсы, подлежащие поставке и (или) использованию при исполнении договора;</w:t>
      </w:r>
    </w:p>
    <w:p w14:paraId="53B3C9B9" w14:textId="77777777" w:rsidR="001F0933" w:rsidRPr="009E190A" w:rsidRDefault="001F0933" w:rsidP="001F0933">
      <w:pPr>
        <w:ind w:right="62" w:firstLine="709"/>
        <w:jc w:val="both"/>
        <w:rPr>
          <w:sz w:val="24"/>
          <w:szCs w:val="24"/>
        </w:rPr>
      </w:pPr>
      <w:r w:rsidRPr="009E190A">
        <w:rPr>
          <w:sz w:val="24"/>
          <w:szCs w:val="24"/>
        </w:rPr>
        <w:t xml:space="preserve">5) </w:t>
      </w:r>
      <w:r w:rsidR="00BD5642" w:rsidRPr="009E190A">
        <w:rPr>
          <w:sz w:val="24"/>
          <w:szCs w:val="24"/>
        </w:rPr>
        <w:t>изменение существенных условий договора, заключенного до 1 января 2024 года, если при исполнении такого договора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по согласованию с органом Администрации города Глазова, осуществляющего функции и полномочия учредителя Заказчика, осуществляющих полномочия собственника имущества Заказчика</w:t>
      </w:r>
      <w:r w:rsidRPr="009E190A">
        <w:rPr>
          <w:sz w:val="24"/>
          <w:szCs w:val="24"/>
        </w:rPr>
        <w:t>;</w:t>
      </w:r>
    </w:p>
    <w:p w14:paraId="334EA77B" w14:textId="77777777" w:rsidR="001F0933" w:rsidRPr="009E190A" w:rsidRDefault="001F0933" w:rsidP="001F0933">
      <w:pPr>
        <w:ind w:firstLine="709"/>
        <w:jc w:val="both"/>
        <w:rPr>
          <w:spacing w:val="-2"/>
          <w:sz w:val="24"/>
          <w:szCs w:val="24"/>
        </w:rPr>
      </w:pPr>
      <w:r w:rsidRPr="009E190A">
        <w:rPr>
          <w:sz w:val="24"/>
          <w:szCs w:val="24"/>
        </w:rPr>
        <w:t>6) в случаях, установленных актами Правительства Российской Федерации, принятыми, в том числе, в рамках Федерального закона № 44-ФЗ.</w:t>
      </w:r>
    </w:p>
    <w:p w14:paraId="6B7BFB63" w14:textId="77777777" w:rsidR="006F4929" w:rsidRPr="009E190A" w:rsidRDefault="006F4929" w:rsidP="006F4929">
      <w:pPr>
        <w:ind w:firstLine="709"/>
        <w:jc w:val="both"/>
        <w:rPr>
          <w:spacing w:val="-2"/>
          <w:sz w:val="24"/>
          <w:szCs w:val="24"/>
        </w:rPr>
      </w:pPr>
      <w:r w:rsidRPr="009E190A">
        <w:rPr>
          <w:spacing w:val="-2"/>
          <w:sz w:val="24"/>
          <w:szCs w:val="24"/>
        </w:rPr>
        <w:t>16.3. При исполнении договора, заключенного с победителем конкурентной закупки, которому предоставлен установленный Правительством Российской Федерации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Приоритет не предоставляется в случаях, указанных в пункте 6 постановления Правительства Российской Федерации от 16 сентября 2016 года № 925.</w:t>
      </w:r>
    </w:p>
    <w:p w14:paraId="0E67FFC7" w14:textId="77777777" w:rsidR="006F4929" w:rsidRPr="009E190A" w:rsidRDefault="006F4929" w:rsidP="006F4929">
      <w:pPr>
        <w:ind w:firstLine="709"/>
        <w:jc w:val="both"/>
        <w:rPr>
          <w:spacing w:val="-2"/>
          <w:sz w:val="24"/>
          <w:szCs w:val="24"/>
        </w:rPr>
      </w:pPr>
      <w:r w:rsidRPr="009E190A">
        <w:rPr>
          <w:spacing w:val="-2"/>
          <w:sz w:val="24"/>
          <w:szCs w:val="24"/>
        </w:rPr>
        <w:t>16.4. При исполнении договора (в случае, если установленный Правительством Российской Федерации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предоставлялся)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 предусмотренный статьей 4.1 Федерального закона № 223-ФЗ.</w:t>
      </w:r>
    </w:p>
    <w:p w14:paraId="46CC1DAE" w14:textId="77777777" w:rsidR="006F4929" w:rsidRPr="009E190A" w:rsidRDefault="006F4929" w:rsidP="006F4929">
      <w:pPr>
        <w:ind w:firstLine="709"/>
        <w:jc w:val="both"/>
        <w:rPr>
          <w:b/>
          <w:spacing w:val="-2"/>
          <w:sz w:val="24"/>
          <w:szCs w:val="24"/>
        </w:rPr>
      </w:pPr>
      <w:r w:rsidRPr="009E190A">
        <w:rPr>
          <w:spacing w:val="-2"/>
          <w:sz w:val="24"/>
          <w:szCs w:val="24"/>
        </w:rPr>
        <w:lastRenderedPageBreak/>
        <w:t>16.5.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14:paraId="1F9B7261" w14:textId="77777777" w:rsidR="006F4929" w:rsidRPr="009E190A" w:rsidRDefault="006F4929" w:rsidP="006F4929">
      <w:pPr>
        <w:ind w:firstLine="709"/>
        <w:jc w:val="both"/>
        <w:rPr>
          <w:spacing w:val="-2"/>
          <w:sz w:val="24"/>
          <w:szCs w:val="24"/>
        </w:rPr>
      </w:pPr>
      <w:r w:rsidRPr="009E190A">
        <w:rPr>
          <w:spacing w:val="-2"/>
          <w:sz w:val="24"/>
          <w:szCs w:val="24"/>
        </w:rPr>
        <w:t>16.6. В случае перемены Заказчика права и обязанности Заказчика, предусмотренные договором, переходят к новому Заказчику.</w:t>
      </w:r>
    </w:p>
    <w:p w14:paraId="297FC8BC" w14:textId="77777777" w:rsidR="006F4929" w:rsidRPr="009E190A" w:rsidRDefault="006F4929" w:rsidP="006F4929">
      <w:pPr>
        <w:ind w:firstLine="709"/>
        <w:jc w:val="both"/>
        <w:rPr>
          <w:spacing w:val="-2"/>
          <w:sz w:val="24"/>
          <w:szCs w:val="24"/>
        </w:rPr>
      </w:pPr>
      <w:r w:rsidRPr="009E190A">
        <w:rPr>
          <w:spacing w:val="-2"/>
          <w:sz w:val="24"/>
          <w:szCs w:val="24"/>
        </w:rPr>
        <w:t>16.7. Расторжение договора допускается по основаниям и в порядке, предусмотренным гражданским законодательством Российской Федерации.</w:t>
      </w:r>
    </w:p>
    <w:p w14:paraId="26449171" w14:textId="77777777" w:rsidR="006F4929" w:rsidRPr="009E190A" w:rsidRDefault="006F4929" w:rsidP="006F4929">
      <w:pPr>
        <w:jc w:val="both"/>
        <w:rPr>
          <w:spacing w:val="-2"/>
          <w:sz w:val="24"/>
          <w:szCs w:val="24"/>
        </w:rPr>
      </w:pPr>
    </w:p>
    <w:p w14:paraId="3615B13B" w14:textId="51BCCA64" w:rsidR="006F4929" w:rsidRPr="009E190A" w:rsidRDefault="006F4929" w:rsidP="006F4929">
      <w:pPr>
        <w:ind w:firstLine="709"/>
        <w:jc w:val="center"/>
        <w:rPr>
          <w:spacing w:val="-2"/>
          <w:sz w:val="24"/>
          <w:szCs w:val="24"/>
        </w:rPr>
      </w:pPr>
      <w:r w:rsidRPr="009E190A">
        <w:rPr>
          <w:b/>
          <w:spacing w:val="-2"/>
          <w:sz w:val="24"/>
          <w:szCs w:val="24"/>
          <w:lang w:val="en-US"/>
        </w:rPr>
        <w:t>XVII</w:t>
      </w:r>
      <w:r w:rsidRPr="009E190A">
        <w:rPr>
          <w:b/>
          <w:spacing w:val="-2"/>
          <w:sz w:val="24"/>
          <w:szCs w:val="24"/>
        </w:rPr>
        <w:t>. Порядок и случаи, при которых Заказчик вправе заключить договоры с несколькими участниками конкурентной закупки по итогам конкурентной закупки</w:t>
      </w:r>
    </w:p>
    <w:p w14:paraId="793CFC9F" w14:textId="77777777" w:rsidR="006F4929" w:rsidRPr="009E190A" w:rsidRDefault="006F4929" w:rsidP="006F4929">
      <w:pPr>
        <w:ind w:firstLine="709"/>
        <w:jc w:val="both"/>
        <w:rPr>
          <w:spacing w:val="-2"/>
          <w:sz w:val="24"/>
          <w:szCs w:val="24"/>
        </w:rPr>
      </w:pPr>
      <w:r w:rsidRPr="009E190A">
        <w:rPr>
          <w:spacing w:val="-2"/>
          <w:sz w:val="24"/>
          <w:szCs w:val="24"/>
        </w:rPr>
        <w:t>17.1. Допускается заключение договоров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договора с несколькими участниками закупки устанавливается Заказчиком в документации о конкурентной закупке.</w:t>
      </w:r>
    </w:p>
    <w:p w14:paraId="33B457F3" w14:textId="77777777" w:rsidR="006F4929" w:rsidRPr="009E190A" w:rsidRDefault="006F4929" w:rsidP="006F4929">
      <w:pPr>
        <w:ind w:firstLine="709"/>
        <w:jc w:val="center"/>
        <w:rPr>
          <w:b/>
          <w:spacing w:val="-2"/>
          <w:sz w:val="24"/>
          <w:szCs w:val="24"/>
        </w:rPr>
      </w:pPr>
    </w:p>
    <w:p w14:paraId="6E27FE81" w14:textId="52AD3ACA" w:rsidR="006F4929" w:rsidRPr="009E190A" w:rsidRDefault="006F4929" w:rsidP="006F4929">
      <w:pPr>
        <w:ind w:firstLine="709"/>
        <w:jc w:val="center"/>
        <w:rPr>
          <w:spacing w:val="-2"/>
          <w:sz w:val="24"/>
          <w:szCs w:val="24"/>
        </w:rPr>
      </w:pPr>
      <w:r w:rsidRPr="009E190A">
        <w:rPr>
          <w:b/>
          <w:spacing w:val="-2"/>
          <w:sz w:val="24"/>
          <w:szCs w:val="24"/>
          <w:lang w:val="en-US"/>
        </w:rPr>
        <w:t>XVIII</w:t>
      </w:r>
      <w:r w:rsidRPr="009E190A">
        <w:rPr>
          <w:b/>
          <w:spacing w:val="-2"/>
          <w:sz w:val="24"/>
          <w:szCs w:val="24"/>
        </w:rPr>
        <w:t>. Порядок осуществления закупок в случае заключения Заказчиком соглашения</w:t>
      </w:r>
    </w:p>
    <w:p w14:paraId="0F5B8DBB" w14:textId="77777777" w:rsidR="006F4929" w:rsidRPr="009E190A" w:rsidRDefault="006F4929" w:rsidP="006F4929">
      <w:pPr>
        <w:ind w:firstLine="709"/>
        <w:jc w:val="both"/>
        <w:rPr>
          <w:sz w:val="24"/>
          <w:szCs w:val="24"/>
        </w:rPr>
      </w:pPr>
      <w:r w:rsidRPr="009E190A">
        <w:rPr>
          <w:sz w:val="24"/>
          <w:szCs w:val="24"/>
        </w:rPr>
        <w:t>18.1. В случаях, установленных пунктом 1.</w:t>
      </w:r>
      <w:r w:rsidR="005B21D1" w:rsidRPr="009E190A">
        <w:rPr>
          <w:sz w:val="24"/>
          <w:szCs w:val="24"/>
        </w:rPr>
        <w:t>3</w:t>
      </w:r>
      <w:r w:rsidRPr="009E190A">
        <w:rPr>
          <w:sz w:val="24"/>
          <w:szCs w:val="24"/>
        </w:rPr>
        <w:t xml:space="preserve"> Положения, Заказчик передает часть своих полномочий по подготовке и осуществлению закупок товаров, работ, услуг, за исключением полномочий по планированию закупок, по заключению, исполнению и расторжению договора, а также полномочий, связанных с отчетностью государственному казенному учреждению Удмуртской Республики «Региональный центр закупок Удмуртской Республики» (далее – Организатор закупок).</w:t>
      </w:r>
    </w:p>
    <w:p w14:paraId="465903F1" w14:textId="77777777" w:rsidR="006F4929" w:rsidRPr="009E190A" w:rsidRDefault="006F4929" w:rsidP="006F4929">
      <w:pPr>
        <w:ind w:firstLine="709"/>
        <w:jc w:val="both"/>
        <w:rPr>
          <w:sz w:val="24"/>
          <w:szCs w:val="24"/>
        </w:rPr>
      </w:pPr>
      <w:r w:rsidRPr="009E190A">
        <w:rPr>
          <w:sz w:val="24"/>
          <w:szCs w:val="24"/>
        </w:rPr>
        <w:t>18.2. Особенности порядка взаимодействия Организатора закупок и Заказчика до начала процедуры определения поставщика (исполнителя, подрядчика) и в процессе ее проведения устанавливаются соглашением.</w:t>
      </w:r>
    </w:p>
    <w:p w14:paraId="5FF9198D" w14:textId="77777777" w:rsidR="006F4929" w:rsidRPr="009E190A" w:rsidRDefault="006F4929" w:rsidP="006F4929">
      <w:pPr>
        <w:ind w:firstLine="709"/>
        <w:jc w:val="both"/>
        <w:rPr>
          <w:sz w:val="24"/>
          <w:szCs w:val="24"/>
        </w:rPr>
      </w:pPr>
      <w:r w:rsidRPr="009E190A">
        <w:rPr>
          <w:sz w:val="24"/>
          <w:szCs w:val="24"/>
        </w:rPr>
        <w:t>18.3. Соглашение, указанное в пункте 18.2 Положения, не должно содержать требований к порядку осуществления закупок, противоречащих Федеральному закону № 223-ФЗ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14:paraId="725630BA" w14:textId="77777777" w:rsidR="006F4929" w:rsidRPr="009E190A" w:rsidRDefault="006F4929" w:rsidP="006F4929">
      <w:pPr>
        <w:ind w:firstLine="709"/>
        <w:jc w:val="center"/>
        <w:rPr>
          <w:b/>
          <w:spacing w:val="-2"/>
          <w:sz w:val="24"/>
          <w:szCs w:val="24"/>
        </w:rPr>
      </w:pPr>
    </w:p>
    <w:p w14:paraId="411F51EA" w14:textId="0EF5FBA3" w:rsidR="005B21D1" w:rsidRPr="009E190A" w:rsidRDefault="005B21D1" w:rsidP="005B21D1">
      <w:pPr>
        <w:ind w:firstLine="709"/>
        <w:jc w:val="center"/>
        <w:rPr>
          <w:sz w:val="24"/>
          <w:szCs w:val="24"/>
        </w:rPr>
      </w:pPr>
      <w:r w:rsidRPr="007C315C">
        <w:rPr>
          <w:b/>
          <w:bCs/>
          <w:sz w:val="24"/>
          <w:szCs w:val="24"/>
        </w:rPr>
        <w:t>XIX. Приложения к Положению</w:t>
      </w:r>
    </w:p>
    <w:p w14:paraId="28BD9153" w14:textId="62C19DD8" w:rsidR="005B21D1" w:rsidRPr="009E190A" w:rsidRDefault="005B21D1" w:rsidP="005B21D1">
      <w:pPr>
        <w:ind w:firstLine="709"/>
        <w:jc w:val="both"/>
        <w:rPr>
          <w:sz w:val="24"/>
          <w:szCs w:val="24"/>
        </w:rPr>
      </w:pPr>
      <w:r w:rsidRPr="009E190A">
        <w:rPr>
          <w:sz w:val="24"/>
          <w:szCs w:val="24"/>
        </w:rPr>
        <w:t xml:space="preserve">Приложение № </w:t>
      </w:r>
      <w:r w:rsidR="007C315C">
        <w:rPr>
          <w:sz w:val="24"/>
          <w:szCs w:val="24"/>
        </w:rPr>
        <w:t>1</w:t>
      </w:r>
      <w:r w:rsidRPr="009E190A">
        <w:rPr>
          <w:sz w:val="24"/>
          <w:szCs w:val="24"/>
        </w:rPr>
        <w:t xml:space="preserve"> – Перечень товаров, работ, услуг, при осуществлении закупок которых устанавливается иной срок оплаты</w:t>
      </w:r>
    </w:p>
    <w:p w14:paraId="50144E5F" w14:textId="77777777" w:rsidR="001A50CE" w:rsidRPr="009E190A" w:rsidRDefault="001A50CE" w:rsidP="006F4929">
      <w:pPr>
        <w:ind w:firstLine="709"/>
        <w:jc w:val="both"/>
        <w:rPr>
          <w:spacing w:val="-2"/>
          <w:sz w:val="24"/>
          <w:szCs w:val="24"/>
        </w:rPr>
      </w:pPr>
    </w:p>
    <w:p w14:paraId="360F818E" w14:textId="77777777" w:rsidR="001A50CE" w:rsidRPr="009E190A" w:rsidRDefault="001A50CE" w:rsidP="006F4929">
      <w:pPr>
        <w:ind w:firstLine="709"/>
        <w:jc w:val="both"/>
        <w:rPr>
          <w:spacing w:val="-2"/>
          <w:sz w:val="24"/>
          <w:szCs w:val="24"/>
        </w:rPr>
      </w:pPr>
    </w:p>
    <w:p w14:paraId="0BEA05C5" w14:textId="77777777" w:rsidR="001A50CE" w:rsidRPr="009E190A" w:rsidRDefault="001A50CE" w:rsidP="006F4929">
      <w:pPr>
        <w:ind w:firstLine="709"/>
        <w:jc w:val="both"/>
        <w:rPr>
          <w:spacing w:val="-2"/>
          <w:sz w:val="26"/>
          <w:szCs w:val="26"/>
        </w:rPr>
      </w:pPr>
    </w:p>
    <w:p w14:paraId="2BEC2099" w14:textId="77777777" w:rsidR="006F4929" w:rsidRPr="00AA4491" w:rsidRDefault="006F4929" w:rsidP="006F4929">
      <w:pPr>
        <w:ind w:firstLine="709"/>
        <w:jc w:val="center"/>
        <w:rPr>
          <w:rFonts w:eastAsia="Arial Unicode MS"/>
          <w:szCs w:val="28"/>
        </w:rPr>
      </w:pPr>
      <w:r w:rsidRPr="009E190A">
        <w:rPr>
          <w:spacing w:val="-2"/>
          <w:sz w:val="26"/>
          <w:szCs w:val="26"/>
        </w:rPr>
        <w:t>_____________</w:t>
      </w:r>
      <w:r w:rsidRPr="00AA4491">
        <w:rPr>
          <w:szCs w:val="28"/>
        </w:rPr>
        <w:br w:type="page"/>
      </w:r>
    </w:p>
    <w:p w14:paraId="34A465DC" w14:textId="0A0DF155" w:rsidR="005B21D1" w:rsidRPr="00AA4491" w:rsidRDefault="005B21D1" w:rsidP="001C65EB">
      <w:pPr>
        <w:pStyle w:val="af3"/>
        <w:widowControl w:val="0"/>
        <w:shd w:val="clear" w:color="auto" w:fill="auto"/>
        <w:spacing w:after="0" w:line="240" w:lineRule="auto"/>
        <w:ind w:left="5398"/>
        <w:jc w:val="center"/>
        <w:rPr>
          <w:sz w:val="24"/>
          <w:szCs w:val="24"/>
        </w:rPr>
      </w:pPr>
      <w:r w:rsidRPr="00AA4491">
        <w:rPr>
          <w:sz w:val="24"/>
          <w:szCs w:val="24"/>
        </w:rPr>
        <w:lastRenderedPageBreak/>
        <w:t xml:space="preserve">Приложение № </w:t>
      </w:r>
      <w:r w:rsidR="001C65EB">
        <w:rPr>
          <w:sz w:val="24"/>
          <w:szCs w:val="24"/>
        </w:rPr>
        <w:t>1</w:t>
      </w:r>
    </w:p>
    <w:p w14:paraId="21E4720E" w14:textId="0B4B6F7C" w:rsidR="005B21D1" w:rsidRPr="00AA4491" w:rsidRDefault="005B21D1" w:rsidP="001C65EB">
      <w:pPr>
        <w:pStyle w:val="af3"/>
        <w:spacing w:after="0" w:line="240" w:lineRule="auto"/>
        <w:ind w:left="5398"/>
        <w:jc w:val="center"/>
        <w:rPr>
          <w:sz w:val="24"/>
          <w:szCs w:val="24"/>
        </w:rPr>
      </w:pPr>
      <w:r w:rsidRPr="00AA4491">
        <w:rPr>
          <w:sz w:val="24"/>
          <w:szCs w:val="24"/>
        </w:rPr>
        <w:t>к П</w:t>
      </w:r>
      <w:r w:rsidRPr="00AA4491">
        <w:rPr>
          <w:rFonts w:eastAsia="Times New Roman"/>
          <w:sz w:val="24"/>
          <w:szCs w:val="24"/>
        </w:rPr>
        <w:t>оложению о закупке товаров, работ, услуг</w:t>
      </w:r>
      <w:r w:rsidR="001C65EB" w:rsidRPr="001C65EB">
        <w:t xml:space="preserve"> </w:t>
      </w:r>
      <w:r w:rsidR="001C65EB" w:rsidRPr="001C65EB">
        <w:rPr>
          <w:rFonts w:eastAsia="Times New Roman"/>
          <w:sz w:val="24"/>
          <w:szCs w:val="24"/>
        </w:rPr>
        <w:t>для нужд        Муниципального автономного учреждения «Спортивно-культурный комплекс «Прогресс»</w:t>
      </w:r>
    </w:p>
    <w:p w14:paraId="7C9A1B7C" w14:textId="77777777" w:rsidR="001C65EB" w:rsidRDefault="001C65EB" w:rsidP="005B21D1">
      <w:pPr>
        <w:pStyle w:val="2"/>
        <w:ind w:left="40"/>
        <w:rPr>
          <w:sz w:val="24"/>
          <w:szCs w:val="24"/>
        </w:rPr>
      </w:pPr>
    </w:p>
    <w:p w14:paraId="53F8415A" w14:textId="6800AA82" w:rsidR="005B21D1" w:rsidRPr="00AA4491" w:rsidRDefault="005B21D1" w:rsidP="005B21D1">
      <w:pPr>
        <w:pStyle w:val="2"/>
        <w:ind w:left="40"/>
        <w:rPr>
          <w:sz w:val="24"/>
          <w:szCs w:val="24"/>
        </w:rPr>
      </w:pPr>
      <w:r w:rsidRPr="00AA4491">
        <w:rPr>
          <w:sz w:val="24"/>
          <w:szCs w:val="24"/>
        </w:rPr>
        <w:t>ПЕРЕЧЕНЬ</w:t>
      </w:r>
    </w:p>
    <w:p w14:paraId="75EFF15C" w14:textId="77777777" w:rsidR="005B21D1" w:rsidRPr="00AA4491" w:rsidRDefault="005B21D1" w:rsidP="005B21D1">
      <w:pPr>
        <w:pStyle w:val="2"/>
        <w:widowControl w:val="0"/>
        <w:shd w:val="clear" w:color="auto" w:fill="auto"/>
        <w:spacing w:before="0"/>
        <w:ind w:left="40"/>
        <w:rPr>
          <w:rFonts w:eastAsia="Calibri"/>
          <w:b w:val="0"/>
          <w:sz w:val="24"/>
          <w:szCs w:val="24"/>
          <w:lang w:eastAsia="en-US"/>
        </w:rPr>
      </w:pPr>
      <w:r w:rsidRPr="00AA4491">
        <w:rPr>
          <w:sz w:val="24"/>
          <w:szCs w:val="24"/>
        </w:rPr>
        <w:t>товаров, работ, услуг, при осуществлении закупок которых устанавливается иной срок оплаты</w:t>
      </w:r>
    </w:p>
    <w:p w14:paraId="110B4432" w14:textId="77777777" w:rsidR="005B21D1" w:rsidRPr="00AA4491" w:rsidRDefault="005B21D1" w:rsidP="005B21D1">
      <w:pPr>
        <w:pStyle w:val="af3"/>
        <w:widowControl w:val="0"/>
        <w:shd w:val="clear" w:color="auto" w:fill="auto"/>
        <w:spacing w:after="0" w:line="240" w:lineRule="auto"/>
        <w:jc w:val="center"/>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653"/>
        <w:gridCol w:w="3979"/>
        <w:gridCol w:w="2375"/>
      </w:tblGrid>
      <w:tr w:rsidR="00F26DBF" w:rsidRPr="00D674E2" w14:paraId="014632FF" w14:textId="77777777" w:rsidTr="00F26DBF">
        <w:trPr>
          <w:trHeight w:val="191"/>
        </w:trPr>
        <w:tc>
          <w:tcPr>
            <w:tcW w:w="486" w:type="dxa"/>
            <w:shd w:val="clear" w:color="auto" w:fill="auto"/>
          </w:tcPr>
          <w:p w14:paraId="44C5EA27" w14:textId="106AED5D" w:rsidR="00F26DBF" w:rsidRPr="00F26DBF" w:rsidRDefault="00F26DBF" w:rsidP="00A945C7">
            <w:pPr>
              <w:jc w:val="both"/>
              <w:rPr>
                <w:rFonts w:eastAsia="BatangChe"/>
              </w:rPr>
            </w:pPr>
            <w:r w:rsidRPr="00F26DBF">
              <w:rPr>
                <w:rFonts w:eastAsia="BatangChe"/>
              </w:rPr>
              <w:t xml:space="preserve"> п/п</w:t>
            </w:r>
          </w:p>
        </w:tc>
        <w:tc>
          <w:tcPr>
            <w:tcW w:w="2653" w:type="dxa"/>
            <w:shd w:val="clear" w:color="auto" w:fill="auto"/>
          </w:tcPr>
          <w:p w14:paraId="77B4A984" w14:textId="77777777" w:rsidR="00F26DBF" w:rsidRPr="00F26DBF" w:rsidRDefault="00F26DBF" w:rsidP="00052A3B">
            <w:pPr>
              <w:jc w:val="center"/>
              <w:rPr>
                <w:rFonts w:eastAsia="BatangChe"/>
              </w:rPr>
            </w:pPr>
            <w:r w:rsidRPr="00F26DBF">
              <w:rPr>
                <w:rFonts w:eastAsia="BatangChe"/>
              </w:rPr>
              <w:t>Наименование товара, работы, услуги</w:t>
            </w:r>
          </w:p>
        </w:tc>
        <w:tc>
          <w:tcPr>
            <w:tcW w:w="3979" w:type="dxa"/>
            <w:shd w:val="clear" w:color="auto" w:fill="auto"/>
          </w:tcPr>
          <w:p w14:paraId="68D81480" w14:textId="77777777" w:rsidR="00F26DBF" w:rsidRPr="00F26DBF" w:rsidRDefault="00F26DBF" w:rsidP="00052A3B">
            <w:pPr>
              <w:jc w:val="center"/>
              <w:rPr>
                <w:rFonts w:eastAsia="BatangChe"/>
              </w:rPr>
            </w:pPr>
            <w:r w:rsidRPr="00F26DBF">
              <w:rPr>
                <w:rFonts w:eastAsia="BatangChe"/>
              </w:rPr>
              <w:t>ОКПД 2</w:t>
            </w:r>
          </w:p>
        </w:tc>
        <w:tc>
          <w:tcPr>
            <w:tcW w:w="2375" w:type="dxa"/>
          </w:tcPr>
          <w:p w14:paraId="449773E7" w14:textId="77777777" w:rsidR="00F26DBF" w:rsidRPr="00F26DBF" w:rsidRDefault="00F26DBF" w:rsidP="00052A3B">
            <w:pPr>
              <w:jc w:val="center"/>
              <w:rPr>
                <w:rFonts w:eastAsia="BatangChe"/>
              </w:rPr>
            </w:pPr>
            <w:r w:rsidRPr="00F26DBF">
              <w:rPr>
                <w:rFonts w:eastAsia="BatangChe"/>
              </w:rPr>
              <w:t>Срок оплаты</w:t>
            </w:r>
          </w:p>
        </w:tc>
      </w:tr>
      <w:tr w:rsidR="00F26DBF" w:rsidRPr="00D674E2" w14:paraId="7AFB3174" w14:textId="77777777" w:rsidTr="00F26DBF">
        <w:trPr>
          <w:trHeight w:val="596"/>
        </w:trPr>
        <w:tc>
          <w:tcPr>
            <w:tcW w:w="486" w:type="dxa"/>
            <w:shd w:val="clear" w:color="auto" w:fill="auto"/>
          </w:tcPr>
          <w:p w14:paraId="7D1F1E73" w14:textId="77777777" w:rsidR="00F26DBF" w:rsidRPr="00F26DBF" w:rsidRDefault="00F26DBF" w:rsidP="00A945C7">
            <w:pPr>
              <w:jc w:val="center"/>
              <w:rPr>
                <w:rFonts w:eastAsia="BatangChe"/>
              </w:rPr>
            </w:pPr>
            <w:r w:rsidRPr="00F26DBF">
              <w:rPr>
                <w:rFonts w:eastAsia="BatangChe"/>
              </w:rPr>
              <w:t>1</w:t>
            </w:r>
          </w:p>
        </w:tc>
        <w:tc>
          <w:tcPr>
            <w:tcW w:w="2653" w:type="dxa"/>
            <w:shd w:val="clear" w:color="auto" w:fill="auto"/>
          </w:tcPr>
          <w:p w14:paraId="2DE01C5D" w14:textId="77777777" w:rsidR="00F26DBF" w:rsidRPr="009B1CF7" w:rsidRDefault="00F26DBF" w:rsidP="009B1CF7">
            <w:pPr>
              <w:rPr>
                <w:rFonts w:eastAsia="BatangChe"/>
              </w:rPr>
            </w:pPr>
            <w:r w:rsidRPr="009B1CF7">
              <w:rPr>
                <w:rFonts w:eastAsia="BatangChe"/>
              </w:rPr>
              <w:t>Поставка электроэнергии</w:t>
            </w:r>
          </w:p>
        </w:tc>
        <w:tc>
          <w:tcPr>
            <w:tcW w:w="3979" w:type="dxa"/>
            <w:shd w:val="clear" w:color="auto" w:fill="auto"/>
          </w:tcPr>
          <w:p w14:paraId="09ACE119" w14:textId="77777777" w:rsidR="00F26DBF" w:rsidRPr="009B1CF7" w:rsidRDefault="00F26DBF" w:rsidP="009B1CF7">
            <w:r w:rsidRPr="009B1CF7">
              <w:rPr>
                <w:rFonts w:eastAsia="BatangChe"/>
              </w:rPr>
              <w:t xml:space="preserve">35.11.10.112: </w:t>
            </w:r>
            <w:r w:rsidRPr="009B1CF7">
              <w:t>Электроэнергия, произведенная теплоэлектроцентралями (ТЭЦ) общего назначения</w:t>
            </w:r>
          </w:p>
        </w:tc>
        <w:tc>
          <w:tcPr>
            <w:tcW w:w="2375" w:type="dxa"/>
          </w:tcPr>
          <w:p w14:paraId="4844303B" w14:textId="77777777" w:rsidR="00F26DBF" w:rsidRPr="009B1CF7" w:rsidRDefault="00F26DBF" w:rsidP="009B1CF7">
            <w:pPr>
              <w:rPr>
                <w:rFonts w:eastAsia="BatangChe"/>
              </w:rPr>
            </w:pPr>
            <w:r w:rsidRPr="009B1CF7">
              <w:rPr>
                <w:rFonts w:eastAsia="BatangChe"/>
              </w:rPr>
              <w:t>в соответствии с нормативными требованиями поставщика (естественная монополия)</w:t>
            </w:r>
          </w:p>
        </w:tc>
      </w:tr>
      <w:tr w:rsidR="00F26DBF" w:rsidRPr="00D674E2" w14:paraId="1D1B593F" w14:textId="77777777" w:rsidTr="00F26DBF">
        <w:trPr>
          <w:trHeight w:val="621"/>
        </w:trPr>
        <w:tc>
          <w:tcPr>
            <w:tcW w:w="486" w:type="dxa"/>
            <w:shd w:val="clear" w:color="auto" w:fill="auto"/>
          </w:tcPr>
          <w:p w14:paraId="11A5302C" w14:textId="77777777" w:rsidR="00F26DBF" w:rsidRPr="00F26DBF" w:rsidRDefault="00F26DBF" w:rsidP="00A945C7">
            <w:pPr>
              <w:jc w:val="center"/>
              <w:rPr>
                <w:rFonts w:eastAsia="BatangChe"/>
              </w:rPr>
            </w:pPr>
            <w:r w:rsidRPr="00F26DBF">
              <w:rPr>
                <w:rFonts w:eastAsia="BatangChe"/>
              </w:rPr>
              <w:t>2</w:t>
            </w:r>
          </w:p>
        </w:tc>
        <w:tc>
          <w:tcPr>
            <w:tcW w:w="2653" w:type="dxa"/>
            <w:shd w:val="clear" w:color="auto" w:fill="auto"/>
          </w:tcPr>
          <w:p w14:paraId="0935B35F" w14:textId="77777777" w:rsidR="00F26DBF" w:rsidRPr="009B1CF7" w:rsidRDefault="00F26DBF" w:rsidP="009B1CF7">
            <w:pPr>
              <w:rPr>
                <w:rFonts w:eastAsia="BatangChe"/>
              </w:rPr>
            </w:pPr>
            <w:r w:rsidRPr="009B1CF7">
              <w:rPr>
                <w:rFonts w:eastAsia="BatangChe"/>
              </w:rPr>
              <w:t>Поставка холодного водоснабжения и водоотведение</w:t>
            </w:r>
          </w:p>
        </w:tc>
        <w:tc>
          <w:tcPr>
            <w:tcW w:w="3979" w:type="dxa"/>
            <w:shd w:val="clear" w:color="auto" w:fill="auto"/>
          </w:tcPr>
          <w:p w14:paraId="6C2EFD81" w14:textId="77777777" w:rsidR="00F26DBF" w:rsidRPr="009B1CF7" w:rsidRDefault="00F26DBF" w:rsidP="009B1CF7">
            <w:pPr>
              <w:rPr>
                <w:rFonts w:eastAsia="BatangChe"/>
              </w:rPr>
            </w:pPr>
            <w:r w:rsidRPr="009B1CF7">
              <w:rPr>
                <w:rFonts w:eastAsia="BatangChe"/>
              </w:rPr>
              <w:t>36.00.11.000: Вода питьевая</w:t>
            </w:r>
          </w:p>
          <w:p w14:paraId="61C02E54" w14:textId="77777777" w:rsidR="00F26DBF" w:rsidRPr="009B1CF7" w:rsidRDefault="00F26DBF" w:rsidP="009B1CF7">
            <w:pPr>
              <w:rPr>
                <w:rFonts w:eastAsia="BatangChe"/>
              </w:rPr>
            </w:pPr>
            <w:r w:rsidRPr="009B1CF7">
              <w:rPr>
                <w:rFonts w:eastAsia="BatangChe"/>
              </w:rPr>
              <w:t>37.00.11.110: Услуги по водоотведению сточных вод</w:t>
            </w:r>
          </w:p>
          <w:p w14:paraId="24BE3F15" w14:textId="77777777" w:rsidR="00F26DBF" w:rsidRPr="009B1CF7" w:rsidRDefault="00F26DBF" w:rsidP="009B1CF7">
            <w:pPr>
              <w:rPr>
                <w:rFonts w:eastAsia="BatangChe"/>
              </w:rPr>
            </w:pPr>
          </w:p>
        </w:tc>
        <w:tc>
          <w:tcPr>
            <w:tcW w:w="2375" w:type="dxa"/>
          </w:tcPr>
          <w:p w14:paraId="3186D80E" w14:textId="77777777" w:rsidR="00F26DBF" w:rsidRPr="009B1CF7" w:rsidRDefault="00F26DBF" w:rsidP="009B1CF7">
            <w:pPr>
              <w:rPr>
                <w:rFonts w:eastAsia="BatangChe"/>
              </w:rPr>
            </w:pPr>
            <w:r w:rsidRPr="009B1CF7">
              <w:rPr>
                <w:rFonts w:eastAsia="BatangChe"/>
              </w:rPr>
              <w:t>в соответствии с нормативными требованиями поставщика (естественная монополия)</w:t>
            </w:r>
          </w:p>
        </w:tc>
      </w:tr>
      <w:tr w:rsidR="00F26DBF" w:rsidRPr="00D674E2" w14:paraId="3C60E4F0" w14:textId="77777777" w:rsidTr="00F26DBF">
        <w:trPr>
          <w:trHeight w:val="621"/>
        </w:trPr>
        <w:tc>
          <w:tcPr>
            <w:tcW w:w="486" w:type="dxa"/>
            <w:shd w:val="clear" w:color="auto" w:fill="auto"/>
          </w:tcPr>
          <w:p w14:paraId="3D3B764A" w14:textId="77777777" w:rsidR="00F26DBF" w:rsidRPr="00F26DBF" w:rsidRDefault="00F26DBF" w:rsidP="00A945C7">
            <w:pPr>
              <w:jc w:val="center"/>
              <w:rPr>
                <w:rFonts w:eastAsia="BatangChe"/>
              </w:rPr>
            </w:pPr>
            <w:r w:rsidRPr="00F26DBF">
              <w:rPr>
                <w:rFonts w:eastAsia="BatangChe"/>
              </w:rPr>
              <w:t>3</w:t>
            </w:r>
          </w:p>
        </w:tc>
        <w:tc>
          <w:tcPr>
            <w:tcW w:w="2653" w:type="dxa"/>
            <w:shd w:val="clear" w:color="auto" w:fill="auto"/>
          </w:tcPr>
          <w:p w14:paraId="2D35DBC3" w14:textId="77777777" w:rsidR="00F26DBF" w:rsidRPr="009B1CF7" w:rsidRDefault="00F26DBF" w:rsidP="009B1CF7">
            <w:pPr>
              <w:rPr>
                <w:rFonts w:eastAsia="BatangChe"/>
              </w:rPr>
            </w:pPr>
            <w:r w:rsidRPr="009B1CF7">
              <w:rPr>
                <w:rFonts w:eastAsia="BatangChe"/>
              </w:rPr>
              <w:t>Поставка тепловой энергии и горячего водоснабжения</w:t>
            </w:r>
          </w:p>
        </w:tc>
        <w:tc>
          <w:tcPr>
            <w:tcW w:w="3979" w:type="dxa"/>
            <w:shd w:val="clear" w:color="auto" w:fill="auto"/>
          </w:tcPr>
          <w:p w14:paraId="063C8A61" w14:textId="77777777" w:rsidR="00F26DBF" w:rsidRPr="009B1CF7" w:rsidRDefault="00F26DBF" w:rsidP="009B1CF7">
            <w:pPr>
              <w:rPr>
                <w:rFonts w:eastAsiaTheme="minorHAnsi"/>
              </w:rPr>
            </w:pPr>
            <w:r w:rsidRPr="009B1CF7">
              <w:rPr>
                <w:rFonts w:eastAsia="BatangChe"/>
              </w:rPr>
              <w:t xml:space="preserve">35.30.11.111: </w:t>
            </w:r>
            <w:r w:rsidRPr="009B1CF7">
              <w:rPr>
                <w:rFonts w:eastAsiaTheme="minorHAnsi"/>
              </w:rPr>
              <w:t>Энергия тепловая, отпущенная тепловыми электроцентралями (ТЭЦ)</w:t>
            </w:r>
          </w:p>
          <w:p w14:paraId="5B956A1A" w14:textId="77777777" w:rsidR="00F26DBF" w:rsidRPr="009B1CF7" w:rsidRDefault="00F26DBF" w:rsidP="009B1CF7">
            <w:pPr>
              <w:rPr>
                <w:rFonts w:eastAsia="BatangChe"/>
              </w:rPr>
            </w:pPr>
            <w:r w:rsidRPr="009B1CF7">
              <w:rPr>
                <w:rFonts w:eastAsia="BatangChe"/>
              </w:rPr>
              <w:t>35.30.12.130: Услуги по транспортированию горячей воды</w:t>
            </w:r>
          </w:p>
        </w:tc>
        <w:tc>
          <w:tcPr>
            <w:tcW w:w="2375" w:type="dxa"/>
          </w:tcPr>
          <w:p w14:paraId="0E145080" w14:textId="77777777" w:rsidR="00F26DBF" w:rsidRPr="009B1CF7" w:rsidRDefault="00F26DBF" w:rsidP="009B1CF7">
            <w:pPr>
              <w:rPr>
                <w:rFonts w:eastAsia="BatangChe"/>
              </w:rPr>
            </w:pPr>
            <w:r w:rsidRPr="009B1CF7">
              <w:rPr>
                <w:rFonts w:eastAsia="BatangChe"/>
              </w:rPr>
              <w:t>в соответствии с нормативными требованиями поставщика (естественная монополия)</w:t>
            </w:r>
          </w:p>
        </w:tc>
      </w:tr>
      <w:tr w:rsidR="00F26DBF" w:rsidRPr="00D674E2" w14:paraId="1F80819F" w14:textId="77777777" w:rsidTr="00F26DBF">
        <w:trPr>
          <w:trHeight w:val="621"/>
        </w:trPr>
        <w:tc>
          <w:tcPr>
            <w:tcW w:w="486" w:type="dxa"/>
            <w:shd w:val="clear" w:color="auto" w:fill="auto"/>
          </w:tcPr>
          <w:p w14:paraId="6C3BABFE" w14:textId="77777777" w:rsidR="00F26DBF" w:rsidRPr="00F26DBF" w:rsidRDefault="00F26DBF" w:rsidP="00A945C7">
            <w:pPr>
              <w:jc w:val="center"/>
              <w:rPr>
                <w:rFonts w:eastAsia="BatangChe"/>
              </w:rPr>
            </w:pPr>
            <w:r w:rsidRPr="00F26DBF">
              <w:rPr>
                <w:rFonts w:eastAsia="BatangChe"/>
              </w:rPr>
              <w:t>4</w:t>
            </w:r>
          </w:p>
        </w:tc>
        <w:tc>
          <w:tcPr>
            <w:tcW w:w="2653" w:type="dxa"/>
            <w:shd w:val="clear" w:color="auto" w:fill="auto"/>
          </w:tcPr>
          <w:p w14:paraId="48422330" w14:textId="77777777" w:rsidR="00F26DBF" w:rsidRPr="009B1CF7" w:rsidRDefault="00F26DBF" w:rsidP="009B1CF7">
            <w:pPr>
              <w:rPr>
                <w:rFonts w:eastAsia="BatangChe"/>
              </w:rPr>
            </w:pPr>
            <w:r w:rsidRPr="009B1CF7">
              <w:rPr>
                <w:rFonts w:eastAsia="BatangChe"/>
              </w:rPr>
              <w:t>Оказание услуг по сбору и вывозу твердых коммунальных отходов</w:t>
            </w:r>
          </w:p>
        </w:tc>
        <w:tc>
          <w:tcPr>
            <w:tcW w:w="3979" w:type="dxa"/>
            <w:shd w:val="clear" w:color="auto" w:fill="auto"/>
          </w:tcPr>
          <w:p w14:paraId="2C4CC247" w14:textId="77777777" w:rsidR="00F26DBF" w:rsidRPr="009B1CF7" w:rsidRDefault="00F26DBF" w:rsidP="009B1CF7">
            <w:pPr>
              <w:rPr>
                <w:rFonts w:eastAsia="BatangChe"/>
              </w:rPr>
            </w:pPr>
            <w:r w:rsidRPr="009B1CF7">
              <w:rPr>
                <w:rFonts w:eastAsia="BatangChe"/>
              </w:rPr>
              <w:t>38.11.21.000: Услуги по сбору неопасных отходов городского хозяйства, непригодных для повторного использования</w:t>
            </w:r>
          </w:p>
        </w:tc>
        <w:tc>
          <w:tcPr>
            <w:tcW w:w="2375" w:type="dxa"/>
          </w:tcPr>
          <w:p w14:paraId="17C5EF78" w14:textId="77777777" w:rsidR="00F26DBF" w:rsidRPr="009B1CF7" w:rsidRDefault="00F26DBF" w:rsidP="009B1CF7">
            <w:pPr>
              <w:rPr>
                <w:rFonts w:eastAsia="BatangChe"/>
              </w:rPr>
            </w:pPr>
            <w:r w:rsidRPr="009B1CF7">
              <w:rPr>
                <w:rFonts w:eastAsia="BatangChe"/>
              </w:rPr>
              <w:t>в соответствии с нормативными требованиями поставщика (естественная монополия)</w:t>
            </w:r>
          </w:p>
        </w:tc>
      </w:tr>
      <w:tr w:rsidR="00F26DBF" w:rsidRPr="00D674E2" w14:paraId="2EB0063B" w14:textId="77777777" w:rsidTr="00F26DBF">
        <w:trPr>
          <w:trHeight w:val="621"/>
        </w:trPr>
        <w:tc>
          <w:tcPr>
            <w:tcW w:w="486" w:type="dxa"/>
            <w:shd w:val="clear" w:color="auto" w:fill="auto"/>
          </w:tcPr>
          <w:p w14:paraId="1FF97EFD" w14:textId="77777777" w:rsidR="00F26DBF" w:rsidRPr="00F26DBF" w:rsidRDefault="00F26DBF" w:rsidP="00A945C7">
            <w:pPr>
              <w:jc w:val="center"/>
              <w:rPr>
                <w:rFonts w:eastAsia="BatangChe"/>
              </w:rPr>
            </w:pPr>
            <w:r w:rsidRPr="00F26DBF">
              <w:rPr>
                <w:rFonts w:eastAsia="BatangChe"/>
              </w:rPr>
              <w:t>5</w:t>
            </w:r>
          </w:p>
        </w:tc>
        <w:tc>
          <w:tcPr>
            <w:tcW w:w="2653" w:type="dxa"/>
            <w:shd w:val="clear" w:color="auto" w:fill="auto"/>
          </w:tcPr>
          <w:p w14:paraId="41897BAA" w14:textId="77777777" w:rsidR="00F26DBF" w:rsidRPr="009B1CF7" w:rsidRDefault="00F26DBF" w:rsidP="009B1CF7">
            <w:pPr>
              <w:rPr>
                <w:rFonts w:eastAsia="BatangChe"/>
              </w:rPr>
            </w:pPr>
            <w:r w:rsidRPr="009B1CF7">
              <w:rPr>
                <w:rFonts w:eastAsia="BatangChe"/>
              </w:rPr>
              <w:t>Предоставление услуг проводной связи</w:t>
            </w:r>
          </w:p>
        </w:tc>
        <w:tc>
          <w:tcPr>
            <w:tcW w:w="3979" w:type="dxa"/>
            <w:shd w:val="clear" w:color="auto" w:fill="auto"/>
          </w:tcPr>
          <w:p w14:paraId="5259F4BC" w14:textId="77777777" w:rsidR="00F26DBF" w:rsidRPr="009B1CF7" w:rsidRDefault="00F26DBF" w:rsidP="009B1CF7">
            <w:pPr>
              <w:rPr>
                <w:rFonts w:eastAsia="BatangChe"/>
              </w:rPr>
            </w:pPr>
            <w:r w:rsidRPr="009B1CF7">
              <w:rPr>
                <w:rFonts w:eastAsia="BatangChe"/>
              </w:rPr>
              <w:t>61.90.10.150:</w:t>
            </w:r>
            <w:r w:rsidRPr="009B1CF7">
              <w:t xml:space="preserve"> </w:t>
            </w:r>
            <w:r w:rsidRPr="009B1CF7">
              <w:rPr>
                <w:rFonts w:eastAsia="BatangChe"/>
              </w:rPr>
              <w:t>Услуги телекоммуникационные посредством существующих телекоммуникационных соединений</w:t>
            </w:r>
          </w:p>
        </w:tc>
        <w:tc>
          <w:tcPr>
            <w:tcW w:w="2375" w:type="dxa"/>
          </w:tcPr>
          <w:p w14:paraId="600EB12D" w14:textId="77777777" w:rsidR="00F26DBF" w:rsidRPr="009B1CF7" w:rsidRDefault="00F26DBF" w:rsidP="009B1CF7">
            <w:pPr>
              <w:rPr>
                <w:rFonts w:eastAsia="BatangChe"/>
              </w:rPr>
            </w:pPr>
            <w:r w:rsidRPr="009B1CF7">
              <w:rPr>
                <w:rFonts w:eastAsia="BatangChe"/>
              </w:rPr>
              <w:t>в соответствии с нормативными требованиями поставщика (естественная монополия)</w:t>
            </w:r>
          </w:p>
        </w:tc>
      </w:tr>
      <w:tr w:rsidR="00F26DBF" w:rsidRPr="00D674E2" w14:paraId="714BA42E" w14:textId="77777777" w:rsidTr="00F26DBF">
        <w:trPr>
          <w:trHeight w:val="621"/>
        </w:trPr>
        <w:tc>
          <w:tcPr>
            <w:tcW w:w="486" w:type="dxa"/>
            <w:shd w:val="clear" w:color="auto" w:fill="auto"/>
          </w:tcPr>
          <w:p w14:paraId="31EBDB14" w14:textId="77777777" w:rsidR="00F26DBF" w:rsidRPr="00F26DBF" w:rsidRDefault="00F26DBF" w:rsidP="00A945C7">
            <w:pPr>
              <w:jc w:val="center"/>
              <w:rPr>
                <w:rFonts w:eastAsia="BatangChe"/>
              </w:rPr>
            </w:pPr>
            <w:r w:rsidRPr="00F26DBF">
              <w:rPr>
                <w:rFonts w:eastAsia="BatangChe"/>
              </w:rPr>
              <w:t>6</w:t>
            </w:r>
          </w:p>
        </w:tc>
        <w:tc>
          <w:tcPr>
            <w:tcW w:w="2653" w:type="dxa"/>
            <w:shd w:val="clear" w:color="auto" w:fill="auto"/>
          </w:tcPr>
          <w:p w14:paraId="40405958" w14:textId="77777777" w:rsidR="00F26DBF" w:rsidRPr="009B1CF7" w:rsidRDefault="00F26DBF" w:rsidP="009B1CF7">
            <w:pPr>
              <w:rPr>
                <w:rFonts w:eastAsia="BatangChe"/>
              </w:rPr>
            </w:pPr>
            <w:r w:rsidRPr="009B1CF7">
              <w:rPr>
                <w:rFonts w:eastAsia="BatangChe"/>
              </w:rPr>
              <w:t>Оказание услуг по лабораторному контролю за качеством воды в плавательном бассейне</w:t>
            </w:r>
          </w:p>
        </w:tc>
        <w:tc>
          <w:tcPr>
            <w:tcW w:w="3979" w:type="dxa"/>
            <w:shd w:val="clear" w:color="auto" w:fill="auto"/>
          </w:tcPr>
          <w:p w14:paraId="7FB05EF4" w14:textId="77777777" w:rsidR="00F26DBF" w:rsidRPr="009B1CF7" w:rsidRDefault="00F26DBF" w:rsidP="009B1CF7">
            <w:pPr>
              <w:rPr>
                <w:rFonts w:eastAsia="BatangChe"/>
              </w:rPr>
            </w:pPr>
            <w:r w:rsidRPr="009B1CF7">
              <w:rPr>
                <w:rFonts w:eastAsia="BatangChe"/>
              </w:rPr>
              <w:t>71.20.11.19:</w:t>
            </w:r>
            <w:r w:rsidRPr="009B1CF7">
              <w:t xml:space="preserve"> </w:t>
            </w:r>
            <w:r w:rsidRPr="009B1CF7">
              <w:rPr>
                <w:rFonts w:eastAsia="BatangChe"/>
              </w:rPr>
              <w:t>Услуги медицинских лабораторий</w:t>
            </w:r>
          </w:p>
        </w:tc>
        <w:tc>
          <w:tcPr>
            <w:tcW w:w="2375" w:type="dxa"/>
          </w:tcPr>
          <w:p w14:paraId="2C37BC9D" w14:textId="77777777" w:rsidR="00F26DBF" w:rsidRPr="009B1CF7" w:rsidRDefault="00F26DBF" w:rsidP="009B1CF7">
            <w:pPr>
              <w:rPr>
                <w:rFonts w:eastAsia="BatangChe"/>
              </w:rPr>
            </w:pPr>
            <w:r w:rsidRPr="009B1CF7">
              <w:rPr>
                <w:rFonts w:eastAsia="BatangChe"/>
              </w:rPr>
              <w:t>в течение 30-ти календарных дней</w:t>
            </w:r>
          </w:p>
        </w:tc>
      </w:tr>
      <w:tr w:rsidR="00F26DBF" w:rsidRPr="00D674E2" w14:paraId="5433D738" w14:textId="77777777" w:rsidTr="00F26DBF">
        <w:trPr>
          <w:trHeight w:val="621"/>
        </w:trPr>
        <w:tc>
          <w:tcPr>
            <w:tcW w:w="486" w:type="dxa"/>
            <w:shd w:val="clear" w:color="auto" w:fill="auto"/>
          </w:tcPr>
          <w:p w14:paraId="7DE66E0C" w14:textId="77777777" w:rsidR="00F26DBF" w:rsidRPr="00F26DBF" w:rsidRDefault="00F26DBF" w:rsidP="00A945C7">
            <w:pPr>
              <w:jc w:val="center"/>
              <w:rPr>
                <w:rFonts w:eastAsia="BatangChe"/>
              </w:rPr>
            </w:pPr>
            <w:r w:rsidRPr="00F26DBF">
              <w:rPr>
                <w:rFonts w:eastAsia="BatangChe"/>
              </w:rPr>
              <w:t>7</w:t>
            </w:r>
          </w:p>
        </w:tc>
        <w:tc>
          <w:tcPr>
            <w:tcW w:w="2653" w:type="dxa"/>
            <w:shd w:val="clear" w:color="auto" w:fill="auto"/>
          </w:tcPr>
          <w:p w14:paraId="0C18AD96" w14:textId="77777777" w:rsidR="00F26DBF" w:rsidRPr="009B1CF7" w:rsidRDefault="00F26DBF" w:rsidP="009B1CF7">
            <w:pPr>
              <w:rPr>
                <w:rFonts w:eastAsia="BatangChe"/>
              </w:rPr>
            </w:pPr>
            <w:r w:rsidRPr="009B1CF7">
              <w:rPr>
                <w:rFonts w:eastAsia="BatangChe"/>
              </w:rPr>
              <w:t>Оказание услуг по заточке ножей льдоуборочного автомобиля «Замбони»</w:t>
            </w:r>
          </w:p>
        </w:tc>
        <w:tc>
          <w:tcPr>
            <w:tcW w:w="3979" w:type="dxa"/>
            <w:shd w:val="clear" w:color="auto" w:fill="auto"/>
          </w:tcPr>
          <w:p w14:paraId="29C80446" w14:textId="77777777" w:rsidR="00F26DBF" w:rsidRPr="009B1CF7" w:rsidRDefault="00F26DBF" w:rsidP="009B1CF7">
            <w:pPr>
              <w:rPr>
                <w:rFonts w:eastAsiaTheme="minorHAnsi"/>
              </w:rPr>
            </w:pPr>
            <w:r w:rsidRPr="009B1CF7">
              <w:rPr>
                <w:rFonts w:eastAsia="BatangChe"/>
              </w:rPr>
              <w:t xml:space="preserve">33.19.10.000: </w:t>
            </w:r>
            <w:r w:rsidRPr="009B1CF7">
              <w:rPr>
                <w:rFonts w:eastAsiaTheme="minorHAnsi"/>
              </w:rPr>
              <w:t>Услуги по ремонту прочего оборудования</w:t>
            </w:r>
          </w:p>
          <w:p w14:paraId="7958AE6B" w14:textId="77777777" w:rsidR="00F26DBF" w:rsidRPr="009B1CF7" w:rsidRDefault="00F26DBF" w:rsidP="009B1CF7">
            <w:pPr>
              <w:rPr>
                <w:rFonts w:eastAsia="BatangChe"/>
              </w:rPr>
            </w:pPr>
          </w:p>
        </w:tc>
        <w:tc>
          <w:tcPr>
            <w:tcW w:w="2375" w:type="dxa"/>
          </w:tcPr>
          <w:p w14:paraId="5A283987" w14:textId="77777777" w:rsidR="00F26DBF" w:rsidRPr="009B1CF7" w:rsidRDefault="00F26DBF" w:rsidP="009B1CF7">
            <w:pPr>
              <w:rPr>
                <w:rFonts w:eastAsia="BatangChe"/>
              </w:rPr>
            </w:pPr>
            <w:r w:rsidRPr="009B1CF7">
              <w:rPr>
                <w:rFonts w:eastAsia="BatangChe"/>
              </w:rPr>
              <w:t>в течение 60-ти календарных дней</w:t>
            </w:r>
          </w:p>
        </w:tc>
      </w:tr>
      <w:tr w:rsidR="00F26DBF" w:rsidRPr="00D674E2" w14:paraId="07C0FAD0" w14:textId="77777777" w:rsidTr="00F26DBF">
        <w:trPr>
          <w:trHeight w:val="621"/>
        </w:trPr>
        <w:tc>
          <w:tcPr>
            <w:tcW w:w="486" w:type="dxa"/>
            <w:shd w:val="clear" w:color="auto" w:fill="auto"/>
          </w:tcPr>
          <w:p w14:paraId="63D45DC0" w14:textId="77777777" w:rsidR="00F26DBF" w:rsidRPr="00F26DBF" w:rsidRDefault="00F26DBF" w:rsidP="00A945C7">
            <w:pPr>
              <w:jc w:val="center"/>
              <w:rPr>
                <w:rFonts w:eastAsia="BatangChe"/>
              </w:rPr>
            </w:pPr>
            <w:r w:rsidRPr="00F26DBF">
              <w:rPr>
                <w:rFonts w:eastAsia="BatangChe"/>
              </w:rPr>
              <w:t>8</w:t>
            </w:r>
          </w:p>
        </w:tc>
        <w:tc>
          <w:tcPr>
            <w:tcW w:w="2653" w:type="dxa"/>
            <w:shd w:val="clear" w:color="auto" w:fill="auto"/>
          </w:tcPr>
          <w:p w14:paraId="651D89DB" w14:textId="77777777" w:rsidR="00F26DBF" w:rsidRPr="009B1CF7" w:rsidRDefault="00F26DBF" w:rsidP="009B1CF7">
            <w:pPr>
              <w:rPr>
                <w:rFonts w:eastAsia="BatangChe"/>
              </w:rPr>
            </w:pPr>
            <w:r w:rsidRPr="009B1CF7">
              <w:rPr>
                <w:rFonts w:eastAsia="BatangChe"/>
              </w:rPr>
              <w:t xml:space="preserve">Оказание услуг по осуществлению производственного контроля с проведением санитарно-бактериологических, санитарно-химических </w:t>
            </w:r>
            <w:r w:rsidRPr="009B1CF7">
              <w:rPr>
                <w:rFonts w:eastAsia="BatangChe"/>
              </w:rPr>
              <w:lastRenderedPageBreak/>
              <w:t>исследований и исследований физических факторов</w:t>
            </w:r>
          </w:p>
        </w:tc>
        <w:tc>
          <w:tcPr>
            <w:tcW w:w="3979" w:type="dxa"/>
            <w:shd w:val="clear" w:color="auto" w:fill="auto"/>
          </w:tcPr>
          <w:p w14:paraId="393E811B" w14:textId="77777777" w:rsidR="00F26DBF" w:rsidRPr="009B1CF7" w:rsidRDefault="00F26DBF" w:rsidP="009B1CF7">
            <w:pPr>
              <w:rPr>
                <w:rFonts w:eastAsiaTheme="minorHAnsi"/>
              </w:rPr>
            </w:pPr>
            <w:r w:rsidRPr="009B1CF7">
              <w:rPr>
                <w:rFonts w:eastAsia="BatangChe"/>
              </w:rPr>
              <w:lastRenderedPageBreak/>
              <w:t xml:space="preserve">86.90.15.000: </w:t>
            </w:r>
            <w:r w:rsidRPr="009B1CF7">
              <w:rPr>
                <w:rFonts w:eastAsiaTheme="minorHAnsi"/>
              </w:rPr>
              <w:t>Услуги медицинских лабораторий</w:t>
            </w:r>
          </w:p>
          <w:p w14:paraId="2DEBCDE3" w14:textId="77777777" w:rsidR="00F26DBF" w:rsidRPr="009B1CF7" w:rsidRDefault="00F26DBF" w:rsidP="009B1CF7">
            <w:pPr>
              <w:rPr>
                <w:rFonts w:eastAsia="BatangChe"/>
              </w:rPr>
            </w:pPr>
          </w:p>
        </w:tc>
        <w:tc>
          <w:tcPr>
            <w:tcW w:w="2375" w:type="dxa"/>
          </w:tcPr>
          <w:p w14:paraId="4A465894" w14:textId="77777777" w:rsidR="00F26DBF" w:rsidRPr="009B1CF7" w:rsidRDefault="00F26DBF" w:rsidP="009B1CF7">
            <w:pPr>
              <w:rPr>
                <w:rFonts w:eastAsia="BatangChe"/>
              </w:rPr>
            </w:pPr>
            <w:r w:rsidRPr="009B1CF7">
              <w:rPr>
                <w:rFonts w:eastAsia="BatangChe"/>
              </w:rPr>
              <w:t>в течение 30-ти календарных дней</w:t>
            </w:r>
          </w:p>
        </w:tc>
      </w:tr>
      <w:tr w:rsidR="00F26DBF" w:rsidRPr="00D674E2" w14:paraId="47B0E47F" w14:textId="77777777" w:rsidTr="00F26DBF">
        <w:trPr>
          <w:trHeight w:val="621"/>
        </w:trPr>
        <w:tc>
          <w:tcPr>
            <w:tcW w:w="486" w:type="dxa"/>
            <w:shd w:val="clear" w:color="auto" w:fill="auto"/>
          </w:tcPr>
          <w:p w14:paraId="1162B743" w14:textId="77777777" w:rsidR="00F26DBF" w:rsidRPr="00F26DBF" w:rsidRDefault="00F26DBF" w:rsidP="00A945C7">
            <w:pPr>
              <w:jc w:val="center"/>
              <w:rPr>
                <w:rFonts w:eastAsia="BatangChe"/>
              </w:rPr>
            </w:pPr>
            <w:r w:rsidRPr="00F26DBF">
              <w:rPr>
                <w:rFonts w:eastAsia="BatangChe"/>
              </w:rPr>
              <w:t>9</w:t>
            </w:r>
          </w:p>
        </w:tc>
        <w:tc>
          <w:tcPr>
            <w:tcW w:w="2653" w:type="dxa"/>
            <w:shd w:val="clear" w:color="auto" w:fill="auto"/>
          </w:tcPr>
          <w:p w14:paraId="131D3393" w14:textId="77777777" w:rsidR="00F26DBF" w:rsidRPr="009B1CF7" w:rsidRDefault="00F26DBF" w:rsidP="009B1CF7">
            <w:pPr>
              <w:rPr>
                <w:rFonts w:eastAsia="BatangChe"/>
              </w:rPr>
            </w:pPr>
            <w:r w:rsidRPr="009B1CF7">
              <w:rPr>
                <w:rFonts w:eastAsia="BatangChe"/>
              </w:rPr>
              <w:t>Услуги по обеззараживанию воды методом ионизации</w:t>
            </w:r>
          </w:p>
        </w:tc>
        <w:tc>
          <w:tcPr>
            <w:tcW w:w="3979" w:type="dxa"/>
            <w:shd w:val="clear" w:color="auto" w:fill="auto"/>
          </w:tcPr>
          <w:p w14:paraId="625044A6" w14:textId="77777777" w:rsidR="00F26DBF" w:rsidRPr="009B1CF7" w:rsidRDefault="00F26DBF" w:rsidP="009B1CF7">
            <w:pPr>
              <w:rPr>
                <w:rFonts w:eastAsiaTheme="minorHAnsi"/>
              </w:rPr>
            </w:pPr>
            <w:r w:rsidRPr="009B1CF7">
              <w:rPr>
                <w:rFonts w:eastAsia="BatangChe"/>
              </w:rPr>
              <w:t xml:space="preserve">36.00.20.110: </w:t>
            </w:r>
            <w:r w:rsidRPr="009B1CF7">
              <w:rPr>
                <w:rFonts w:eastAsiaTheme="minorHAnsi"/>
              </w:rPr>
              <w:t>Услуги по очистке и подготовке воды для водоснабжения</w:t>
            </w:r>
          </w:p>
          <w:p w14:paraId="3C6681A0" w14:textId="77777777" w:rsidR="00F26DBF" w:rsidRPr="009B1CF7" w:rsidRDefault="00F26DBF" w:rsidP="009B1CF7">
            <w:pPr>
              <w:rPr>
                <w:rFonts w:eastAsia="BatangChe"/>
              </w:rPr>
            </w:pPr>
          </w:p>
        </w:tc>
        <w:tc>
          <w:tcPr>
            <w:tcW w:w="2375" w:type="dxa"/>
          </w:tcPr>
          <w:p w14:paraId="4387B17D" w14:textId="77777777" w:rsidR="00F26DBF" w:rsidRPr="009B1CF7" w:rsidRDefault="00F26DBF" w:rsidP="009B1CF7">
            <w:pPr>
              <w:rPr>
                <w:rFonts w:eastAsia="BatangChe"/>
              </w:rPr>
            </w:pPr>
            <w:r w:rsidRPr="009B1CF7">
              <w:rPr>
                <w:rFonts w:eastAsia="BatangChe"/>
              </w:rPr>
              <w:t>в течение 30-ти календарных дней</w:t>
            </w:r>
          </w:p>
        </w:tc>
      </w:tr>
      <w:tr w:rsidR="00F26DBF" w:rsidRPr="00D674E2" w14:paraId="5B9BA521" w14:textId="77777777" w:rsidTr="00F26DBF">
        <w:trPr>
          <w:trHeight w:val="621"/>
        </w:trPr>
        <w:tc>
          <w:tcPr>
            <w:tcW w:w="486" w:type="dxa"/>
            <w:shd w:val="clear" w:color="auto" w:fill="auto"/>
          </w:tcPr>
          <w:p w14:paraId="683ABF0A" w14:textId="77777777" w:rsidR="00F26DBF" w:rsidRPr="00F26DBF" w:rsidRDefault="00F26DBF" w:rsidP="00A945C7">
            <w:pPr>
              <w:jc w:val="center"/>
              <w:rPr>
                <w:rFonts w:eastAsia="BatangChe"/>
              </w:rPr>
            </w:pPr>
            <w:r w:rsidRPr="00F26DBF">
              <w:rPr>
                <w:rFonts w:eastAsia="BatangChe"/>
              </w:rPr>
              <w:t>10</w:t>
            </w:r>
          </w:p>
        </w:tc>
        <w:tc>
          <w:tcPr>
            <w:tcW w:w="2653" w:type="dxa"/>
            <w:shd w:val="clear" w:color="auto" w:fill="auto"/>
          </w:tcPr>
          <w:p w14:paraId="30BFD9D8" w14:textId="77777777" w:rsidR="00F26DBF" w:rsidRPr="009B1CF7" w:rsidRDefault="00F26DBF" w:rsidP="009B1CF7">
            <w:pPr>
              <w:rPr>
                <w:rFonts w:eastAsia="BatangChe"/>
              </w:rPr>
            </w:pPr>
            <w:r w:rsidRPr="009B1CF7">
              <w:rPr>
                <w:rFonts w:eastAsia="BatangChe"/>
              </w:rPr>
              <w:t>Поставка сантехнических материалов и инструментов</w:t>
            </w:r>
          </w:p>
        </w:tc>
        <w:tc>
          <w:tcPr>
            <w:tcW w:w="3979" w:type="dxa"/>
            <w:shd w:val="clear" w:color="auto" w:fill="auto"/>
          </w:tcPr>
          <w:p w14:paraId="4B150CEF" w14:textId="77777777" w:rsidR="00F26DBF" w:rsidRPr="009B1CF7" w:rsidRDefault="00F26DBF" w:rsidP="009B1CF7">
            <w:pPr>
              <w:rPr>
                <w:rFonts w:eastAsiaTheme="minorHAnsi"/>
              </w:rPr>
            </w:pPr>
            <w:r w:rsidRPr="009B1CF7">
              <w:rPr>
                <w:rFonts w:eastAsia="BatangChe"/>
              </w:rPr>
              <w:t>46.73.13:</w:t>
            </w:r>
            <w:r w:rsidRPr="009B1CF7">
              <w:rPr>
                <w:rFonts w:eastAsiaTheme="minorHAnsi"/>
              </w:rPr>
              <w:t xml:space="preserve"> Услуги по оптовой торговле санитарно-техническим оборудованием</w:t>
            </w:r>
          </w:p>
          <w:p w14:paraId="019E0206" w14:textId="77777777" w:rsidR="00F26DBF" w:rsidRPr="009B1CF7" w:rsidRDefault="00F26DBF" w:rsidP="009B1CF7">
            <w:pPr>
              <w:rPr>
                <w:rFonts w:eastAsia="BatangChe"/>
              </w:rPr>
            </w:pPr>
          </w:p>
        </w:tc>
        <w:tc>
          <w:tcPr>
            <w:tcW w:w="2375" w:type="dxa"/>
          </w:tcPr>
          <w:p w14:paraId="25C04173" w14:textId="77777777" w:rsidR="00F26DBF" w:rsidRPr="009B1CF7" w:rsidRDefault="00F26DBF" w:rsidP="009B1CF7">
            <w:pPr>
              <w:rPr>
                <w:rFonts w:eastAsia="BatangChe"/>
              </w:rPr>
            </w:pPr>
            <w:r w:rsidRPr="009B1CF7">
              <w:rPr>
                <w:rFonts w:eastAsia="BatangChe"/>
              </w:rPr>
              <w:t>в течение 90-та календарных дней</w:t>
            </w:r>
          </w:p>
        </w:tc>
      </w:tr>
      <w:tr w:rsidR="00F26DBF" w:rsidRPr="00D674E2" w14:paraId="2EA77054" w14:textId="77777777" w:rsidTr="00F26DBF">
        <w:trPr>
          <w:trHeight w:val="621"/>
        </w:trPr>
        <w:tc>
          <w:tcPr>
            <w:tcW w:w="486" w:type="dxa"/>
            <w:shd w:val="clear" w:color="auto" w:fill="auto"/>
          </w:tcPr>
          <w:p w14:paraId="7D1ACBD9" w14:textId="77777777" w:rsidR="00F26DBF" w:rsidRPr="00F26DBF" w:rsidRDefault="00F26DBF" w:rsidP="00A945C7">
            <w:pPr>
              <w:jc w:val="center"/>
              <w:rPr>
                <w:rFonts w:eastAsia="BatangChe"/>
              </w:rPr>
            </w:pPr>
            <w:r w:rsidRPr="00F26DBF">
              <w:rPr>
                <w:rFonts w:eastAsia="BatangChe"/>
              </w:rPr>
              <w:t>11</w:t>
            </w:r>
          </w:p>
        </w:tc>
        <w:tc>
          <w:tcPr>
            <w:tcW w:w="2653" w:type="dxa"/>
            <w:shd w:val="clear" w:color="auto" w:fill="auto"/>
          </w:tcPr>
          <w:p w14:paraId="080B38B9" w14:textId="77777777" w:rsidR="00F26DBF" w:rsidRPr="009B1CF7" w:rsidRDefault="00F26DBF" w:rsidP="009B1CF7">
            <w:pPr>
              <w:rPr>
                <w:rFonts w:eastAsia="BatangChe"/>
              </w:rPr>
            </w:pPr>
            <w:r w:rsidRPr="009B1CF7">
              <w:rPr>
                <w:rFonts w:eastAsia="BatangChe"/>
              </w:rPr>
              <w:t>Поставка ПЭМ</w:t>
            </w:r>
          </w:p>
        </w:tc>
        <w:tc>
          <w:tcPr>
            <w:tcW w:w="3979" w:type="dxa"/>
            <w:shd w:val="clear" w:color="auto" w:fill="auto"/>
          </w:tcPr>
          <w:p w14:paraId="318BD279" w14:textId="77777777" w:rsidR="00F26DBF" w:rsidRPr="009B1CF7" w:rsidRDefault="00F26DBF" w:rsidP="009B1CF7">
            <w:pPr>
              <w:rPr>
                <w:rFonts w:eastAsiaTheme="minorHAnsi"/>
              </w:rPr>
            </w:pPr>
            <w:r w:rsidRPr="009B1CF7">
              <w:rPr>
                <w:rFonts w:eastAsia="BatangChe"/>
              </w:rPr>
              <w:t>27.90.33.110:</w:t>
            </w:r>
            <w:r w:rsidRPr="009B1CF7">
              <w:rPr>
                <w:rFonts w:eastAsiaTheme="minorHAnsi"/>
              </w:rPr>
              <w:t xml:space="preserve"> Комплектующие (запасные части) прочего электрического оборудования, не имеющие самостоятельных группировок</w:t>
            </w:r>
          </w:p>
          <w:p w14:paraId="5C162773" w14:textId="77777777" w:rsidR="00F26DBF" w:rsidRPr="009B1CF7" w:rsidRDefault="00F26DBF" w:rsidP="009B1CF7">
            <w:pPr>
              <w:rPr>
                <w:rFonts w:eastAsia="BatangChe"/>
              </w:rPr>
            </w:pPr>
          </w:p>
        </w:tc>
        <w:tc>
          <w:tcPr>
            <w:tcW w:w="2375" w:type="dxa"/>
          </w:tcPr>
          <w:p w14:paraId="58F44928" w14:textId="77777777" w:rsidR="00F26DBF" w:rsidRPr="009B1CF7" w:rsidRDefault="00F26DBF" w:rsidP="009B1CF7">
            <w:pPr>
              <w:rPr>
                <w:rFonts w:eastAsia="BatangChe"/>
              </w:rPr>
            </w:pPr>
            <w:r w:rsidRPr="009B1CF7">
              <w:rPr>
                <w:rFonts w:eastAsia="BatangChe"/>
              </w:rPr>
              <w:t>в течение 90-та календарных дней</w:t>
            </w:r>
          </w:p>
        </w:tc>
      </w:tr>
      <w:tr w:rsidR="00F26DBF" w:rsidRPr="00D674E2" w14:paraId="0FE53D9B" w14:textId="77777777" w:rsidTr="00F26DBF">
        <w:trPr>
          <w:trHeight w:val="621"/>
        </w:trPr>
        <w:tc>
          <w:tcPr>
            <w:tcW w:w="486" w:type="dxa"/>
            <w:shd w:val="clear" w:color="auto" w:fill="auto"/>
          </w:tcPr>
          <w:p w14:paraId="688D1676" w14:textId="77777777" w:rsidR="00F26DBF" w:rsidRPr="00F26DBF" w:rsidRDefault="00F26DBF" w:rsidP="00A945C7">
            <w:pPr>
              <w:jc w:val="center"/>
              <w:rPr>
                <w:rFonts w:eastAsia="BatangChe"/>
              </w:rPr>
            </w:pPr>
            <w:r w:rsidRPr="00F26DBF">
              <w:rPr>
                <w:rFonts w:eastAsia="BatangChe"/>
              </w:rPr>
              <w:t>12</w:t>
            </w:r>
          </w:p>
        </w:tc>
        <w:tc>
          <w:tcPr>
            <w:tcW w:w="2653" w:type="dxa"/>
            <w:shd w:val="clear" w:color="auto" w:fill="auto"/>
          </w:tcPr>
          <w:p w14:paraId="07A3A5CE" w14:textId="77777777" w:rsidR="00F26DBF" w:rsidRPr="009B1CF7" w:rsidRDefault="00F26DBF" w:rsidP="009B1CF7">
            <w:pPr>
              <w:rPr>
                <w:rFonts w:eastAsia="BatangChe"/>
              </w:rPr>
            </w:pPr>
            <w:r w:rsidRPr="009B1CF7">
              <w:rPr>
                <w:rFonts w:eastAsia="BatangChe"/>
              </w:rPr>
              <w:t>Оказание услуг по проведению периодического медицинского осмотра работников МАУ СКК "Прогресс</w:t>
            </w:r>
          </w:p>
        </w:tc>
        <w:tc>
          <w:tcPr>
            <w:tcW w:w="3979" w:type="dxa"/>
            <w:shd w:val="clear" w:color="auto" w:fill="auto"/>
          </w:tcPr>
          <w:p w14:paraId="2C1C89C2" w14:textId="77777777" w:rsidR="00F26DBF" w:rsidRPr="009B1CF7" w:rsidRDefault="00F26DBF" w:rsidP="009B1CF7">
            <w:pPr>
              <w:rPr>
                <w:rFonts w:eastAsiaTheme="minorHAnsi"/>
              </w:rPr>
            </w:pPr>
            <w:r w:rsidRPr="009B1CF7">
              <w:rPr>
                <w:rFonts w:eastAsia="BatangChe"/>
              </w:rPr>
              <w:t>86.21.10.120:</w:t>
            </w:r>
            <w:r w:rsidRPr="009B1CF7">
              <w:rPr>
                <w:rFonts w:eastAsiaTheme="minorHAnsi"/>
              </w:rPr>
              <w:t xml:space="preserve"> Услуги, предоставляемые врачами общей врачебной практики, по проведению диагностических процедур и постановке диагноза</w:t>
            </w:r>
          </w:p>
          <w:p w14:paraId="5DDD9A9C" w14:textId="77777777" w:rsidR="00F26DBF" w:rsidRPr="009B1CF7" w:rsidRDefault="00F26DBF" w:rsidP="009B1CF7">
            <w:pPr>
              <w:rPr>
                <w:rFonts w:eastAsia="BatangChe"/>
              </w:rPr>
            </w:pPr>
          </w:p>
        </w:tc>
        <w:tc>
          <w:tcPr>
            <w:tcW w:w="2375" w:type="dxa"/>
          </w:tcPr>
          <w:p w14:paraId="19814949" w14:textId="77777777" w:rsidR="00F26DBF" w:rsidRPr="009B1CF7" w:rsidRDefault="00F26DBF" w:rsidP="009B1CF7">
            <w:pPr>
              <w:rPr>
                <w:rFonts w:eastAsia="BatangChe"/>
              </w:rPr>
            </w:pPr>
            <w:r w:rsidRPr="009B1CF7">
              <w:rPr>
                <w:rFonts w:eastAsia="BatangChe"/>
              </w:rPr>
              <w:t>в течение 60-ти календарных дней</w:t>
            </w:r>
          </w:p>
        </w:tc>
      </w:tr>
      <w:tr w:rsidR="00F26DBF" w:rsidRPr="00D674E2" w14:paraId="40CA0C80" w14:textId="77777777" w:rsidTr="00F26DBF">
        <w:trPr>
          <w:trHeight w:val="701"/>
        </w:trPr>
        <w:tc>
          <w:tcPr>
            <w:tcW w:w="486" w:type="dxa"/>
            <w:shd w:val="clear" w:color="auto" w:fill="auto"/>
          </w:tcPr>
          <w:p w14:paraId="68790CBE" w14:textId="77777777" w:rsidR="00F26DBF" w:rsidRPr="00F26DBF" w:rsidRDefault="00F26DBF" w:rsidP="00A945C7">
            <w:pPr>
              <w:jc w:val="center"/>
              <w:rPr>
                <w:rFonts w:eastAsia="BatangChe"/>
              </w:rPr>
            </w:pPr>
            <w:r w:rsidRPr="00F26DBF">
              <w:rPr>
                <w:rFonts w:eastAsia="BatangChe"/>
              </w:rPr>
              <w:t>13</w:t>
            </w:r>
          </w:p>
        </w:tc>
        <w:tc>
          <w:tcPr>
            <w:tcW w:w="2653" w:type="dxa"/>
            <w:shd w:val="clear" w:color="auto" w:fill="auto"/>
          </w:tcPr>
          <w:p w14:paraId="06EAC006" w14:textId="77777777" w:rsidR="00F26DBF" w:rsidRPr="009B1CF7" w:rsidRDefault="00F26DBF" w:rsidP="009B1CF7">
            <w:pPr>
              <w:rPr>
                <w:rFonts w:eastAsia="BatangChe"/>
              </w:rPr>
            </w:pPr>
            <w:r w:rsidRPr="009B1CF7">
              <w:rPr>
                <w:rFonts w:eastAsia="BatangChe"/>
              </w:rPr>
              <w:t>Поставка электротоваров</w:t>
            </w:r>
          </w:p>
        </w:tc>
        <w:tc>
          <w:tcPr>
            <w:tcW w:w="3979" w:type="dxa"/>
            <w:shd w:val="clear" w:color="auto" w:fill="auto"/>
          </w:tcPr>
          <w:p w14:paraId="76D56857" w14:textId="77777777" w:rsidR="00F26DBF" w:rsidRPr="009B1CF7" w:rsidRDefault="00F26DBF" w:rsidP="009B1CF7">
            <w:pPr>
              <w:rPr>
                <w:rFonts w:eastAsia="BatangChe"/>
              </w:rPr>
            </w:pPr>
            <w:r w:rsidRPr="009B1CF7">
              <w:rPr>
                <w:rFonts w:eastAsia="BatangChe"/>
              </w:rPr>
              <w:t>27.90.40.190:</w:t>
            </w:r>
            <w:r w:rsidRPr="009B1CF7">
              <w:rPr>
                <w:rFonts w:eastAsiaTheme="minorHAnsi"/>
              </w:rPr>
              <w:t xml:space="preserve"> Оборудование электрическое прочее, не включенное в другие группировки</w:t>
            </w:r>
          </w:p>
        </w:tc>
        <w:tc>
          <w:tcPr>
            <w:tcW w:w="2375" w:type="dxa"/>
          </w:tcPr>
          <w:p w14:paraId="7410BA5A" w14:textId="77777777" w:rsidR="00F26DBF" w:rsidRPr="009B1CF7" w:rsidRDefault="00F26DBF" w:rsidP="009B1CF7">
            <w:pPr>
              <w:rPr>
                <w:rFonts w:eastAsia="BatangChe"/>
              </w:rPr>
            </w:pPr>
            <w:r w:rsidRPr="009B1CF7">
              <w:rPr>
                <w:rFonts w:eastAsia="BatangChe"/>
              </w:rPr>
              <w:t>в течение 90-та календарных дней</w:t>
            </w:r>
          </w:p>
        </w:tc>
      </w:tr>
      <w:tr w:rsidR="00F26DBF" w:rsidRPr="00D674E2" w14:paraId="3B89224C" w14:textId="77777777" w:rsidTr="00F26DBF">
        <w:trPr>
          <w:trHeight w:val="621"/>
        </w:trPr>
        <w:tc>
          <w:tcPr>
            <w:tcW w:w="486" w:type="dxa"/>
            <w:shd w:val="clear" w:color="auto" w:fill="auto"/>
          </w:tcPr>
          <w:p w14:paraId="224E6371" w14:textId="77777777" w:rsidR="00F26DBF" w:rsidRPr="00F26DBF" w:rsidRDefault="00F26DBF" w:rsidP="00A945C7">
            <w:pPr>
              <w:jc w:val="center"/>
              <w:rPr>
                <w:rFonts w:eastAsia="BatangChe"/>
              </w:rPr>
            </w:pPr>
            <w:r w:rsidRPr="00F26DBF">
              <w:rPr>
                <w:rFonts w:eastAsia="BatangChe"/>
              </w:rPr>
              <w:t>14</w:t>
            </w:r>
          </w:p>
        </w:tc>
        <w:tc>
          <w:tcPr>
            <w:tcW w:w="2653" w:type="dxa"/>
            <w:shd w:val="clear" w:color="auto" w:fill="auto"/>
          </w:tcPr>
          <w:p w14:paraId="3449B0D5" w14:textId="77777777" w:rsidR="00F26DBF" w:rsidRPr="009B1CF7" w:rsidRDefault="00F26DBF" w:rsidP="009B1CF7">
            <w:pPr>
              <w:rPr>
                <w:rFonts w:eastAsia="BatangChe"/>
              </w:rPr>
            </w:pPr>
            <w:r w:rsidRPr="009B1CF7">
              <w:rPr>
                <w:rFonts w:eastAsia="BatangChe"/>
              </w:rPr>
              <w:t>Поставка хозяйственных товаров и принадлежностей</w:t>
            </w:r>
          </w:p>
        </w:tc>
        <w:tc>
          <w:tcPr>
            <w:tcW w:w="3979" w:type="dxa"/>
            <w:shd w:val="clear" w:color="auto" w:fill="auto"/>
          </w:tcPr>
          <w:p w14:paraId="0A119980" w14:textId="77777777" w:rsidR="00F26DBF" w:rsidRPr="009B1CF7" w:rsidRDefault="00F26DBF" w:rsidP="009B1CF7">
            <w:pPr>
              <w:rPr>
                <w:rFonts w:eastAsiaTheme="minorHAnsi"/>
              </w:rPr>
            </w:pPr>
            <w:r w:rsidRPr="009B1CF7">
              <w:rPr>
                <w:rFonts w:eastAsia="BatangChe"/>
              </w:rPr>
              <w:t>17.22:</w:t>
            </w:r>
            <w:r w:rsidRPr="009B1CF7">
              <w:rPr>
                <w:rFonts w:eastAsiaTheme="minorHAnsi"/>
              </w:rPr>
              <w:t xml:space="preserve"> Изделия хозяйственные и санитарно-гигиенические и туалетные принадлежности</w:t>
            </w:r>
          </w:p>
        </w:tc>
        <w:tc>
          <w:tcPr>
            <w:tcW w:w="2375" w:type="dxa"/>
          </w:tcPr>
          <w:p w14:paraId="603A66DD" w14:textId="77777777" w:rsidR="00F26DBF" w:rsidRPr="009B1CF7" w:rsidRDefault="00F26DBF" w:rsidP="009B1CF7">
            <w:pPr>
              <w:rPr>
                <w:rFonts w:eastAsia="BatangChe"/>
              </w:rPr>
            </w:pPr>
            <w:r w:rsidRPr="009B1CF7">
              <w:rPr>
                <w:rFonts w:eastAsia="BatangChe"/>
              </w:rPr>
              <w:t>в течение 120-ти календарных дней</w:t>
            </w:r>
          </w:p>
        </w:tc>
      </w:tr>
      <w:tr w:rsidR="00F26DBF" w:rsidRPr="00D674E2" w14:paraId="464BBB64" w14:textId="77777777" w:rsidTr="00F26DBF">
        <w:trPr>
          <w:trHeight w:val="621"/>
        </w:trPr>
        <w:tc>
          <w:tcPr>
            <w:tcW w:w="486" w:type="dxa"/>
            <w:shd w:val="clear" w:color="auto" w:fill="auto"/>
          </w:tcPr>
          <w:p w14:paraId="16F59AAC" w14:textId="77777777" w:rsidR="00F26DBF" w:rsidRPr="00F26DBF" w:rsidRDefault="00F26DBF" w:rsidP="00A945C7">
            <w:pPr>
              <w:jc w:val="center"/>
              <w:rPr>
                <w:rFonts w:eastAsia="BatangChe"/>
              </w:rPr>
            </w:pPr>
            <w:r w:rsidRPr="00F26DBF">
              <w:rPr>
                <w:rFonts w:eastAsia="BatangChe"/>
              </w:rPr>
              <w:t>15</w:t>
            </w:r>
          </w:p>
        </w:tc>
        <w:tc>
          <w:tcPr>
            <w:tcW w:w="2653" w:type="dxa"/>
            <w:shd w:val="clear" w:color="auto" w:fill="auto"/>
          </w:tcPr>
          <w:p w14:paraId="673B82E3" w14:textId="77777777" w:rsidR="00F26DBF" w:rsidRPr="009B1CF7" w:rsidRDefault="00F26DBF" w:rsidP="009B1CF7">
            <w:pPr>
              <w:rPr>
                <w:rFonts w:eastAsia="BatangChe"/>
              </w:rPr>
            </w:pPr>
            <w:r w:rsidRPr="009B1CF7">
              <w:rPr>
                <w:rFonts w:eastAsia="BatangChe"/>
              </w:rPr>
              <w:t>Техническое обслуживание автоматической пожарной сигнализации и оповещения о пожаре</w:t>
            </w:r>
          </w:p>
        </w:tc>
        <w:tc>
          <w:tcPr>
            <w:tcW w:w="3979" w:type="dxa"/>
            <w:shd w:val="clear" w:color="auto" w:fill="auto"/>
          </w:tcPr>
          <w:p w14:paraId="71192676" w14:textId="77777777" w:rsidR="00F26DBF" w:rsidRPr="009B1CF7" w:rsidRDefault="00F26DBF" w:rsidP="009B1CF7">
            <w:pPr>
              <w:rPr>
                <w:rFonts w:eastAsiaTheme="minorHAnsi"/>
              </w:rPr>
            </w:pPr>
            <w:r w:rsidRPr="009B1CF7">
              <w:rPr>
                <w:rFonts w:eastAsia="BatangChe"/>
              </w:rPr>
              <w:t xml:space="preserve">80.20.10.000: </w:t>
            </w:r>
            <w:r w:rsidRPr="009B1CF7">
              <w:rPr>
                <w:rFonts w:eastAsiaTheme="minorHAnsi"/>
              </w:rPr>
              <w:t>Услуги систем обеспечения безопасности</w:t>
            </w:r>
          </w:p>
          <w:p w14:paraId="6CE58190" w14:textId="77777777" w:rsidR="00F26DBF" w:rsidRPr="009B1CF7" w:rsidRDefault="00F26DBF" w:rsidP="009B1CF7">
            <w:pPr>
              <w:rPr>
                <w:rFonts w:eastAsia="BatangChe"/>
              </w:rPr>
            </w:pPr>
          </w:p>
        </w:tc>
        <w:tc>
          <w:tcPr>
            <w:tcW w:w="2375" w:type="dxa"/>
          </w:tcPr>
          <w:p w14:paraId="3BA86587" w14:textId="77777777" w:rsidR="00F26DBF" w:rsidRPr="009B1CF7" w:rsidRDefault="00F26DBF" w:rsidP="009B1CF7">
            <w:pPr>
              <w:rPr>
                <w:rFonts w:eastAsia="BatangChe"/>
              </w:rPr>
            </w:pPr>
            <w:r w:rsidRPr="009B1CF7">
              <w:rPr>
                <w:rFonts w:eastAsia="BatangChe"/>
              </w:rPr>
              <w:t>в течение 120-ти календарных дней</w:t>
            </w:r>
          </w:p>
        </w:tc>
      </w:tr>
      <w:tr w:rsidR="00F26DBF" w:rsidRPr="00D674E2" w14:paraId="60838854" w14:textId="77777777" w:rsidTr="00F26DBF">
        <w:trPr>
          <w:trHeight w:val="337"/>
        </w:trPr>
        <w:tc>
          <w:tcPr>
            <w:tcW w:w="486" w:type="dxa"/>
            <w:shd w:val="clear" w:color="auto" w:fill="auto"/>
          </w:tcPr>
          <w:p w14:paraId="6260D2E1" w14:textId="77777777" w:rsidR="00F26DBF" w:rsidRPr="00F26DBF" w:rsidRDefault="00F26DBF" w:rsidP="00A945C7">
            <w:pPr>
              <w:jc w:val="center"/>
              <w:rPr>
                <w:rFonts w:eastAsia="BatangChe"/>
              </w:rPr>
            </w:pPr>
            <w:r w:rsidRPr="00F26DBF">
              <w:rPr>
                <w:rFonts w:eastAsia="BatangChe"/>
              </w:rPr>
              <w:t>16</w:t>
            </w:r>
          </w:p>
        </w:tc>
        <w:tc>
          <w:tcPr>
            <w:tcW w:w="2653" w:type="dxa"/>
            <w:shd w:val="clear" w:color="auto" w:fill="auto"/>
          </w:tcPr>
          <w:p w14:paraId="3786DCA1" w14:textId="77777777" w:rsidR="00F26DBF" w:rsidRPr="009B1CF7" w:rsidRDefault="00F26DBF" w:rsidP="009B1CF7">
            <w:pPr>
              <w:rPr>
                <w:rFonts w:eastAsia="BatangChe"/>
              </w:rPr>
            </w:pPr>
            <w:r w:rsidRPr="009B1CF7">
              <w:rPr>
                <w:rFonts w:eastAsia="BatangChe"/>
              </w:rPr>
              <w:t>Оказание услуг по уборке и вывозу снега</w:t>
            </w:r>
          </w:p>
        </w:tc>
        <w:tc>
          <w:tcPr>
            <w:tcW w:w="3979" w:type="dxa"/>
            <w:shd w:val="clear" w:color="auto" w:fill="auto"/>
          </w:tcPr>
          <w:p w14:paraId="4BCACCA0" w14:textId="77777777" w:rsidR="00F26DBF" w:rsidRPr="009B1CF7" w:rsidRDefault="00F26DBF" w:rsidP="009B1CF7">
            <w:pPr>
              <w:rPr>
                <w:rFonts w:eastAsia="BatangChe"/>
              </w:rPr>
            </w:pPr>
            <w:r w:rsidRPr="009B1CF7">
              <w:rPr>
                <w:rFonts w:eastAsia="BatangChe"/>
              </w:rPr>
              <w:t>81.29.12.000: Услуги по подметанию и уборке снега</w:t>
            </w:r>
          </w:p>
        </w:tc>
        <w:tc>
          <w:tcPr>
            <w:tcW w:w="2375" w:type="dxa"/>
          </w:tcPr>
          <w:p w14:paraId="3E19028C" w14:textId="77777777" w:rsidR="00F26DBF" w:rsidRPr="009B1CF7" w:rsidRDefault="00F26DBF" w:rsidP="009B1CF7">
            <w:pPr>
              <w:rPr>
                <w:rFonts w:eastAsia="BatangChe"/>
              </w:rPr>
            </w:pPr>
            <w:r w:rsidRPr="009B1CF7">
              <w:rPr>
                <w:rFonts w:eastAsia="BatangChe"/>
              </w:rPr>
              <w:t>в течение 30-ти календарных дней</w:t>
            </w:r>
          </w:p>
        </w:tc>
      </w:tr>
      <w:tr w:rsidR="00F26DBF" w:rsidRPr="00D674E2" w14:paraId="3AA84DAC" w14:textId="77777777" w:rsidTr="00F26DBF">
        <w:trPr>
          <w:trHeight w:val="934"/>
        </w:trPr>
        <w:tc>
          <w:tcPr>
            <w:tcW w:w="486" w:type="dxa"/>
            <w:shd w:val="clear" w:color="auto" w:fill="auto"/>
          </w:tcPr>
          <w:p w14:paraId="3111E5B1" w14:textId="77777777" w:rsidR="00F26DBF" w:rsidRPr="00F26DBF" w:rsidRDefault="00F26DBF" w:rsidP="00A945C7">
            <w:pPr>
              <w:jc w:val="center"/>
              <w:rPr>
                <w:rFonts w:eastAsia="BatangChe"/>
              </w:rPr>
            </w:pPr>
            <w:r w:rsidRPr="00F26DBF">
              <w:rPr>
                <w:rFonts w:eastAsia="BatangChe"/>
              </w:rPr>
              <w:t>17</w:t>
            </w:r>
          </w:p>
        </w:tc>
        <w:tc>
          <w:tcPr>
            <w:tcW w:w="2653" w:type="dxa"/>
            <w:shd w:val="clear" w:color="auto" w:fill="auto"/>
          </w:tcPr>
          <w:p w14:paraId="16A595B7" w14:textId="77777777" w:rsidR="00F26DBF" w:rsidRPr="009B1CF7" w:rsidRDefault="00F26DBF" w:rsidP="009B1CF7">
            <w:pPr>
              <w:rPr>
                <w:rFonts w:eastAsia="BatangChe"/>
              </w:rPr>
            </w:pPr>
            <w:r w:rsidRPr="009B1CF7">
              <w:rPr>
                <w:rFonts w:eastAsia="BatangChe"/>
              </w:rPr>
              <w:t>Выполнение работ по текущему и капитальному ремонтам объектов учреждения, включая кровлю объектов</w:t>
            </w:r>
          </w:p>
        </w:tc>
        <w:tc>
          <w:tcPr>
            <w:tcW w:w="3979" w:type="dxa"/>
            <w:shd w:val="clear" w:color="auto" w:fill="auto"/>
          </w:tcPr>
          <w:p w14:paraId="696D3BDC" w14:textId="77777777" w:rsidR="00F26DBF" w:rsidRPr="009B1CF7" w:rsidRDefault="00F26DBF" w:rsidP="009B1CF7">
            <w:pPr>
              <w:rPr>
                <w:rFonts w:eastAsiaTheme="minorHAnsi"/>
              </w:rPr>
            </w:pPr>
            <w:r w:rsidRPr="009B1CF7">
              <w:rPr>
                <w:rFonts w:eastAsia="BatangChe"/>
              </w:rPr>
              <w:t xml:space="preserve">43.39.19.190: </w:t>
            </w:r>
            <w:r w:rsidRPr="009B1CF7">
              <w:rPr>
                <w:rFonts w:eastAsiaTheme="minorHAnsi"/>
              </w:rPr>
              <w:t>Работы завершающие и отделочные в зданиях и сооружениях, прочие, не включенные в другие группировки</w:t>
            </w:r>
          </w:p>
        </w:tc>
        <w:tc>
          <w:tcPr>
            <w:tcW w:w="2375" w:type="dxa"/>
          </w:tcPr>
          <w:p w14:paraId="1E9E5179" w14:textId="77777777" w:rsidR="00F26DBF" w:rsidRPr="009B1CF7" w:rsidRDefault="00F26DBF" w:rsidP="009B1CF7">
            <w:pPr>
              <w:rPr>
                <w:rFonts w:eastAsia="BatangChe"/>
              </w:rPr>
            </w:pPr>
            <w:r w:rsidRPr="009B1CF7">
              <w:rPr>
                <w:rFonts w:eastAsia="BatangChe"/>
              </w:rPr>
              <w:t>в течение 120-ти календарных дней</w:t>
            </w:r>
          </w:p>
        </w:tc>
      </w:tr>
      <w:tr w:rsidR="00F26DBF" w:rsidRPr="00D674E2" w14:paraId="0E9C200A" w14:textId="77777777" w:rsidTr="00F26DBF">
        <w:trPr>
          <w:trHeight w:val="357"/>
        </w:trPr>
        <w:tc>
          <w:tcPr>
            <w:tcW w:w="486" w:type="dxa"/>
            <w:shd w:val="clear" w:color="auto" w:fill="auto"/>
          </w:tcPr>
          <w:p w14:paraId="65B89A98" w14:textId="77777777" w:rsidR="00F26DBF" w:rsidRPr="00F26DBF" w:rsidRDefault="00F26DBF" w:rsidP="00A945C7">
            <w:pPr>
              <w:jc w:val="center"/>
              <w:rPr>
                <w:rFonts w:eastAsia="BatangChe"/>
              </w:rPr>
            </w:pPr>
            <w:r w:rsidRPr="00F26DBF">
              <w:rPr>
                <w:rFonts w:eastAsia="BatangChe"/>
              </w:rPr>
              <w:t>18</w:t>
            </w:r>
          </w:p>
        </w:tc>
        <w:tc>
          <w:tcPr>
            <w:tcW w:w="2653" w:type="dxa"/>
            <w:shd w:val="clear" w:color="auto" w:fill="auto"/>
          </w:tcPr>
          <w:p w14:paraId="760FB49F" w14:textId="77777777" w:rsidR="00F26DBF" w:rsidRPr="009B1CF7" w:rsidRDefault="00F26DBF" w:rsidP="009B1CF7">
            <w:pPr>
              <w:rPr>
                <w:rFonts w:eastAsia="BatangChe"/>
              </w:rPr>
            </w:pPr>
            <w:r w:rsidRPr="009B1CF7">
              <w:rPr>
                <w:rFonts w:eastAsia="BatangChe"/>
              </w:rPr>
              <w:t>Оказание охранных услуг</w:t>
            </w:r>
          </w:p>
        </w:tc>
        <w:tc>
          <w:tcPr>
            <w:tcW w:w="3979" w:type="dxa"/>
            <w:shd w:val="clear" w:color="auto" w:fill="auto"/>
          </w:tcPr>
          <w:p w14:paraId="53913E2F" w14:textId="77777777" w:rsidR="00F26DBF" w:rsidRPr="009B1CF7" w:rsidRDefault="00F26DBF" w:rsidP="009B1CF7">
            <w:pPr>
              <w:rPr>
                <w:rFonts w:eastAsiaTheme="minorHAnsi"/>
              </w:rPr>
            </w:pPr>
            <w:r w:rsidRPr="009B1CF7">
              <w:rPr>
                <w:rFonts w:eastAsia="BatangChe"/>
              </w:rPr>
              <w:t xml:space="preserve">80.10.12: </w:t>
            </w:r>
            <w:r w:rsidRPr="009B1CF7">
              <w:rPr>
                <w:rFonts w:eastAsiaTheme="minorHAnsi"/>
              </w:rPr>
              <w:t>Услуги охраны</w:t>
            </w:r>
          </w:p>
          <w:p w14:paraId="060B65D2" w14:textId="77777777" w:rsidR="00F26DBF" w:rsidRPr="009B1CF7" w:rsidRDefault="00F26DBF" w:rsidP="009B1CF7">
            <w:pPr>
              <w:rPr>
                <w:rFonts w:eastAsia="BatangChe"/>
              </w:rPr>
            </w:pPr>
          </w:p>
        </w:tc>
        <w:tc>
          <w:tcPr>
            <w:tcW w:w="2375" w:type="dxa"/>
          </w:tcPr>
          <w:p w14:paraId="7E4DED78" w14:textId="77777777" w:rsidR="00F26DBF" w:rsidRPr="009B1CF7" w:rsidRDefault="00F26DBF" w:rsidP="009B1CF7">
            <w:pPr>
              <w:rPr>
                <w:rFonts w:eastAsia="BatangChe"/>
              </w:rPr>
            </w:pPr>
            <w:r w:rsidRPr="009B1CF7">
              <w:rPr>
                <w:rFonts w:eastAsia="BatangChe"/>
              </w:rPr>
              <w:t>в течение 30-ти календарных дней</w:t>
            </w:r>
          </w:p>
        </w:tc>
      </w:tr>
      <w:tr w:rsidR="00F26DBF" w:rsidRPr="00D674E2" w14:paraId="64551132" w14:textId="77777777" w:rsidTr="00F26DBF">
        <w:trPr>
          <w:trHeight w:val="621"/>
        </w:trPr>
        <w:tc>
          <w:tcPr>
            <w:tcW w:w="486" w:type="dxa"/>
            <w:shd w:val="clear" w:color="auto" w:fill="auto"/>
          </w:tcPr>
          <w:p w14:paraId="1685D476" w14:textId="77777777" w:rsidR="00F26DBF" w:rsidRPr="00F26DBF" w:rsidRDefault="00F26DBF" w:rsidP="00A945C7">
            <w:pPr>
              <w:jc w:val="center"/>
              <w:rPr>
                <w:rFonts w:eastAsia="BatangChe"/>
              </w:rPr>
            </w:pPr>
            <w:r w:rsidRPr="00F26DBF">
              <w:rPr>
                <w:rFonts w:eastAsia="BatangChe"/>
              </w:rPr>
              <w:t>19</w:t>
            </w:r>
          </w:p>
        </w:tc>
        <w:tc>
          <w:tcPr>
            <w:tcW w:w="2653" w:type="dxa"/>
            <w:shd w:val="clear" w:color="auto" w:fill="auto"/>
          </w:tcPr>
          <w:p w14:paraId="27346885" w14:textId="77777777" w:rsidR="00F26DBF" w:rsidRPr="009B1CF7" w:rsidRDefault="00F26DBF" w:rsidP="009B1CF7">
            <w:pPr>
              <w:rPr>
                <w:rFonts w:eastAsia="BatangChe"/>
              </w:rPr>
            </w:pPr>
            <w:r w:rsidRPr="009B1CF7">
              <w:rPr>
                <w:rFonts w:eastAsia="BatangChe"/>
              </w:rPr>
              <w:t>Поставка канцелярских товаров</w:t>
            </w:r>
          </w:p>
        </w:tc>
        <w:tc>
          <w:tcPr>
            <w:tcW w:w="3979" w:type="dxa"/>
            <w:shd w:val="clear" w:color="auto" w:fill="auto"/>
          </w:tcPr>
          <w:p w14:paraId="209A6BE4" w14:textId="77777777" w:rsidR="00F26DBF" w:rsidRPr="009B1CF7" w:rsidRDefault="00F26DBF" w:rsidP="009B1CF7">
            <w:pPr>
              <w:rPr>
                <w:rFonts w:eastAsia="BatangChe"/>
              </w:rPr>
            </w:pPr>
            <w:r w:rsidRPr="009B1CF7">
              <w:rPr>
                <w:rFonts w:eastAsia="BatangChe"/>
              </w:rPr>
              <w:t>47.62.20.000: Услуги по розничной торговле писчебумажными и канцелярскими товарами в специализированных магазина</w:t>
            </w:r>
          </w:p>
        </w:tc>
        <w:tc>
          <w:tcPr>
            <w:tcW w:w="2375" w:type="dxa"/>
          </w:tcPr>
          <w:p w14:paraId="5F29DECC" w14:textId="77777777" w:rsidR="00F26DBF" w:rsidRPr="009B1CF7" w:rsidRDefault="00F26DBF" w:rsidP="009B1CF7">
            <w:pPr>
              <w:rPr>
                <w:rFonts w:eastAsia="BatangChe"/>
              </w:rPr>
            </w:pPr>
            <w:r w:rsidRPr="009B1CF7">
              <w:rPr>
                <w:rFonts w:eastAsia="BatangChe"/>
              </w:rPr>
              <w:t>в течение 120-ти календарных дней</w:t>
            </w:r>
          </w:p>
        </w:tc>
      </w:tr>
      <w:tr w:rsidR="00F26DBF" w:rsidRPr="00D674E2" w14:paraId="4B7769E8" w14:textId="77777777" w:rsidTr="00F26DBF">
        <w:trPr>
          <w:trHeight w:val="621"/>
        </w:trPr>
        <w:tc>
          <w:tcPr>
            <w:tcW w:w="486" w:type="dxa"/>
            <w:shd w:val="clear" w:color="auto" w:fill="auto"/>
          </w:tcPr>
          <w:p w14:paraId="2E81AA3E" w14:textId="77777777" w:rsidR="00F26DBF" w:rsidRPr="00F26DBF" w:rsidRDefault="00F26DBF" w:rsidP="00A945C7">
            <w:pPr>
              <w:jc w:val="center"/>
              <w:rPr>
                <w:rFonts w:eastAsia="BatangChe"/>
              </w:rPr>
            </w:pPr>
            <w:r w:rsidRPr="00F26DBF">
              <w:rPr>
                <w:rFonts w:eastAsia="BatangChe"/>
              </w:rPr>
              <w:t>20</w:t>
            </w:r>
          </w:p>
        </w:tc>
        <w:tc>
          <w:tcPr>
            <w:tcW w:w="2653" w:type="dxa"/>
            <w:shd w:val="clear" w:color="auto" w:fill="auto"/>
          </w:tcPr>
          <w:p w14:paraId="3F6CE8C3" w14:textId="77777777" w:rsidR="00F26DBF" w:rsidRPr="009B1CF7" w:rsidRDefault="00F26DBF" w:rsidP="009B1CF7">
            <w:pPr>
              <w:rPr>
                <w:rFonts w:eastAsia="BatangChe"/>
              </w:rPr>
            </w:pPr>
            <w:r w:rsidRPr="009B1CF7">
              <w:rPr>
                <w:rStyle w:val="11pt"/>
                <w:rFonts w:eastAsia="Arial"/>
                <w:sz w:val="20"/>
                <w:szCs w:val="20"/>
              </w:rPr>
              <w:t>Текущие ремонты тепловых сетей</w:t>
            </w:r>
          </w:p>
        </w:tc>
        <w:tc>
          <w:tcPr>
            <w:tcW w:w="3979" w:type="dxa"/>
            <w:shd w:val="clear" w:color="auto" w:fill="auto"/>
          </w:tcPr>
          <w:p w14:paraId="502A4B51" w14:textId="77777777" w:rsidR="00F26DBF" w:rsidRPr="009B1CF7" w:rsidRDefault="00F26DBF" w:rsidP="009B1CF7">
            <w:pPr>
              <w:rPr>
                <w:rFonts w:eastAsia="BatangChe"/>
              </w:rPr>
            </w:pPr>
            <w:r w:rsidRPr="009B1CF7">
              <w:rPr>
                <w:rStyle w:val="11pt0"/>
                <w:rFonts w:eastAsiaTheme="minorEastAsia"/>
                <w:b w:val="0"/>
                <w:bCs w:val="0"/>
                <w:sz w:val="20"/>
                <w:szCs w:val="20"/>
              </w:rPr>
              <w:t>43.22.12.120:</w:t>
            </w:r>
            <w:r w:rsidRPr="009B1CF7">
              <w:rPr>
                <w:rStyle w:val="Arial105pt"/>
                <w:rFonts w:ascii="Times New Roman" w:hAnsi="Times New Roman" w:cs="Times New Roman"/>
                <w:b w:val="0"/>
                <w:bCs w:val="0"/>
                <w:sz w:val="20"/>
                <w:szCs w:val="20"/>
              </w:rPr>
              <w:t xml:space="preserve"> </w:t>
            </w:r>
            <w:r w:rsidRPr="009B1CF7">
              <w:rPr>
                <w:rStyle w:val="11pt"/>
                <w:rFonts w:eastAsia="Arial"/>
                <w:sz w:val="20"/>
                <w:szCs w:val="20"/>
              </w:rPr>
              <w:t>Работы по ремонту центрального отопления, выполняемых по индивидуальным заказам, прочие</w:t>
            </w:r>
          </w:p>
        </w:tc>
        <w:tc>
          <w:tcPr>
            <w:tcW w:w="2375" w:type="dxa"/>
          </w:tcPr>
          <w:p w14:paraId="01985166" w14:textId="77777777" w:rsidR="00F26DBF" w:rsidRPr="009B1CF7" w:rsidRDefault="00F26DBF" w:rsidP="009B1CF7">
            <w:pPr>
              <w:rPr>
                <w:rFonts w:eastAsia="BatangChe"/>
              </w:rPr>
            </w:pPr>
            <w:r w:rsidRPr="009B1CF7">
              <w:rPr>
                <w:rFonts w:eastAsia="BatangChe"/>
              </w:rPr>
              <w:t>в течение 90-та календарных дней</w:t>
            </w:r>
          </w:p>
        </w:tc>
      </w:tr>
      <w:tr w:rsidR="00F26DBF" w:rsidRPr="00D674E2" w14:paraId="1173C578" w14:textId="77777777" w:rsidTr="00F26DBF">
        <w:trPr>
          <w:trHeight w:val="621"/>
        </w:trPr>
        <w:tc>
          <w:tcPr>
            <w:tcW w:w="486" w:type="dxa"/>
            <w:shd w:val="clear" w:color="auto" w:fill="auto"/>
          </w:tcPr>
          <w:p w14:paraId="3F26B76F" w14:textId="77777777" w:rsidR="00F26DBF" w:rsidRPr="00F26DBF" w:rsidRDefault="00F26DBF" w:rsidP="00A945C7">
            <w:pPr>
              <w:jc w:val="center"/>
              <w:rPr>
                <w:rFonts w:eastAsia="BatangChe"/>
              </w:rPr>
            </w:pPr>
            <w:r w:rsidRPr="00F26DBF">
              <w:rPr>
                <w:rFonts w:eastAsia="BatangChe"/>
              </w:rPr>
              <w:t>21</w:t>
            </w:r>
          </w:p>
        </w:tc>
        <w:tc>
          <w:tcPr>
            <w:tcW w:w="2653" w:type="dxa"/>
            <w:shd w:val="clear" w:color="auto" w:fill="auto"/>
          </w:tcPr>
          <w:p w14:paraId="4B57ED92" w14:textId="77777777" w:rsidR="00F26DBF" w:rsidRPr="009B1CF7" w:rsidRDefault="00F26DBF" w:rsidP="009B1CF7">
            <w:pPr>
              <w:rPr>
                <w:rFonts w:eastAsia="BatangChe"/>
              </w:rPr>
            </w:pPr>
            <w:r w:rsidRPr="009B1CF7">
              <w:rPr>
                <w:rStyle w:val="11pt"/>
                <w:rFonts w:eastAsia="Arial"/>
                <w:sz w:val="20"/>
                <w:szCs w:val="20"/>
              </w:rPr>
              <w:t>Текущие ремонты систем холодного водоснабжения</w:t>
            </w:r>
          </w:p>
        </w:tc>
        <w:tc>
          <w:tcPr>
            <w:tcW w:w="3979" w:type="dxa"/>
            <w:shd w:val="clear" w:color="auto" w:fill="auto"/>
          </w:tcPr>
          <w:p w14:paraId="0741E87D" w14:textId="77777777" w:rsidR="00F26DBF" w:rsidRPr="009B1CF7" w:rsidRDefault="00F26DBF" w:rsidP="009B1CF7">
            <w:pPr>
              <w:rPr>
                <w:rFonts w:eastAsia="BatangChe"/>
              </w:rPr>
            </w:pPr>
            <w:r w:rsidRPr="009B1CF7">
              <w:rPr>
                <w:rStyle w:val="11pt0"/>
                <w:rFonts w:eastAsiaTheme="minorEastAsia"/>
                <w:b w:val="0"/>
                <w:bCs w:val="0"/>
                <w:sz w:val="20"/>
                <w:szCs w:val="20"/>
              </w:rPr>
              <w:t>43.22.11.110:</w:t>
            </w:r>
            <w:r w:rsidRPr="009B1CF7">
              <w:rPr>
                <w:rStyle w:val="Arial105pt"/>
                <w:rFonts w:ascii="Times New Roman" w:hAnsi="Times New Roman" w:cs="Times New Roman"/>
                <w:b w:val="0"/>
                <w:bCs w:val="0"/>
                <w:sz w:val="20"/>
                <w:szCs w:val="20"/>
              </w:rPr>
              <w:t xml:space="preserve"> </w:t>
            </w:r>
            <w:r w:rsidRPr="009B1CF7">
              <w:rPr>
                <w:rStyle w:val="11pt"/>
                <w:rFonts w:eastAsia="Arial"/>
                <w:sz w:val="20"/>
                <w:szCs w:val="20"/>
              </w:rPr>
              <w:t>Работы по ремонту систем холодного водоснабжения, выполняемых по индивидуальным заказам</w:t>
            </w:r>
          </w:p>
        </w:tc>
        <w:tc>
          <w:tcPr>
            <w:tcW w:w="2375" w:type="dxa"/>
          </w:tcPr>
          <w:p w14:paraId="0680ACD9" w14:textId="77777777" w:rsidR="00F26DBF" w:rsidRPr="009B1CF7" w:rsidRDefault="00F26DBF" w:rsidP="009B1CF7">
            <w:pPr>
              <w:rPr>
                <w:rFonts w:eastAsia="BatangChe"/>
              </w:rPr>
            </w:pPr>
            <w:r w:rsidRPr="009B1CF7">
              <w:rPr>
                <w:rFonts w:eastAsia="BatangChe"/>
              </w:rPr>
              <w:t>в течение 90-та календарных дней</w:t>
            </w:r>
          </w:p>
        </w:tc>
      </w:tr>
      <w:tr w:rsidR="00F26DBF" w:rsidRPr="00D674E2" w14:paraId="5E0FBFB7" w14:textId="77777777" w:rsidTr="00F26DBF">
        <w:trPr>
          <w:trHeight w:val="621"/>
        </w:trPr>
        <w:tc>
          <w:tcPr>
            <w:tcW w:w="486" w:type="dxa"/>
            <w:shd w:val="clear" w:color="auto" w:fill="auto"/>
          </w:tcPr>
          <w:p w14:paraId="216B4EC2" w14:textId="77777777" w:rsidR="00F26DBF" w:rsidRPr="00F26DBF" w:rsidRDefault="00F26DBF" w:rsidP="00A945C7">
            <w:pPr>
              <w:jc w:val="center"/>
              <w:rPr>
                <w:rFonts w:eastAsia="BatangChe"/>
              </w:rPr>
            </w:pPr>
            <w:r w:rsidRPr="00F26DBF">
              <w:rPr>
                <w:rFonts w:eastAsia="BatangChe"/>
              </w:rPr>
              <w:t>22</w:t>
            </w:r>
          </w:p>
        </w:tc>
        <w:tc>
          <w:tcPr>
            <w:tcW w:w="2653" w:type="dxa"/>
            <w:shd w:val="clear" w:color="auto" w:fill="auto"/>
          </w:tcPr>
          <w:p w14:paraId="2CB92ADD" w14:textId="77777777" w:rsidR="00F26DBF" w:rsidRPr="009B1CF7" w:rsidRDefault="00F26DBF" w:rsidP="009B1CF7">
            <w:pPr>
              <w:rPr>
                <w:rFonts w:eastAsia="BatangChe"/>
              </w:rPr>
            </w:pPr>
            <w:r w:rsidRPr="009B1CF7">
              <w:rPr>
                <w:rStyle w:val="11pt"/>
                <w:rFonts w:eastAsia="Arial"/>
                <w:sz w:val="20"/>
                <w:szCs w:val="20"/>
              </w:rPr>
              <w:t>Оказание услуг по поверке средств измерений</w:t>
            </w:r>
          </w:p>
        </w:tc>
        <w:tc>
          <w:tcPr>
            <w:tcW w:w="3979" w:type="dxa"/>
            <w:shd w:val="clear" w:color="auto" w:fill="auto"/>
          </w:tcPr>
          <w:p w14:paraId="56AE3793" w14:textId="77777777" w:rsidR="00F26DBF" w:rsidRPr="009B1CF7" w:rsidRDefault="00F26DBF" w:rsidP="009B1CF7">
            <w:pPr>
              <w:rPr>
                <w:rFonts w:eastAsia="BatangChe"/>
              </w:rPr>
            </w:pPr>
            <w:r w:rsidRPr="009B1CF7">
              <w:rPr>
                <w:rStyle w:val="11pt0"/>
                <w:rFonts w:eastAsiaTheme="minorEastAsia"/>
                <w:b w:val="0"/>
                <w:bCs w:val="0"/>
                <w:sz w:val="20"/>
                <w:szCs w:val="20"/>
              </w:rPr>
              <w:t>45</w:t>
            </w:r>
            <w:r w:rsidRPr="009B1CF7">
              <w:rPr>
                <w:rStyle w:val="Arial105pt"/>
                <w:rFonts w:ascii="Times New Roman" w:hAnsi="Times New Roman" w:cs="Times New Roman"/>
                <w:b w:val="0"/>
                <w:bCs w:val="0"/>
                <w:sz w:val="20"/>
                <w:szCs w:val="20"/>
              </w:rPr>
              <w:t>.</w:t>
            </w:r>
            <w:r w:rsidRPr="009B1CF7">
              <w:rPr>
                <w:rStyle w:val="11pt0"/>
                <w:rFonts w:eastAsiaTheme="minorEastAsia"/>
                <w:b w:val="0"/>
                <w:bCs w:val="0"/>
                <w:sz w:val="20"/>
                <w:szCs w:val="20"/>
              </w:rPr>
              <w:t>20</w:t>
            </w:r>
            <w:r w:rsidRPr="009B1CF7">
              <w:rPr>
                <w:rStyle w:val="Arial105pt"/>
                <w:rFonts w:ascii="Times New Roman" w:hAnsi="Times New Roman" w:cs="Times New Roman"/>
                <w:b w:val="0"/>
                <w:bCs w:val="0"/>
                <w:sz w:val="20"/>
                <w:szCs w:val="20"/>
              </w:rPr>
              <w:t>.</w:t>
            </w:r>
            <w:r w:rsidRPr="009B1CF7">
              <w:rPr>
                <w:rStyle w:val="11pt0"/>
                <w:rFonts w:eastAsiaTheme="minorEastAsia"/>
                <w:b w:val="0"/>
                <w:bCs w:val="0"/>
                <w:sz w:val="20"/>
                <w:szCs w:val="20"/>
              </w:rPr>
              <w:t>21.222:</w:t>
            </w:r>
            <w:r w:rsidRPr="009B1CF7">
              <w:rPr>
                <w:rStyle w:val="Arial105pt"/>
                <w:rFonts w:ascii="Times New Roman" w:hAnsi="Times New Roman" w:cs="Times New Roman"/>
                <w:b w:val="0"/>
                <w:bCs w:val="0"/>
                <w:sz w:val="20"/>
                <w:szCs w:val="20"/>
              </w:rPr>
              <w:t xml:space="preserve"> У</w:t>
            </w:r>
            <w:r w:rsidRPr="009B1CF7">
              <w:rPr>
                <w:rStyle w:val="11pt"/>
                <w:rFonts w:eastAsia="Arial"/>
                <w:sz w:val="20"/>
                <w:szCs w:val="20"/>
              </w:rPr>
              <w:t>слуги по ремонту и поверке контрольно-измерительных приборов</w:t>
            </w:r>
          </w:p>
        </w:tc>
        <w:tc>
          <w:tcPr>
            <w:tcW w:w="2375" w:type="dxa"/>
          </w:tcPr>
          <w:p w14:paraId="7496F3B1" w14:textId="77777777" w:rsidR="00F26DBF" w:rsidRPr="009B1CF7" w:rsidRDefault="00F26DBF" w:rsidP="009B1CF7">
            <w:pPr>
              <w:rPr>
                <w:rFonts w:eastAsia="BatangChe"/>
              </w:rPr>
            </w:pPr>
            <w:r w:rsidRPr="009B1CF7">
              <w:rPr>
                <w:rFonts w:eastAsia="BatangChe"/>
              </w:rPr>
              <w:t>в течение 60-ти календарных дней</w:t>
            </w:r>
          </w:p>
        </w:tc>
      </w:tr>
      <w:tr w:rsidR="00F26DBF" w:rsidRPr="00D674E2" w14:paraId="78B991E2" w14:textId="77777777" w:rsidTr="00F26DBF">
        <w:trPr>
          <w:trHeight w:val="621"/>
        </w:trPr>
        <w:tc>
          <w:tcPr>
            <w:tcW w:w="486" w:type="dxa"/>
            <w:shd w:val="clear" w:color="auto" w:fill="auto"/>
          </w:tcPr>
          <w:p w14:paraId="1D3AB769" w14:textId="77777777" w:rsidR="00F26DBF" w:rsidRPr="00F26DBF" w:rsidRDefault="00F26DBF" w:rsidP="00A945C7">
            <w:pPr>
              <w:jc w:val="center"/>
              <w:rPr>
                <w:rFonts w:eastAsia="BatangChe"/>
              </w:rPr>
            </w:pPr>
            <w:r w:rsidRPr="00F26DBF">
              <w:rPr>
                <w:rFonts w:eastAsia="BatangChe"/>
              </w:rPr>
              <w:t>23</w:t>
            </w:r>
          </w:p>
        </w:tc>
        <w:tc>
          <w:tcPr>
            <w:tcW w:w="2653" w:type="dxa"/>
            <w:shd w:val="clear" w:color="auto" w:fill="auto"/>
          </w:tcPr>
          <w:p w14:paraId="709AE825" w14:textId="77777777" w:rsidR="00F26DBF" w:rsidRPr="009B1CF7" w:rsidRDefault="00F26DBF" w:rsidP="009B1CF7">
            <w:pPr>
              <w:rPr>
                <w:rStyle w:val="11pt"/>
                <w:rFonts w:eastAsia="Arial"/>
                <w:sz w:val="20"/>
                <w:szCs w:val="20"/>
              </w:rPr>
            </w:pPr>
            <w:r w:rsidRPr="009B1CF7">
              <w:rPr>
                <w:rStyle w:val="11pt"/>
                <w:rFonts w:eastAsia="Arial"/>
                <w:sz w:val="20"/>
                <w:szCs w:val="20"/>
              </w:rPr>
              <w:t>Поставка пищевой соли для нужд плавательного бассейна</w:t>
            </w:r>
          </w:p>
        </w:tc>
        <w:tc>
          <w:tcPr>
            <w:tcW w:w="3979" w:type="dxa"/>
            <w:shd w:val="clear" w:color="auto" w:fill="auto"/>
          </w:tcPr>
          <w:p w14:paraId="01C8CBB5" w14:textId="77777777" w:rsidR="00F26DBF" w:rsidRPr="009B1CF7" w:rsidRDefault="00F26DBF" w:rsidP="009B1CF7">
            <w:pPr>
              <w:rPr>
                <w:rStyle w:val="11pt0"/>
                <w:rFonts w:eastAsiaTheme="minorEastAsia"/>
                <w:b w:val="0"/>
                <w:bCs w:val="0"/>
                <w:sz w:val="20"/>
                <w:szCs w:val="20"/>
              </w:rPr>
            </w:pPr>
            <w:r w:rsidRPr="009B1CF7">
              <w:rPr>
                <w:rStyle w:val="11pt0"/>
                <w:rFonts w:eastAsiaTheme="minorEastAsia"/>
                <w:b w:val="0"/>
                <w:bCs w:val="0"/>
                <w:sz w:val="20"/>
                <w:szCs w:val="20"/>
              </w:rPr>
              <w:t>10.84.30: Соль и хлорид натрия чистый, вода морская</w:t>
            </w:r>
          </w:p>
        </w:tc>
        <w:tc>
          <w:tcPr>
            <w:tcW w:w="2375" w:type="dxa"/>
          </w:tcPr>
          <w:p w14:paraId="0F3B8066" w14:textId="77777777" w:rsidR="00F26DBF" w:rsidRPr="009B1CF7" w:rsidRDefault="00F26DBF" w:rsidP="009B1CF7">
            <w:pPr>
              <w:rPr>
                <w:rFonts w:eastAsia="BatangChe"/>
              </w:rPr>
            </w:pPr>
            <w:r w:rsidRPr="009B1CF7">
              <w:rPr>
                <w:rFonts w:eastAsia="BatangChe"/>
              </w:rPr>
              <w:t>в течение 60-ти календарных дней</w:t>
            </w:r>
          </w:p>
        </w:tc>
      </w:tr>
      <w:tr w:rsidR="00F26DBF" w:rsidRPr="00D674E2" w14:paraId="1BBDFA3C" w14:textId="77777777" w:rsidTr="00F26DBF">
        <w:trPr>
          <w:trHeight w:val="621"/>
        </w:trPr>
        <w:tc>
          <w:tcPr>
            <w:tcW w:w="486" w:type="dxa"/>
            <w:shd w:val="clear" w:color="auto" w:fill="auto"/>
          </w:tcPr>
          <w:p w14:paraId="021E913A" w14:textId="77777777" w:rsidR="00F26DBF" w:rsidRPr="00F26DBF" w:rsidRDefault="00F26DBF" w:rsidP="00A945C7">
            <w:pPr>
              <w:jc w:val="center"/>
              <w:rPr>
                <w:rFonts w:eastAsia="BatangChe"/>
              </w:rPr>
            </w:pPr>
            <w:r w:rsidRPr="00F26DBF">
              <w:rPr>
                <w:rFonts w:eastAsia="BatangChe"/>
              </w:rPr>
              <w:t>24</w:t>
            </w:r>
          </w:p>
        </w:tc>
        <w:tc>
          <w:tcPr>
            <w:tcW w:w="2653" w:type="dxa"/>
            <w:shd w:val="clear" w:color="auto" w:fill="auto"/>
          </w:tcPr>
          <w:p w14:paraId="69B616F0" w14:textId="77777777" w:rsidR="00F26DBF" w:rsidRPr="009B1CF7" w:rsidRDefault="00F26DBF" w:rsidP="009B1CF7">
            <w:pPr>
              <w:rPr>
                <w:rStyle w:val="11pt"/>
                <w:rFonts w:eastAsia="Arial"/>
                <w:sz w:val="20"/>
                <w:szCs w:val="20"/>
              </w:rPr>
            </w:pPr>
            <w:r w:rsidRPr="009B1CF7">
              <w:rPr>
                <w:rStyle w:val="11pt"/>
                <w:rFonts w:eastAsia="Arial"/>
                <w:sz w:val="20"/>
                <w:szCs w:val="20"/>
              </w:rPr>
              <w:t xml:space="preserve">Оказание </w:t>
            </w:r>
            <w:proofErr w:type="gramStart"/>
            <w:r w:rsidRPr="009B1CF7">
              <w:rPr>
                <w:rStyle w:val="11pt"/>
                <w:rFonts w:eastAsia="Arial"/>
                <w:sz w:val="20"/>
                <w:szCs w:val="20"/>
              </w:rPr>
              <w:t>услуг по независимой оценке</w:t>
            </w:r>
            <w:proofErr w:type="gramEnd"/>
            <w:r w:rsidRPr="009B1CF7">
              <w:rPr>
                <w:rStyle w:val="11pt"/>
                <w:rFonts w:eastAsia="Arial"/>
                <w:sz w:val="20"/>
                <w:szCs w:val="20"/>
              </w:rPr>
              <w:t xml:space="preserve"> пожарного риска</w:t>
            </w:r>
          </w:p>
        </w:tc>
        <w:tc>
          <w:tcPr>
            <w:tcW w:w="3979" w:type="dxa"/>
            <w:shd w:val="clear" w:color="auto" w:fill="auto"/>
          </w:tcPr>
          <w:p w14:paraId="099AF03A" w14:textId="77777777" w:rsidR="00F26DBF" w:rsidRPr="009B1CF7" w:rsidRDefault="00F26DBF" w:rsidP="009B1CF7">
            <w:pPr>
              <w:rPr>
                <w:rStyle w:val="11pt0"/>
                <w:rFonts w:eastAsiaTheme="minorEastAsia"/>
                <w:b w:val="0"/>
                <w:bCs w:val="0"/>
                <w:sz w:val="20"/>
                <w:szCs w:val="20"/>
              </w:rPr>
            </w:pPr>
            <w:r w:rsidRPr="009B1CF7">
              <w:rPr>
                <w:rStyle w:val="11pt0"/>
                <w:rFonts w:eastAsiaTheme="minorEastAsia"/>
                <w:b w:val="0"/>
                <w:bCs w:val="0"/>
                <w:sz w:val="20"/>
                <w:szCs w:val="20"/>
              </w:rPr>
              <w:t>84.25.11.120: Услуги по обеспечению пожарной безопасности</w:t>
            </w:r>
          </w:p>
        </w:tc>
        <w:tc>
          <w:tcPr>
            <w:tcW w:w="2375" w:type="dxa"/>
          </w:tcPr>
          <w:p w14:paraId="17FE8EEE" w14:textId="77777777" w:rsidR="00F26DBF" w:rsidRPr="009B1CF7" w:rsidRDefault="00F26DBF" w:rsidP="009B1CF7">
            <w:pPr>
              <w:rPr>
                <w:rFonts w:eastAsia="BatangChe"/>
              </w:rPr>
            </w:pPr>
            <w:r w:rsidRPr="009B1CF7">
              <w:rPr>
                <w:rFonts w:eastAsia="BatangChe"/>
              </w:rPr>
              <w:t>в течение 90-та календарных дней</w:t>
            </w:r>
          </w:p>
        </w:tc>
      </w:tr>
      <w:tr w:rsidR="00F26DBF" w:rsidRPr="00D674E2" w14:paraId="0A08FE56" w14:textId="77777777" w:rsidTr="00F26DBF">
        <w:trPr>
          <w:trHeight w:val="621"/>
        </w:trPr>
        <w:tc>
          <w:tcPr>
            <w:tcW w:w="486" w:type="dxa"/>
            <w:shd w:val="clear" w:color="auto" w:fill="auto"/>
          </w:tcPr>
          <w:p w14:paraId="623584FF" w14:textId="77777777" w:rsidR="00F26DBF" w:rsidRPr="00F26DBF" w:rsidRDefault="00F26DBF" w:rsidP="00A945C7">
            <w:pPr>
              <w:jc w:val="center"/>
              <w:rPr>
                <w:rFonts w:eastAsia="BatangChe"/>
              </w:rPr>
            </w:pPr>
            <w:r w:rsidRPr="00F26DBF">
              <w:rPr>
                <w:rFonts w:eastAsia="BatangChe"/>
              </w:rPr>
              <w:t>25</w:t>
            </w:r>
          </w:p>
        </w:tc>
        <w:tc>
          <w:tcPr>
            <w:tcW w:w="2653" w:type="dxa"/>
            <w:shd w:val="clear" w:color="auto" w:fill="auto"/>
          </w:tcPr>
          <w:p w14:paraId="3A3C0321" w14:textId="77777777" w:rsidR="00F26DBF" w:rsidRPr="009B1CF7" w:rsidRDefault="00F26DBF" w:rsidP="009B1CF7">
            <w:pPr>
              <w:rPr>
                <w:rStyle w:val="11pt"/>
                <w:rFonts w:eastAsia="Arial"/>
                <w:sz w:val="20"/>
                <w:szCs w:val="20"/>
              </w:rPr>
            </w:pPr>
            <w:r w:rsidRPr="009B1CF7">
              <w:rPr>
                <w:rStyle w:val="11pt"/>
                <w:rFonts w:eastAsia="Arial"/>
                <w:sz w:val="20"/>
                <w:szCs w:val="20"/>
              </w:rPr>
              <w:t>Поставка фреона, полипропиленгликоля</w:t>
            </w:r>
          </w:p>
        </w:tc>
        <w:tc>
          <w:tcPr>
            <w:tcW w:w="3979" w:type="dxa"/>
            <w:shd w:val="clear" w:color="auto" w:fill="auto"/>
          </w:tcPr>
          <w:p w14:paraId="2B50D052" w14:textId="77777777" w:rsidR="00F26DBF" w:rsidRPr="009B1CF7" w:rsidRDefault="00F26DBF" w:rsidP="009B1CF7">
            <w:pPr>
              <w:rPr>
                <w:rStyle w:val="11pt0"/>
                <w:rFonts w:eastAsiaTheme="minorEastAsia"/>
                <w:b w:val="0"/>
                <w:bCs w:val="0"/>
                <w:sz w:val="20"/>
                <w:szCs w:val="20"/>
              </w:rPr>
            </w:pPr>
            <w:r w:rsidRPr="009B1CF7">
              <w:rPr>
                <w:rStyle w:val="11pt0"/>
                <w:rFonts w:eastAsiaTheme="minorEastAsia"/>
                <w:b w:val="0"/>
                <w:bCs w:val="0"/>
                <w:sz w:val="20"/>
                <w:szCs w:val="20"/>
              </w:rPr>
              <w:t>20.14.19.130: Производные галогенированные ациклических углеводородов, содержащие два или более различных галогена</w:t>
            </w:r>
          </w:p>
        </w:tc>
        <w:tc>
          <w:tcPr>
            <w:tcW w:w="2375" w:type="dxa"/>
          </w:tcPr>
          <w:p w14:paraId="5654B0A1" w14:textId="77777777" w:rsidR="00F26DBF" w:rsidRPr="009B1CF7" w:rsidRDefault="00F26DBF" w:rsidP="009B1CF7">
            <w:pPr>
              <w:rPr>
                <w:rFonts w:eastAsia="BatangChe"/>
              </w:rPr>
            </w:pPr>
            <w:r w:rsidRPr="009B1CF7">
              <w:rPr>
                <w:rFonts w:eastAsia="BatangChe"/>
              </w:rPr>
              <w:t>в течение 60-ти календарных дней</w:t>
            </w:r>
          </w:p>
        </w:tc>
      </w:tr>
      <w:tr w:rsidR="00F26DBF" w:rsidRPr="00D674E2" w14:paraId="4F725CCB" w14:textId="77777777" w:rsidTr="00F26DBF">
        <w:trPr>
          <w:trHeight w:val="621"/>
        </w:trPr>
        <w:tc>
          <w:tcPr>
            <w:tcW w:w="486" w:type="dxa"/>
            <w:shd w:val="clear" w:color="auto" w:fill="auto"/>
          </w:tcPr>
          <w:p w14:paraId="1611E7A9" w14:textId="77777777" w:rsidR="00F26DBF" w:rsidRPr="00F26DBF" w:rsidRDefault="00F26DBF" w:rsidP="00A945C7">
            <w:pPr>
              <w:jc w:val="center"/>
              <w:rPr>
                <w:rFonts w:eastAsia="BatangChe"/>
              </w:rPr>
            </w:pPr>
            <w:r w:rsidRPr="00F26DBF">
              <w:rPr>
                <w:rFonts w:eastAsia="BatangChe"/>
              </w:rPr>
              <w:lastRenderedPageBreak/>
              <w:t>26</w:t>
            </w:r>
          </w:p>
        </w:tc>
        <w:tc>
          <w:tcPr>
            <w:tcW w:w="2653" w:type="dxa"/>
            <w:shd w:val="clear" w:color="auto" w:fill="auto"/>
          </w:tcPr>
          <w:p w14:paraId="47F0FDA2" w14:textId="77777777" w:rsidR="00F26DBF" w:rsidRPr="009B1CF7" w:rsidRDefault="00F26DBF" w:rsidP="009B1CF7">
            <w:pPr>
              <w:rPr>
                <w:rStyle w:val="11pt"/>
                <w:rFonts w:eastAsia="Arial"/>
                <w:sz w:val="20"/>
                <w:szCs w:val="20"/>
              </w:rPr>
            </w:pPr>
            <w:r w:rsidRPr="009B1CF7">
              <w:rPr>
                <w:rStyle w:val="11pt"/>
                <w:rFonts w:eastAsia="Arial"/>
                <w:sz w:val="20"/>
                <w:szCs w:val="20"/>
              </w:rPr>
              <w:t>Поставка автозап</w:t>
            </w:r>
            <w:r w:rsidRPr="009B1CF7">
              <w:rPr>
                <w:rStyle w:val="11pt"/>
                <w:rFonts w:eastAsia="Arial"/>
                <w:sz w:val="20"/>
                <w:szCs w:val="20"/>
                <w:shd w:val="clear" w:color="auto" w:fill="C6D9F1" w:themeFill="text2" w:themeFillTint="33"/>
              </w:rPr>
              <w:t>ча</w:t>
            </w:r>
            <w:r w:rsidRPr="009B1CF7">
              <w:rPr>
                <w:rStyle w:val="11pt"/>
                <w:rFonts w:eastAsia="Arial"/>
                <w:sz w:val="20"/>
                <w:szCs w:val="20"/>
              </w:rPr>
              <w:t>стей</w:t>
            </w:r>
          </w:p>
        </w:tc>
        <w:tc>
          <w:tcPr>
            <w:tcW w:w="3979" w:type="dxa"/>
            <w:shd w:val="clear" w:color="auto" w:fill="auto"/>
          </w:tcPr>
          <w:p w14:paraId="033F1562" w14:textId="77777777" w:rsidR="00F26DBF" w:rsidRPr="009B1CF7" w:rsidRDefault="00F26DBF" w:rsidP="009B1CF7">
            <w:pPr>
              <w:rPr>
                <w:rStyle w:val="11pt0"/>
                <w:rFonts w:eastAsiaTheme="minorEastAsia"/>
                <w:sz w:val="20"/>
                <w:szCs w:val="20"/>
              </w:rPr>
            </w:pPr>
            <w:r w:rsidRPr="009B1CF7">
              <w:t>29.32.30:</w:t>
            </w:r>
            <w:r w:rsidRPr="009B1CF7">
              <w:rPr>
                <w:rStyle w:val="11pt0"/>
                <w:rFonts w:eastAsiaTheme="minorEastAsia"/>
                <w:sz w:val="20"/>
                <w:szCs w:val="20"/>
              </w:rPr>
              <w:t xml:space="preserve"> </w:t>
            </w:r>
            <w:r w:rsidRPr="009B1CF7">
              <w:rPr>
                <w:rStyle w:val="11pt0"/>
                <w:rFonts w:eastAsiaTheme="minorEastAsia"/>
                <w:b w:val="0"/>
                <w:bCs w:val="0"/>
                <w:sz w:val="20"/>
                <w:szCs w:val="20"/>
              </w:rPr>
              <w:t>Комплектующие и принадлежности для автотранспортных средств, не включенные в другие группировки</w:t>
            </w:r>
          </w:p>
        </w:tc>
        <w:tc>
          <w:tcPr>
            <w:tcW w:w="2375" w:type="dxa"/>
          </w:tcPr>
          <w:p w14:paraId="262408CD" w14:textId="77777777" w:rsidR="00F26DBF" w:rsidRPr="009B1CF7" w:rsidRDefault="00F26DBF" w:rsidP="009B1CF7">
            <w:pPr>
              <w:rPr>
                <w:rFonts w:eastAsia="BatangChe"/>
              </w:rPr>
            </w:pPr>
            <w:r w:rsidRPr="009B1CF7">
              <w:rPr>
                <w:rFonts w:eastAsia="BatangChe"/>
              </w:rPr>
              <w:t>в течение 60-ти календарных дней</w:t>
            </w:r>
          </w:p>
        </w:tc>
      </w:tr>
      <w:tr w:rsidR="00F26DBF" w:rsidRPr="00D674E2" w14:paraId="509611FE" w14:textId="77777777" w:rsidTr="00F26DBF">
        <w:trPr>
          <w:trHeight w:val="621"/>
        </w:trPr>
        <w:tc>
          <w:tcPr>
            <w:tcW w:w="486" w:type="dxa"/>
            <w:shd w:val="clear" w:color="auto" w:fill="auto"/>
          </w:tcPr>
          <w:p w14:paraId="715EAAB0" w14:textId="77777777" w:rsidR="00F26DBF" w:rsidRPr="00F26DBF" w:rsidRDefault="00F26DBF" w:rsidP="00A945C7">
            <w:pPr>
              <w:jc w:val="center"/>
              <w:rPr>
                <w:rFonts w:eastAsia="BatangChe"/>
              </w:rPr>
            </w:pPr>
            <w:r w:rsidRPr="00F26DBF">
              <w:rPr>
                <w:rFonts w:eastAsia="BatangChe"/>
              </w:rPr>
              <w:t>27</w:t>
            </w:r>
          </w:p>
        </w:tc>
        <w:tc>
          <w:tcPr>
            <w:tcW w:w="2653" w:type="dxa"/>
            <w:shd w:val="clear" w:color="auto" w:fill="auto"/>
          </w:tcPr>
          <w:p w14:paraId="57C72510" w14:textId="77777777" w:rsidR="00F26DBF" w:rsidRPr="009B1CF7" w:rsidRDefault="00F26DBF" w:rsidP="009B1CF7">
            <w:pPr>
              <w:rPr>
                <w:rStyle w:val="11pt"/>
                <w:rFonts w:eastAsia="Arial"/>
                <w:sz w:val="20"/>
                <w:szCs w:val="20"/>
              </w:rPr>
            </w:pPr>
            <w:r w:rsidRPr="009B1CF7">
              <w:rPr>
                <w:rStyle w:val="11pt"/>
                <w:rFonts w:eastAsia="Arial"/>
                <w:sz w:val="20"/>
                <w:szCs w:val="20"/>
              </w:rPr>
              <w:t>Оказание услуг по СОУТ</w:t>
            </w:r>
          </w:p>
        </w:tc>
        <w:tc>
          <w:tcPr>
            <w:tcW w:w="3979" w:type="dxa"/>
            <w:shd w:val="clear" w:color="auto" w:fill="auto"/>
          </w:tcPr>
          <w:p w14:paraId="0DE5ABDC" w14:textId="77777777" w:rsidR="00F26DBF" w:rsidRPr="009B1CF7" w:rsidRDefault="00F26DBF" w:rsidP="009B1CF7">
            <w:pPr>
              <w:rPr>
                <w:rStyle w:val="11pt0"/>
                <w:rFonts w:eastAsiaTheme="minorEastAsia"/>
                <w:b w:val="0"/>
                <w:bCs w:val="0"/>
                <w:sz w:val="20"/>
                <w:szCs w:val="20"/>
              </w:rPr>
            </w:pPr>
            <w:r w:rsidRPr="009B1CF7">
              <w:rPr>
                <w:rStyle w:val="11pt0"/>
                <w:rFonts w:eastAsiaTheme="minorEastAsia"/>
                <w:b w:val="0"/>
                <w:bCs w:val="0"/>
                <w:sz w:val="20"/>
                <w:szCs w:val="20"/>
              </w:rPr>
              <w:t>71.20.19.130: Услуги по оценке условий труда</w:t>
            </w:r>
          </w:p>
        </w:tc>
        <w:tc>
          <w:tcPr>
            <w:tcW w:w="2375" w:type="dxa"/>
          </w:tcPr>
          <w:p w14:paraId="3EFED09E" w14:textId="77777777" w:rsidR="00F26DBF" w:rsidRPr="009B1CF7" w:rsidRDefault="00F26DBF" w:rsidP="009B1CF7">
            <w:pPr>
              <w:rPr>
                <w:rFonts w:eastAsia="BatangChe"/>
              </w:rPr>
            </w:pPr>
            <w:r w:rsidRPr="009B1CF7">
              <w:rPr>
                <w:rFonts w:eastAsia="BatangChe"/>
              </w:rPr>
              <w:t>в течение 60-ти календарных дней</w:t>
            </w:r>
          </w:p>
        </w:tc>
      </w:tr>
    </w:tbl>
    <w:p w14:paraId="2FE444BD" w14:textId="77777777" w:rsidR="005B21D1" w:rsidRPr="005B21D1" w:rsidRDefault="005B21D1" w:rsidP="005B21D1">
      <w:pPr>
        <w:pStyle w:val="2"/>
        <w:shd w:val="clear" w:color="auto" w:fill="auto"/>
        <w:spacing w:before="0"/>
        <w:ind w:left="40" w:firstLine="669"/>
        <w:jc w:val="both"/>
        <w:rPr>
          <w:rFonts w:eastAsia="Calibri"/>
          <w:b w:val="0"/>
          <w:sz w:val="24"/>
          <w:szCs w:val="24"/>
          <w:lang w:eastAsia="en-US"/>
        </w:rPr>
      </w:pPr>
    </w:p>
    <w:p w14:paraId="632DC2C0" w14:textId="77777777" w:rsidR="00B82B98" w:rsidRPr="005B21D1" w:rsidRDefault="00B82B98" w:rsidP="005B21D1">
      <w:pPr>
        <w:pStyle w:val="af3"/>
        <w:widowControl w:val="0"/>
        <w:shd w:val="clear" w:color="auto" w:fill="auto"/>
        <w:spacing w:after="0"/>
        <w:ind w:left="5400"/>
        <w:jc w:val="center"/>
        <w:rPr>
          <w:spacing w:val="-2"/>
          <w:sz w:val="24"/>
          <w:szCs w:val="24"/>
        </w:rPr>
      </w:pPr>
    </w:p>
    <w:sectPr w:rsidR="00B82B98" w:rsidRPr="005B21D1" w:rsidSect="006F4929">
      <w:headerReference w:type="default" r:id="rId12"/>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A1B64" w14:textId="77777777" w:rsidR="00634983" w:rsidRDefault="00634983" w:rsidP="001D4E41">
      <w:r>
        <w:separator/>
      </w:r>
    </w:p>
  </w:endnote>
  <w:endnote w:type="continuationSeparator" w:id="0">
    <w:p w14:paraId="573AB8F3" w14:textId="77777777" w:rsidR="00634983" w:rsidRDefault="00634983" w:rsidP="001D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2459" w14:textId="77777777" w:rsidR="00634983" w:rsidRDefault="00634983" w:rsidP="001D4E41">
      <w:r>
        <w:separator/>
      </w:r>
    </w:p>
  </w:footnote>
  <w:footnote w:type="continuationSeparator" w:id="0">
    <w:p w14:paraId="5BCD40E3" w14:textId="77777777" w:rsidR="00634983" w:rsidRDefault="00634983" w:rsidP="001D4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47892"/>
      <w:docPartObj>
        <w:docPartGallery w:val="Page Numbers (Top of Page)"/>
        <w:docPartUnique/>
      </w:docPartObj>
    </w:sdtPr>
    <w:sdtEndPr>
      <w:rPr>
        <w:sz w:val="26"/>
        <w:szCs w:val="26"/>
      </w:rPr>
    </w:sdtEndPr>
    <w:sdtContent>
      <w:p w14:paraId="50B03EAD" w14:textId="77777777" w:rsidR="00970FCB" w:rsidRPr="001D4E41" w:rsidRDefault="00970FCB">
        <w:pPr>
          <w:pStyle w:val="a9"/>
          <w:jc w:val="center"/>
          <w:rPr>
            <w:sz w:val="26"/>
            <w:szCs w:val="26"/>
          </w:rPr>
        </w:pPr>
        <w:r w:rsidRPr="001D4E41">
          <w:rPr>
            <w:sz w:val="26"/>
            <w:szCs w:val="26"/>
          </w:rPr>
          <w:fldChar w:fldCharType="begin"/>
        </w:r>
        <w:r w:rsidRPr="001D4E41">
          <w:rPr>
            <w:sz w:val="26"/>
            <w:szCs w:val="26"/>
          </w:rPr>
          <w:instrText xml:space="preserve"> PAGE   \* MERGEFORMAT </w:instrText>
        </w:r>
        <w:r w:rsidRPr="001D4E41">
          <w:rPr>
            <w:sz w:val="26"/>
            <w:szCs w:val="26"/>
          </w:rPr>
          <w:fldChar w:fldCharType="separate"/>
        </w:r>
        <w:r w:rsidR="00862671">
          <w:rPr>
            <w:noProof/>
            <w:sz w:val="26"/>
            <w:szCs w:val="26"/>
          </w:rPr>
          <w:t>37</w:t>
        </w:r>
        <w:r w:rsidRPr="001D4E41">
          <w:rPr>
            <w:sz w:val="26"/>
            <w:szCs w:val="26"/>
          </w:rPr>
          <w:fldChar w:fldCharType="end"/>
        </w:r>
      </w:p>
    </w:sdtContent>
  </w:sdt>
  <w:p w14:paraId="1461535C" w14:textId="77777777" w:rsidR="00970FCB" w:rsidRPr="001D4E41" w:rsidRDefault="00970FCB">
    <w:pPr>
      <w:pStyle w:val="a9"/>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98D8096A"/>
    <w:lvl w:ilvl="0">
      <w:start w:val="1"/>
      <w:numFmt w:val="decimal"/>
      <w:lvlText w:val="5.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Arial Unicode MS"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2104546"/>
    <w:multiLevelType w:val="hybridMultilevel"/>
    <w:tmpl w:val="74765E86"/>
    <w:lvl w:ilvl="0" w:tplc="CD1EB0DA">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856AA7"/>
    <w:multiLevelType w:val="hybridMultilevel"/>
    <w:tmpl w:val="8D0C6A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ADC4FE5"/>
    <w:multiLevelType w:val="hybridMultilevel"/>
    <w:tmpl w:val="85324F18"/>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113E1B32"/>
    <w:multiLevelType w:val="hybridMultilevel"/>
    <w:tmpl w:val="077694A6"/>
    <w:lvl w:ilvl="0" w:tplc="4D44B87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15:restartNumberingAfterBreak="0">
    <w:nsid w:val="12EC1FDD"/>
    <w:multiLevelType w:val="hybridMultilevel"/>
    <w:tmpl w:val="2990D5C0"/>
    <w:lvl w:ilvl="0" w:tplc="5E8C9094">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3C82381"/>
    <w:multiLevelType w:val="multilevel"/>
    <w:tmpl w:val="F3A242E8"/>
    <w:lvl w:ilvl="0">
      <w:start w:val="4"/>
      <w:numFmt w:val="decimal"/>
      <w:lvlText w:val="%1."/>
      <w:lvlJc w:val="left"/>
      <w:pPr>
        <w:tabs>
          <w:tab w:val="num" w:pos="390"/>
        </w:tabs>
        <w:ind w:left="390" w:hanging="390"/>
      </w:pPr>
      <w:rPr>
        <w:rFonts w:hint="default"/>
        <w:b/>
      </w:rPr>
    </w:lvl>
    <w:lvl w:ilvl="1">
      <w:start w:val="4"/>
      <w:numFmt w:val="decimal"/>
      <w:lvlText w:val="%1.%2."/>
      <w:lvlJc w:val="left"/>
      <w:pPr>
        <w:tabs>
          <w:tab w:val="num" w:pos="2705"/>
        </w:tabs>
        <w:ind w:left="2705"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17BD667F"/>
    <w:multiLevelType w:val="hybridMultilevel"/>
    <w:tmpl w:val="CFE8B832"/>
    <w:lvl w:ilvl="0" w:tplc="8ADC828E">
      <w:start w:val="1"/>
      <w:numFmt w:val="decimal"/>
      <w:lvlText w:val="%1)"/>
      <w:lvlJc w:val="left"/>
      <w:pPr>
        <w:ind w:left="1827" w:hanging="9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853651D"/>
    <w:multiLevelType w:val="hybridMultilevel"/>
    <w:tmpl w:val="B3182B56"/>
    <w:lvl w:ilvl="0" w:tplc="E284A516">
      <w:start w:val="1"/>
      <w:numFmt w:val="upperRoman"/>
      <w:lvlText w:val="%1."/>
      <w:lvlJc w:val="left"/>
      <w:pPr>
        <w:ind w:left="1421" w:hanging="360"/>
      </w:pPr>
      <w:rPr>
        <w:rFonts w:hint="default"/>
      </w:r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9" w15:restartNumberingAfterBreak="0">
    <w:nsid w:val="1B967600"/>
    <w:multiLevelType w:val="hybridMultilevel"/>
    <w:tmpl w:val="4B3E0790"/>
    <w:lvl w:ilvl="0" w:tplc="CB8EC46E">
      <w:start w:val="1"/>
      <w:numFmt w:val="decimal"/>
      <w:lvlText w:val="%1)"/>
      <w:lvlJc w:val="left"/>
      <w:pPr>
        <w:ind w:left="1512" w:hanging="360"/>
      </w:pPr>
      <w:rPr>
        <w:rFonts w:hint="default"/>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0" w15:restartNumberingAfterBreak="0">
    <w:nsid w:val="20A87385"/>
    <w:multiLevelType w:val="hybridMultilevel"/>
    <w:tmpl w:val="EAD46532"/>
    <w:lvl w:ilvl="0" w:tplc="04190013">
      <w:start w:val="1"/>
      <w:numFmt w:val="upperRoman"/>
      <w:lvlText w:val="%1."/>
      <w:lvlJc w:val="right"/>
      <w:pPr>
        <w:ind w:left="2640" w:hanging="360"/>
      </w:p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11" w15:restartNumberingAfterBreak="0">
    <w:nsid w:val="236511EA"/>
    <w:multiLevelType w:val="hybridMultilevel"/>
    <w:tmpl w:val="426A38F2"/>
    <w:lvl w:ilvl="0" w:tplc="0EDA4602">
      <w:start w:val="4"/>
      <w:numFmt w:val="decimal"/>
      <w:lvlText w:val="%1."/>
      <w:lvlJc w:val="left"/>
      <w:pPr>
        <w:ind w:left="1430" w:hanging="360"/>
      </w:pPr>
      <w:rPr>
        <w:rFonts w:cs="Times New Roman" w:hint="default"/>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12" w15:restartNumberingAfterBreak="0">
    <w:nsid w:val="2A096870"/>
    <w:multiLevelType w:val="hybridMultilevel"/>
    <w:tmpl w:val="97A88A00"/>
    <w:lvl w:ilvl="0" w:tplc="0419000F">
      <w:start w:val="1"/>
      <w:numFmt w:val="decimal"/>
      <w:lvlText w:val="%1."/>
      <w:lvlJc w:val="left"/>
      <w:pPr>
        <w:ind w:left="1421" w:hanging="360"/>
      </w:p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13" w15:restartNumberingAfterBreak="0">
    <w:nsid w:val="2F6D1474"/>
    <w:multiLevelType w:val="hybridMultilevel"/>
    <w:tmpl w:val="98CEB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13749CB"/>
    <w:multiLevelType w:val="hybridMultilevel"/>
    <w:tmpl w:val="0A04A8F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3352016F"/>
    <w:multiLevelType w:val="hybridMultilevel"/>
    <w:tmpl w:val="7B48DD36"/>
    <w:lvl w:ilvl="0" w:tplc="E284A516">
      <w:start w:val="1"/>
      <w:numFmt w:val="upperRoman"/>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16" w15:restartNumberingAfterBreak="0">
    <w:nsid w:val="36CB45EC"/>
    <w:multiLevelType w:val="hybridMultilevel"/>
    <w:tmpl w:val="5EBE206C"/>
    <w:lvl w:ilvl="0" w:tplc="4D44B8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9616F04"/>
    <w:multiLevelType w:val="hybridMultilevel"/>
    <w:tmpl w:val="80A0F4A4"/>
    <w:lvl w:ilvl="0" w:tplc="2E0E4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376091"/>
    <w:multiLevelType w:val="multilevel"/>
    <w:tmpl w:val="397A5942"/>
    <w:lvl w:ilvl="0">
      <w:start w:val="4"/>
      <w:numFmt w:val="decimal"/>
      <w:lvlText w:val="%1."/>
      <w:lvlJc w:val="left"/>
      <w:pPr>
        <w:tabs>
          <w:tab w:val="num" w:pos="615"/>
        </w:tabs>
        <w:ind w:left="615" w:hanging="615"/>
      </w:pPr>
      <w:rPr>
        <w:rFonts w:hint="default"/>
        <w:b w:val="0"/>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9" w15:restartNumberingAfterBreak="0">
    <w:nsid w:val="3B450EF8"/>
    <w:multiLevelType w:val="hybridMultilevel"/>
    <w:tmpl w:val="5D446DCA"/>
    <w:lvl w:ilvl="0" w:tplc="27741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D6217C6"/>
    <w:multiLevelType w:val="hybridMultilevel"/>
    <w:tmpl w:val="9B8CD026"/>
    <w:lvl w:ilvl="0" w:tplc="FBC8C4A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1" w15:restartNumberingAfterBreak="0">
    <w:nsid w:val="3E4E05A8"/>
    <w:multiLevelType w:val="hybridMultilevel"/>
    <w:tmpl w:val="629EB85C"/>
    <w:lvl w:ilvl="0" w:tplc="CB8EC46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04D784D"/>
    <w:multiLevelType w:val="hybridMultilevel"/>
    <w:tmpl w:val="96A0EF3C"/>
    <w:lvl w:ilvl="0" w:tplc="B00C3F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0E72D0E"/>
    <w:multiLevelType w:val="hybridMultilevel"/>
    <w:tmpl w:val="7E0AAC14"/>
    <w:lvl w:ilvl="0" w:tplc="9C98E220">
      <w:start w:val="5"/>
      <w:numFmt w:val="upperRoman"/>
      <w:lvlText w:val="%1."/>
      <w:lvlJc w:val="right"/>
      <w:pPr>
        <w:ind w:left="0" w:firstLine="13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CE0EE4"/>
    <w:multiLevelType w:val="multilevel"/>
    <w:tmpl w:val="98D8096A"/>
    <w:lvl w:ilvl="0">
      <w:start w:val="1"/>
      <w:numFmt w:val="decimal"/>
      <w:lvlText w:val="5.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Arial Unicode MS"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5" w15:restartNumberingAfterBreak="0">
    <w:nsid w:val="4D8521C5"/>
    <w:multiLevelType w:val="hybridMultilevel"/>
    <w:tmpl w:val="5CC44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B550F1"/>
    <w:multiLevelType w:val="hybridMultilevel"/>
    <w:tmpl w:val="DE422438"/>
    <w:lvl w:ilvl="0" w:tplc="978A1D6C">
      <w:start w:val="1"/>
      <w:numFmt w:val="decimal"/>
      <w:lvlText w:val="%1."/>
      <w:lvlJc w:val="left"/>
      <w:pPr>
        <w:ind w:left="106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AD63F2"/>
    <w:multiLevelType w:val="hybridMultilevel"/>
    <w:tmpl w:val="FFA401F2"/>
    <w:lvl w:ilvl="0" w:tplc="2516447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4DE1DF7"/>
    <w:multiLevelType w:val="hybridMultilevel"/>
    <w:tmpl w:val="7C729382"/>
    <w:lvl w:ilvl="0" w:tplc="FDF8AFAA">
      <w:start w:val="5"/>
      <w:numFmt w:val="decimal"/>
      <w:lvlText w:val="%1."/>
      <w:lvlJc w:val="right"/>
      <w:pPr>
        <w:ind w:left="0" w:firstLine="13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985E0F"/>
    <w:multiLevelType w:val="hybridMultilevel"/>
    <w:tmpl w:val="3B825176"/>
    <w:lvl w:ilvl="0" w:tplc="A384A43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AA64F19"/>
    <w:multiLevelType w:val="hybridMultilevel"/>
    <w:tmpl w:val="69E868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BC54F15"/>
    <w:multiLevelType w:val="hybridMultilevel"/>
    <w:tmpl w:val="8092D766"/>
    <w:lvl w:ilvl="0" w:tplc="96467F7E">
      <w:start w:val="1"/>
      <w:numFmt w:val="decimal"/>
      <w:lvlText w:val="%1)"/>
      <w:lvlJc w:val="left"/>
      <w:pPr>
        <w:ind w:left="1825" w:hanging="11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D4A1D33"/>
    <w:multiLevelType w:val="hybridMultilevel"/>
    <w:tmpl w:val="6E284F38"/>
    <w:lvl w:ilvl="0" w:tplc="8EEECFA8">
      <w:start w:val="1"/>
      <w:numFmt w:val="upperRoman"/>
      <w:lvlText w:val="%1."/>
      <w:lvlJc w:val="left"/>
      <w:pPr>
        <w:ind w:left="114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29767A"/>
    <w:multiLevelType w:val="hybridMultilevel"/>
    <w:tmpl w:val="03DC8726"/>
    <w:lvl w:ilvl="0" w:tplc="9F1EBBB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60AA1362"/>
    <w:multiLevelType w:val="hybridMultilevel"/>
    <w:tmpl w:val="4628C7C8"/>
    <w:lvl w:ilvl="0" w:tplc="85685618">
      <w:start w:val="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0B95DFF"/>
    <w:multiLevelType w:val="hybridMultilevel"/>
    <w:tmpl w:val="8D8E02F6"/>
    <w:lvl w:ilvl="0" w:tplc="4D44B87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11D6139"/>
    <w:multiLevelType w:val="hybridMultilevel"/>
    <w:tmpl w:val="4224A95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877CBA"/>
    <w:multiLevelType w:val="hybridMultilevel"/>
    <w:tmpl w:val="D52CB25C"/>
    <w:lvl w:ilvl="0" w:tplc="E284A5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972F5A"/>
    <w:multiLevelType w:val="hybridMultilevel"/>
    <w:tmpl w:val="0B8EB8D0"/>
    <w:lvl w:ilvl="0" w:tplc="0419000F">
      <w:start w:val="1"/>
      <w:numFmt w:val="decimal"/>
      <w:lvlText w:val="%1."/>
      <w:lvlJc w:val="left"/>
      <w:pPr>
        <w:ind w:left="1920" w:hanging="360"/>
      </w:pPr>
    </w:lvl>
    <w:lvl w:ilvl="1" w:tplc="2E8060BE">
      <w:start w:val="1"/>
      <w:numFmt w:val="russianLower"/>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0A23A16"/>
    <w:multiLevelType w:val="hybridMultilevel"/>
    <w:tmpl w:val="CA3E22F8"/>
    <w:lvl w:ilvl="0" w:tplc="0F408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1662F75"/>
    <w:multiLevelType w:val="hybridMultilevel"/>
    <w:tmpl w:val="8C26F4EC"/>
    <w:lvl w:ilvl="0" w:tplc="06AC35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2922614"/>
    <w:multiLevelType w:val="hybridMultilevel"/>
    <w:tmpl w:val="23C6DCE0"/>
    <w:lvl w:ilvl="0" w:tplc="53985E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46220A1"/>
    <w:multiLevelType w:val="hybridMultilevel"/>
    <w:tmpl w:val="8B941DE2"/>
    <w:lvl w:ilvl="0" w:tplc="79D45B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4663D1F"/>
    <w:multiLevelType w:val="hybridMultilevel"/>
    <w:tmpl w:val="35CC1B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A1E2430"/>
    <w:multiLevelType w:val="hybridMultilevel"/>
    <w:tmpl w:val="58D43BB8"/>
    <w:lvl w:ilvl="0" w:tplc="0419000F">
      <w:start w:val="3"/>
      <w:numFmt w:val="decimal"/>
      <w:lvlText w:val="%1."/>
      <w:lvlJc w:val="left"/>
      <w:pPr>
        <w:tabs>
          <w:tab w:val="num" w:pos="3338"/>
        </w:tabs>
        <w:ind w:left="3338" w:hanging="360"/>
      </w:pPr>
      <w:rPr>
        <w:rFonts w:hint="default"/>
      </w:rPr>
    </w:lvl>
    <w:lvl w:ilvl="1" w:tplc="04190019" w:tentative="1">
      <w:start w:val="1"/>
      <w:numFmt w:val="lowerLetter"/>
      <w:lvlText w:val="%2."/>
      <w:lvlJc w:val="left"/>
      <w:pPr>
        <w:tabs>
          <w:tab w:val="num" w:pos="4058"/>
        </w:tabs>
        <w:ind w:left="4058" w:hanging="360"/>
      </w:pPr>
    </w:lvl>
    <w:lvl w:ilvl="2" w:tplc="0419001B" w:tentative="1">
      <w:start w:val="1"/>
      <w:numFmt w:val="lowerRoman"/>
      <w:lvlText w:val="%3."/>
      <w:lvlJc w:val="right"/>
      <w:pPr>
        <w:tabs>
          <w:tab w:val="num" w:pos="4778"/>
        </w:tabs>
        <w:ind w:left="4778" w:hanging="180"/>
      </w:pPr>
    </w:lvl>
    <w:lvl w:ilvl="3" w:tplc="0419000F" w:tentative="1">
      <w:start w:val="1"/>
      <w:numFmt w:val="decimal"/>
      <w:lvlText w:val="%4."/>
      <w:lvlJc w:val="left"/>
      <w:pPr>
        <w:tabs>
          <w:tab w:val="num" w:pos="5498"/>
        </w:tabs>
        <w:ind w:left="5498" w:hanging="360"/>
      </w:pPr>
    </w:lvl>
    <w:lvl w:ilvl="4" w:tplc="04190019" w:tentative="1">
      <w:start w:val="1"/>
      <w:numFmt w:val="lowerLetter"/>
      <w:lvlText w:val="%5."/>
      <w:lvlJc w:val="left"/>
      <w:pPr>
        <w:tabs>
          <w:tab w:val="num" w:pos="6218"/>
        </w:tabs>
        <w:ind w:left="6218" w:hanging="360"/>
      </w:pPr>
    </w:lvl>
    <w:lvl w:ilvl="5" w:tplc="0419001B" w:tentative="1">
      <w:start w:val="1"/>
      <w:numFmt w:val="lowerRoman"/>
      <w:lvlText w:val="%6."/>
      <w:lvlJc w:val="right"/>
      <w:pPr>
        <w:tabs>
          <w:tab w:val="num" w:pos="6938"/>
        </w:tabs>
        <w:ind w:left="6938" w:hanging="180"/>
      </w:pPr>
    </w:lvl>
    <w:lvl w:ilvl="6" w:tplc="0419000F" w:tentative="1">
      <w:start w:val="1"/>
      <w:numFmt w:val="decimal"/>
      <w:lvlText w:val="%7."/>
      <w:lvlJc w:val="left"/>
      <w:pPr>
        <w:tabs>
          <w:tab w:val="num" w:pos="7658"/>
        </w:tabs>
        <w:ind w:left="7658" w:hanging="360"/>
      </w:pPr>
    </w:lvl>
    <w:lvl w:ilvl="7" w:tplc="04190019" w:tentative="1">
      <w:start w:val="1"/>
      <w:numFmt w:val="lowerLetter"/>
      <w:lvlText w:val="%8."/>
      <w:lvlJc w:val="left"/>
      <w:pPr>
        <w:tabs>
          <w:tab w:val="num" w:pos="8378"/>
        </w:tabs>
        <w:ind w:left="8378" w:hanging="360"/>
      </w:pPr>
    </w:lvl>
    <w:lvl w:ilvl="8" w:tplc="0419001B" w:tentative="1">
      <w:start w:val="1"/>
      <w:numFmt w:val="lowerRoman"/>
      <w:lvlText w:val="%9."/>
      <w:lvlJc w:val="right"/>
      <w:pPr>
        <w:tabs>
          <w:tab w:val="num" w:pos="9098"/>
        </w:tabs>
        <w:ind w:left="9098" w:hanging="180"/>
      </w:pPr>
    </w:lvl>
  </w:abstractNum>
  <w:abstractNum w:abstractNumId="45" w15:restartNumberingAfterBreak="0">
    <w:nsid w:val="7CE07AD2"/>
    <w:multiLevelType w:val="hybridMultilevel"/>
    <w:tmpl w:val="1EF2A692"/>
    <w:lvl w:ilvl="0" w:tplc="978A1D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0"/>
  </w:num>
  <w:num w:numId="2">
    <w:abstractNumId w:val="18"/>
  </w:num>
  <w:num w:numId="3">
    <w:abstractNumId w:val="29"/>
  </w:num>
  <w:num w:numId="4">
    <w:abstractNumId w:val="6"/>
  </w:num>
  <w:num w:numId="5">
    <w:abstractNumId w:val="34"/>
  </w:num>
  <w:num w:numId="6">
    <w:abstractNumId w:val="43"/>
  </w:num>
  <w:num w:numId="7">
    <w:abstractNumId w:val="44"/>
  </w:num>
  <w:num w:numId="8">
    <w:abstractNumId w:val="13"/>
  </w:num>
  <w:num w:numId="9">
    <w:abstractNumId w:val="14"/>
  </w:num>
  <w:num w:numId="10">
    <w:abstractNumId w:val="33"/>
  </w:num>
  <w:num w:numId="11">
    <w:abstractNumId w:val="2"/>
  </w:num>
  <w:num w:numId="12">
    <w:abstractNumId w:val="1"/>
  </w:num>
  <w:num w:numId="13">
    <w:abstractNumId w:val="31"/>
  </w:num>
  <w:num w:numId="14">
    <w:abstractNumId w:val="16"/>
  </w:num>
  <w:num w:numId="15">
    <w:abstractNumId w:val="4"/>
  </w:num>
  <w:num w:numId="16">
    <w:abstractNumId w:val="35"/>
  </w:num>
  <w:num w:numId="17">
    <w:abstractNumId w:val="21"/>
  </w:num>
  <w:num w:numId="18">
    <w:abstractNumId w:val="9"/>
  </w:num>
  <w:num w:numId="19">
    <w:abstractNumId w:val="37"/>
  </w:num>
  <w:num w:numId="20">
    <w:abstractNumId w:val="38"/>
  </w:num>
  <w:num w:numId="21">
    <w:abstractNumId w:val="15"/>
  </w:num>
  <w:num w:numId="22">
    <w:abstractNumId w:val="8"/>
  </w:num>
  <w:num w:numId="23">
    <w:abstractNumId w:val="12"/>
  </w:num>
  <w:num w:numId="24">
    <w:abstractNumId w:val="3"/>
  </w:num>
  <w:num w:numId="25">
    <w:abstractNumId w:val="10"/>
  </w:num>
  <w:num w:numId="26">
    <w:abstractNumId w:val="23"/>
  </w:num>
  <w:num w:numId="27">
    <w:abstractNumId w:val="28"/>
  </w:num>
  <w:num w:numId="28">
    <w:abstractNumId w:val="40"/>
  </w:num>
  <w:num w:numId="29">
    <w:abstractNumId w:val="39"/>
  </w:num>
  <w:num w:numId="30">
    <w:abstractNumId w:val="22"/>
  </w:num>
  <w:num w:numId="31">
    <w:abstractNumId w:val="45"/>
  </w:num>
  <w:num w:numId="32">
    <w:abstractNumId w:val="26"/>
  </w:num>
  <w:num w:numId="33">
    <w:abstractNumId w:val="41"/>
  </w:num>
  <w:num w:numId="34">
    <w:abstractNumId w:val="0"/>
  </w:num>
  <w:num w:numId="35">
    <w:abstractNumId w:val="7"/>
  </w:num>
  <w:num w:numId="36">
    <w:abstractNumId w:val="36"/>
  </w:num>
  <w:num w:numId="37">
    <w:abstractNumId w:val="5"/>
  </w:num>
  <w:num w:numId="38">
    <w:abstractNumId w:val="32"/>
  </w:num>
  <w:num w:numId="39">
    <w:abstractNumId w:val="11"/>
  </w:num>
  <w:num w:numId="40">
    <w:abstractNumId w:val="17"/>
  </w:num>
  <w:num w:numId="41">
    <w:abstractNumId w:val="42"/>
  </w:num>
  <w:num w:numId="42">
    <w:abstractNumId w:val="25"/>
  </w:num>
  <w:num w:numId="43">
    <w:abstractNumId w:val="27"/>
  </w:num>
  <w:num w:numId="44">
    <w:abstractNumId w:val="24"/>
  </w:num>
  <w:num w:numId="45">
    <w:abstractNumId w:val="19"/>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A8D"/>
    <w:rsid w:val="00000487"/>
    <w:rsid w:val="00006A29"/>
    <w:rsid w:val="00007F15"/>
    <w:rsid w:val="00010C4A"/>
    <w:rsid w:val="00011170"/>
    <w:rsid w:val="00013A06"/>
    <w:rsid w:val="00016FDA"/>
    <w:rsid w:val="0002283D"/>
    <w:rsid w:val="00023282"/>
    <w:rsid w:val="00024772"/>
    <w:rsid w:val="00026A58"/>
    <w:rsid w:val="0002724F"/>
    <w:rsid w:val="00034A7A"/>
    <w:rsid w:val="00035B8B"/>
    <w:rsid w:val="0003663D"/>
    <w:rsid w:val="000403D8"/>
    <w:rsid w:val="00040F2E"/>
    <w:rsid w:val="00046E07"/>
    <w:rsid w:val="00046E1B"/>
    <w:rsid w:val="00047C7E"/>
    <w:rsid w:val="00052A3B"/>
    <w:rsid w:val="00055965"/>
    <w:rsid w:val="00055FCD"/>
    <w:rsid w:val="0006063D"/>
    <w:rsid w:val="00064B03"/>
    <w:rsid w:val="00065247"/>
    <w:rsid w:val="0006707A"/>
    <w:rsid w:val="00067EF1"/>
    <w:rsid w:val="0007042D"/>
    <w:rsid w:val="00072700"/>
    <w:rsid w:val="00074B07"/>
    <w:rsid w:val="00076BD3"/>
    <w:rsid w:val="00086A65"/>
    <w:rsid w:val="00091C30"/>
    <w:rsid w:val="00094AF8"/>
    <w:rsid w:val="000A222C"/>
    <w:rsid w:val="000A308E"/>
    <w:rsid w:val="000A350E"/>
    <w:rsid w:val="000A58BB"/>
    <w:rsid w:val="000A6600"/>
    <w:rsid w:val="000A7302"/>
    <w:rsid w:val="000B05E2"/>
    <w:rsid w:val="000B14C4"/>
    <w:rsid w:val="000B5C65"/>
    <w:rsid w:val="000B6DA7"/>
    <w:rsid w:val="000B7C91"/>
    <w:rsid w:val="000C07E8"/>
    <w:rsid w:val="000C0C60"/>
    <w:rsid w:val="000C49A4"/>
    <w:rsid w:val="000D0352"/>
    <w:rsid w:val="000D0720"/>
    <w:rsid w:val="000D1846"/>
    <w:rsid w:val="000D3EC1"/>
    <w:rsid w:val="000D41D8"/>
    <w:rsid w:val="000D432B"/>
    <w:rsid w:val="000D46D7"/>
    <w:rsid w:val="000D6C92"/>
    <w:rsid w:val="000D6D21"/>
    <w:rsid w:val="000D7BE3"/>
    <w:rsid w:val="000E15EF"/>
    <w:rsid w:val="000E1895"/>
    <w:rsid w:val="000E1CC2"/>
    <w:rsid w:val="000E3260"/>
    <w:rsid w:val="000E5847"/>
    <w:rsid w:val="000E5880"/>
    <w:rsid w:val="000F2960"/>
    <w:rsid w:val="000F58CB"/>
    <w:rsid w:val="000F7548"/>
    <w:rsid w:val="001034D9"/>
    <w:rsid w:val="0010675B"/>
    <w:rsid w:val="00106F02"/>
    <w:rsid w:val="0010719B"/>
    <w:rsid w:val="0011042B"/>
    <w:rsid w:val="001122D9"/>
    <w:rsid w:val="00117336"/>
    <w:rsid w:val="00122B8E"/>
    <w:rsid w:val="0012500E"/>
    <w:rsid w:val="00130F85"/>
    <w:rsid w:val="00131778"/>
    <w:rsid w:val="00133B63"/>
    <w:rsid w:val="001367F2"/>
    <w:rsid w:val="00137F8D"/>
    <w:rsid w:val="001430B0"/>
    <w:rsid w:val="001433E6"/>
    <w:rsid w:val="001502C4"/>
    <w:rsid w:val="0015085F"/>
    <w:rsid w:val="001601C6"/>
    <w:rsid w:val="00171CA8"/>
    <w:rsid w:val="001729B0"/>
    <w:rsid w:val="00180AAD"/>
    <w:rsid w:val="00185C06"/>
    <w:rsid w:val="00191419"/>
    <w:rsid w:val="0019202A"/>
    <w:rsid w:val="00193966"/>
    <w:rsid w:val="001961DC"/>
    <w:rsid w:val="00196FD6"/>
    <w:rsid w:val="001977F3"/>
    <w:rsid w:val="001A018D"/>
    <w:rsid w:val="001A0552"/>
    <w:rsid w:val="001A4DD1"/>
    <w:rsid w:val="001A50CE"/>
    <w:rsid w:val="001A6539"/>
    <w:rsid w:val="001A79C1"/>
    <w:rsid w:val="001B670E"/>
    <w:rsid w:val="001C2A08"/>
    <w:rsid w:val="001C4B23"/>
    <w:rsid w:val="001C65EB"/>
    <w:rsid w:val="001C6AA8"/>
    <w:rsid w:val="001C6CA4"/>
    <w:rsid w:val="001D0C0B"/>
    <w:rsid w:val="001D4E41"/>
    <w:rsid w:val="001D5363"/>
    <w:rsid w:val="001D59C4"/>
    <w:rsid w:val="001E08DE"/>
    <w:rsid w:val="001E15F9"/>
    <w:rsid w:val="001E4732"/>
    <w:rsid w:val="001E4CBC"/>
    <w:rsid w:val="001E63B3"/>
    <w:rsid w:val="001E6684"/>
    <w:rsid w:val="001E7CDD"/>
    <w:rsid w:val="001F00D4"/>
    <w:rsid w:val="001F0933"/>
    <w:rsid w:val="001F4BD8"/>
    <w:rsid w:val="001F6FD7"/>
    <w:rsid w:val="00206832"/>
    <w:rsid w:val="00206895"/>
    <w:rsid w:val="00207789"/>
    <w:rsid w:val="00207E2D"/>
    <w:rsid w:val="00211C74"/>
    <w:rsid w:val="00215AFF"/>
    <w:rsid w:val="00217CF6"/>
    <w:rsid w:val="00223947"/>
    <w:rsid w:val="00225B90"/>
    <w:rsid w:val="00226350"/>
    <w:rsid w:val="002303F2"/>
    <w:rsid w:val="002340DB"/>
    <w:rsid w:val="00234EB3"/>
    <w:rsid w:val="00245385"/>
    <w:rsid w:val="00247FAF"/>
    <w:rsid w:val="002506C1"/>
    <w:rsid w:val="00253413"/>
    <w:rsid w:val="00253F08"/>
    <w:rsid w:val="00255B21"/>
    <w:rsid w:val="00256E58"/>
    <w:rsid w:val="002578A1"/>
    <w:rsid w:val="00265932"/>
    <w:rsid w:val="00270256"/>
    <w:rsid w:val="002733AC"/>
    <w:rsid w:val="00273AAE"/>
    <w:rsid w:val="00276D65"/>
    <w:rsid w:val="002806ED"/>
    <w:rsid w:val="00280BF6"/>
    <w:rsid w:val="002829C4"/>
    <w:rsid w:val="00283D0B"/>
    <w:rsid w:val="002841A0"/>
    <w:rsid w:val="00287532"/>
    <w:rsid w:val="00291A32"/>
    <w:rsid w:val="002930F1"/>
    <w:rsid w:val="002951F9"/>
    <w:rsid w:val="002A0246"/>
    <w:rsid w:val="002A0D7C"/>
    <w:rsid w:val="002A26B4"/>
    <w:rsid w:val="002A3BA1"/>
    <w:rsid w:val="002B02D5"/>
    <w:rsid w:val="002B10F5"/>
    <w:rsid w:val="002B23D8"/>
    <w:rsid w:val="002B302A"/>
    <w:rsid w:val="002B3040"/>
    <w:rsid w:val="002B5C01"/>
    <w:rsid w:val="002C3066"/>
    <w:rsid w:val="002C3360"/>
    <w:rsid w:val="002D30AA"/>
    <w:rsid w:val="002D31B8"/>
    <w:rsid w:val="002D46C2"/>
    <w:rsid w:val="002D6D91"/>
    <w:rsid w:val="002E29C5"/>
    <w:rsid w:val="002F5F9D"/>
    <w:rsid w:val="002F7213"/>
    <w:rsid w:val="002F7390"/>
    <w:rsid w:val="002F7F81"/>
    <w:rsid w:val="00305353"/>
    <w:rsid w:val="0031161A"/>
    <w:rsid w:val="00311BCF"/>
    <w:rsid w:val="003208A1"/>
    <w:rsid w:val="00323424"/>
    <w:rsid w:val="00324E76"/>
    <w:rsid w:val="00327310"/>
    <w:rsid w:val="00331DEE"/>
    <w:rsid w:val="00334232"/>
    <w:rsid w:val="00336F32"/>
    <w:rsid w:val="003401C6"/>
    <w:rsid w:val="003416FC"/>
    <w:rsid w:val="00342109"/>
    <w:rsid w:val="003523AD"/>
    <w:rsid w:val="00352D80"/>
    <w:rsid w:val="00364C73"/>
    <w:rsid w:val="0037266E"/>
    <w:rsid w:val="00372C5E"/>
    <w:rsid w:val="003754FE"/>
    <w:rsid w:val="00375BD6"/>
    <w:rsid w:val="003768C9"/>
    <w:rsid w:val="00377F74"/>
    <w:rsid w:val="00381EC1"/>
    <w:rsid w:val="00387D8D"/>
    <w:rsid w:val="00390D04"/>
    <w:rsid w:val="00391384"/>
    <w:rsid w:val="00394419"/>
    <w:rsid w:val="00394E65"/>
    <w:rsid w:val="003A72FF"/>
    <w:rsid w:val="003B1058"/>
    <w:rsid w:val="003B15A0"/>
    <w:rsid w:val="003B1D5E"/>
    <w:rsid w:val="003B2224"/>
    <w:rsid w:val="003B3FAE"/>
    <w:rsid w:val="003B41A6"/>
    <w:rsid w:val="003C277B"/>
    <w:rsid w:val="003C3E6D"/>
    <w:rsid w:val="003C58C9"/>
    <w:rsid w:val="003D0E31"/>
    <w:rsid w:val="003D33AF"/>
    <w:rsid w:val="003E0CD8"/>
    <w:rsid w:val="003E2280"/>
    <w:rsid w:val="003E469F"/>
    <w:rsid w:val="003E4942"/>
    <w:rsid w:val="003E663E"/>
    <w:rsid w:val="003E744B"/>
    <w:rsid w:val="003F13B0"/>
    <w:rsid w:val="003F1F2F"/>
    <w:rsid w:val="003F2BCC"/>
    <w:rsid w:val="003F2EC7"/>
    <w:rsid w:val="003F3716"/>
    <w:rsid w:val="003F6149"/>
    <w:rsid w:val="003F7886"/>
    <w:rsid w:val="00401C63"/>
    <w:rsid w:val="00405A5E"/>
    <w:rsid w:val="004115E4"/>
    <w:rsid w:val="00411C18"/>
    <w:rsid w:val="00415B68"/>
    <w:rsid w:val="00420BBB"/>
    <w:rsid w:val="004228D4"/>
    <w:rsid w:val="004252A7"/>
    <w:rsid w:val="00430BF6"/>
    <w:rsid w:val="004314E5"/>
    <w:rsid w:val="004318D0"/>
    <w:rsid w:val="00434711"/>
    <w:rsid w:val="00436BFB"/>
    <w:rsid w:val="00440FBF"/>
    <w:rsid w:val="00443200"/>
    <w:rsid w:val="00447130"/>
    <w:rsid w:val="0045108C"/>
    <w:rsid w:val="00456EB6"/>
    <w:rsid w:val="004619FF"/>
    <w:rsid w:val="004668E9"/>
    <w:rsid w:val="00466D61"/>
    <w:rsid w:val="004705B1"/>
    <w:rsid w:val="00474286"/>
    <w:rsid w:val="00474A15"/>
    <w:rsid w:val="004809FC"/>
    <w:rsid w:val="00485294"/>
    <w:rsid w:val="00493A7A"/>
    <w:rsid w:val="004940CC"/>
    <w:rsid w:val="00495F7E"/>
    <w:rsid w:val="004968B4"/>
    <w:rsid w:val="00497C47"/>
    <w:rsid w:val="004A0069"/>
    <w:rsid w:val="004A0D83"/>
    <w:rsid w:val="004A2771"/>
    <w:rsid w:val="004A2BF3"/>
    <w:rsid w:val="004A421A"/>
    <w:rsid w:val="004A603E"/>
    <w:rsid w:val="004A626F"/>
    <w:rsid w:val="004B4248"/>
    <w:rsid w:val="004C18CA"/>
    <w:rsid w:val="004C1C68"/>
    <w:rsid w:val="004C5795"/>
    <w:rsid w:val="004C5F20"/>
    <w:rsid w:val="004D1026"/>
    <w:rsid w:val="004D1F5A"/>
    <w:rsid w:val="004D353F"/>
    <w:rsid w:val="004D3BF4"/>
    <w:rsid w:val="004E0C64"/>
    <w:rsid w:val="004E4365"/>
    <w:rsid w:val="004E59DF"/>
    <w:rsid w:val="004E7E2A"/>
    <w:rsid w:val="004F39B8"/>
    <w:rsid w:val="004F4D02"/>
    <w:rsid w:val="004F50A6"/>
    <w:rsid w:val="004F5C6F"/>
    <w:rsid w:val="004F60AC"/>
    <w:rsid w:val="004F64DC"/>
    <w:rsid w:val="00507B93"/>
    <w:rsid w:val="00507E98"/>
    <w:rsid w:val="00512C72"/>
    <w:rsid w:val="00517E20"/>
    <w:rsid w:val="00524424"/>
    <w:rsid w:val="00524792"/>
    <w:rsid w:val="005263E7"/>
    <w:rsid w:val="005267C5"/>
    <w:rsid w:val="00527CFA"/>
    <w:rsid w:val="005317D9"/>
    <w:rsid w:val="0053191B"/>
    <w:rsid w:val="00537235"/>
    <w:rsid w:val="00541C6E"/>
    <w:rsid w:val="00543448"/>
    <w:rsid w:val="00543459"/>
    <w:rsid w:val="00545860"/>
    <w:rsid w:val="005501B1"/>
    <w:rsid w:val="00553C63"/>
    <w:rsid w:val="00561344"/>
    <w:rsid w:val="00562814"/>
    <w:rsid w:val="00564795"/>
    <w:rsid w:val="0056547C"/>
    <w:rsid w:val="00566DA8"/>
    <w:rsid w:val="00570150"/>
    <w:rsid w:val="005718CD"/>
    <w:rsid w:val="00574D67"/>
    <w:rsid w:val="0058370B"/>
    <w:rsid w:val="005843AF"/>
    <w:rsid w:val="00584686"/>
    <w:rsid w:val="00585982"/>
    <w:rsid w:val="00585D7B"/>
    <w:rsid w:val="00591159"/>
    <w:rsid w:val="005912C5"/>
    <w:rsid w:val="0059189A"/>
    <w:rsid w:val="0059549B"/>
    <w:rsid w:val="005959A1"/>
    <w:rsid w:val="00596A83"/>
    <w:rsid w:val="00597504"/>
    <w:rsid w:val="00597AC1"/>
    <w:rsid w:val="005A19FF"/>
    <w:rsid w:val="005A2669"/>
    <w:rsid w:val="005B21D1"/>
    <w:rsid w:val="005B59E6"/>
    <w:rsid w:val="005C01DE"/>
    <w:rsid w:val="005C260C"/>
    <w:rsid w:val="005C2804"/>
    <w:rsid w:val="005C580E"/>
    <w:rsid w:val="005C73E7"/>
    <w:rsid w:val="005D1C78"/>
    <w:rsid w:val="005D669C"/>
    <w:rsid w:val="005E2E22"/>
    <w:rsid w:val="005E370C"/>
    <w:rsid w:val="005E501C"/>
    <w:rsid w:val="005F2C09"/>
    <w:rsid w:val="005F425D"/>
    <w:rsid w:val="00603910"/>
    <w:rsid w:val="00603A62"/>
    <w:rsid w:val="00614DA5"/>
    <w:rsid w:val="006270B6"/>
    <w:rsid w:val="0062780E"/>
    <w:rsid w:val="00630A4C"/>
    <w:rsid w:val="00634983"/>
    <w:rsid w:val="00634E3E"/>
    <w:rsid w:val="006366CA"/>
    <w:rsid w:val="006432CB"/>
    <w:rsid w:val="00645929"/>
    <w:rsid w:val="006465EE"/>
    <w:rsid w:val="00646EB1"/>
    <w:rsid w:val="0065213F"/>
    <w:rsid w:val="00661952"/>
    <w:rsid w:val="006635BB"/>
    <w:rsid w:val="00664217"/>
    <w:rsid w:val="00665B35"/>
    <w:rsid w:val="00667008"/>
    <w:rsid w:val="00675E9A"/>
    <w:rsid w:val="006777D4"/>
    <w:rsid w:val="00680C21"/>
    <w:rsid w:val="0068211F"/>
    <w:rsid w:val="00682486"/>
    <w:rsid w:val="00683167"/>
    <w:rsid w:val="00685541"/>
    <w:rsid w:val="006924E2"/>
    <w:rsid w:val="006A0CE6"/>
    <w:rsid w:val="006A18ED"/>
    <w:rsid w:val="006A1E69"/>
    <w:rsid w:val="006A7E18"/>
    <w:rsid w:val="006B3066"/>
    <w:rsid w:val="006B638C"/>
    <w:rsid w:val="006C0182"/>
    <w:rsid w:val="006C2C50"/>
    <w:rsid w:val="006C33DD"/>
    <w:rsid w:val="006C42EC"/>
    <w:rsid w:val="006C4B05"/>
    <w:rsid w:val="006C4BD4"/>
    <w:rsid w:val="006C60AC"/>
    <w:rsid w:val="006D0B5C"/>
    <w:rsid w:val="006D1F3F"/>
    <w:rsid w:val="006D24EE"/>
    <w:rsid w:val="006D51A4"/>
    <w:rsid w:val="006D7283"/>
    <w:rsid w:val="006D7959"/>
    <w:rsid w:val="006E2E95"/>
    <w:rsid w:val="006E2EB2"/>
    <w:rsid w:val="006E78F3"/>
    <w:rsid w:val="006F3746"/>
    <w:rsid w:val="006F3B2E"/>
    <w:rsid w:val="006F43C0"/>
    <w:rsid w:val="006F4929"/>
    <w:rsid w:val="006F5A8D"/>
    <w:rsid w:val="006F7C3F"/>
    <w:rsid w:val="007042A6"/>
    <w:rsid w:val="007056D7"/>
    <w:rsid w:val="007072F4"/>
    <w:rsid w:val="00710F64"/>
    <w:rsid w:val="00711F97"/>
    <w:rsid w:val="00722AF2"/>
    <w:rsid w:val="007230C3"/>
    <w:rsid w:val="00733C98"/>
    <w:rsid w:val="00734650"/>
    <w:rsid w:val="0074006F"/>
    <w:rsid w:val="00740A28"/>
    <w:rsid w:val="007416AF"/>
    <w:rsid w:val="007433EA"/>
    <w:rsid w:val="00744333"/>
    <w:rsid w:val="00745E27"/>
    <w:rsid w:val="007521E5"/>
    <w:rsid w:val="0075656C"/>
    <w:rsid w:val="007565CB"/>
    <w:rsid w:val="007602D5"/>
    <w:rsid w:val="00763895"/>
    <w:rsid w:val="00764B88"/>
    <w:rsid w:val="0077075E"/>
    <w:rsid w:val="007721E5"/>
    <w:rsid w:val="00774DB3"/>
    <w:rsid w:val="00776569"/>
    <w:rsid w:val="00776910"/>
    <w:rsid w:val="007813C5"/>
    <w:rsid w:val="00790569"/>
    <w:rsid w:val="00792CE8"/>
    <w:rsid w:val="00794A9D"/>
    <w:rsid w:val="00794BF1"/>
    <w:rsid w:val="007A21D3"/>
    <w:rsid w:val="007A316A"/>
    <w:rsid w:val="007A72D6"/>
    <w:rsid w:val="007A7B1B"/>
    <w:rsid w:val="007B502E"/>
    <w:rsid w:val="007C00BD"/>
    <w:rsid w:val="007C2E87"/>
    <w:rsid w:val="007C315C"/>
    <w:rsid w:val="007C404C"/>
    <w:rsid w:val="007C5645"/>
    <w:rsid w:val="007C5D94"/>
    <w:rsid w:val="007C74F1"/>
    <w:rsid w:val="007D5E84"/>
    <w:rsid w:val="007D6EF5"/>
    <w:rsid w:val="007E0C92"/>
    <w:rsid w:val="007E17A8"/>
    <w:rsid w:val="007E5BA1"/>
    <w:rsid w:val="007F205F"/>
    <w:rsid w:val="007F4792"/>
    <w:rsid w:val="00801212"/>
    <w:rsid w:val="00803D2A"/>
    <w:rsid w:val="00804743"/>
    <w:rsid w:val="008060FA"/>
    <w:rsid w:val="00811F20"/>
    <w:rsid w:val="00812DF3"/>
    <w:rsid w:val="00817FA4"/>
    <w:rsid w:val="008216D7"/>
    <w:rsid w:val="00827CE2"/>
    <w:rsid w:val="00835752"/>
    <w:rsid w:val="00835D22"/>
    <w:rsid w:val="00836499"/>
    <w:rsid w:val="00837AF7"/>
    <w:rsid w:val="00845951"/>
    <w:rsid w:val="0085071F"/>
    <w:rsid w:val="00851981"/>
    <w:rsid w:val="0085244E"/>
    <w:rsid w:val="008531AE"/>
    <w:rsid w:val="008558D5"/>
    <w:rsid w:val="00857EF8"/>
    <w:rsid w:val="00860324"/>
    <w:rsid w:val="00860688"/>
    <w:rsid w:val="00860A00"/>
    <w:rsid w:val="00860D36"/>
    <w:rsid w:val="00862104"/>
    <w:rsid w:val="00862671"/>
    <w:rsid w:val="00863CBB"/>
    <w:rsid w:val="00865F30"/>
    <w:rsid w:val="0087759F"/>
    <w:rsid w:val="008776B5"/>
    <w:rsid w:val="0088442F"/>
    <w:rsid w:val="00884684"/>
    <w:rsid w:val="00887404"/>
    <w:rsid w:val="00896454"/>
    <w:rsid w:val="008964F8"/>
    <w:rsid w:val="0089687F"/>
    <w:rsid w:val="00897FEE"/>
    <w:rsid w:val="008A093A"/>
    <w:rsid w:val="008A1788"/>
    <w:rsid w:val="008A28B0"/>
    <w:rsid w:val="008B0D6D"/>
    <w:rsid w:val="008B1013"/>
    <w:rsid w:val="008B1C1C"/>
    <w:rsid w:val="008B35FA"/>
    <w:rsid w:val="008B3B62"/>
    <w:rsid w:val="008B44F1"/>
    <w:rsid w:val="008B4961"/>
    <w:rsid w:val="008B5378"/>
    <w:rsid w:val="008B6540"/>
    <w:rsid w:val="008B7C95"/>
    <w:rsid w:val="008C11F2"/>
    <w:rsid w:val="008C3F3B"/>
    <w:rsid w:val="008C5D71"/>
    <w:rsid w:val="008C5FF4"/>
    <w:rsid w:val="008C6F40"/>
    <w:rsid w:val="008C7540"/>
    <w:rsid w:val="008C79EE"/>
    <w:rsid w:val="008D0D33"/>
    <w:rsid w:val="008D25D7"/>
    <w:rsid w:val="008D3582"/>
    <w:rsid w:val="008D363A"/>
    <w:rsid w:val="008D5B80"/>
    <w:rsid w:val="008D73D6"/>
    <w:rsid w:val="008E3C5D"/>
    <w:rsid w:val="008E4A5C"/>
    <w:rsid w:val="008E4D7E"/>
    <w:rsid w:val="008F02AC"/>
    <w:rsid w:val="008F0B56"/>
    <w:rsid w:val="008F53B8"/>
    <w:rsid w:val="008F5F55"/>
    <w:rsid w:val="008F60BA"/>
    <w:rsid w:val="008F7BFC"/>
    <w:rsid w:val="00904645"/>
    <w:rsid w:val="00910B15"/>
    <w:rsid w:val="00911B78"/>
    <w:rsid w:val="00925385"/>
    <w:rsid w:val="009264F7"/>
    <w:rsid w:val="00931599"/>
    <w:rsid w:val="009336D3"/>
    <w:rsid w:val="00934038"/>
    <w:rsid w:val="00934399"/>
    <w:rsid w:val="00934799"/>
    <w:rsid w:val="0094108D"/>
    <w:rsid w:val="00941C07"/>
    <w:rsid w:val="00944CC4"/>
    <w:rsid w:val="00946A65"/>
    <w:rsid w:val="00946B86"/>
    <w:rsid w:val="0094708A"/>
    <w:rsid w:val="009566BA"/>
    <w:rsid w:val="0095786A"/>
    <w:rsid w:val="009660E0"/>
    <w:rsid w:val="00967AAA"/>
    <w:rsid w:val="00970733"/>
    <w:rsid w:val="00970FCB"/>
    <w:rsid w:val="009758D8"/>
    <w:rsid w:val="00981197"/>
    <w:rsid w:val="00983873"/>
    <w:rsid w:val="0098393A"/>
    <w:rsid w:val="009855F0"/>
    <w:rsid w:val="00987923"/>
    <w:rsid w:val="00993E44"/>
    <w:rsid w:val="00995B81"/>
    <w:rsid w:val="0099602B"/>
    <w:rsid w:val="00997740"/>
    <w:rsid w:val="009A4B3F"/>
    <w:rsid w:val="009A7CB2"/>
    <w:rsid w:val="009B1CF7"/>
    <w:rsid w:val="009B2551"/>
    <w:rsid w:val="009B4031"/>
    <w:rsid w:val="009B4599"/>
    <w:rsid w:val="009B5268"/>
    <w:rsid w:val="009B65FC"/>
    <w:rsid w:val="009C49F5"/>
    <w:rsid w:val="009C502D"/>
    <w:rsid w:val="009C77C5"/>
    <w:rsid w:val="009D0C68"/>
    <w:rsid w:val="009D26BF"/>
    <w:rsid w:val="009E03F7"/>
    <w:rsid w:val="009E17EF"/>
    <w:rsid w:val="009E190A"/>
    <w:rsid w:val="009E25F4"/>
    <w:rsid w:val="009E7C68"/>
    <w:rsid w:val="009F1112"/>
    <w:rsid w:val="009F1361"/>
    <w:rsid w:val="009F146E"/>
    <w:rsid w:val="009F1818"/>
    <w:rsid w:val="00A056C1"/>
    <w:rsid w:val="00A07485"/>
    <w:rsid w:val="00A078A4"/>
    <w:rsid w:val="00A114F0"/>
    <w:rsid w:val="00A118A9"/>
    <w:rsid w:val="00A141A3"/>
    <w:rsid w:val="00A14E43"/>
    <w:rsid w:val="00A15681"/>
    <w:rsid w:val="00A2279E"/>
    <w:rsid w:val="00A2290D"/>
    <w:rsid w:val="00A23962"/>
    <w:rsid w:val="00A23C0F"/>
    <w:rsid w:val="00A24E46"/>
    <w:rsid w:val="00A251AC"/>
    <w:rsid w:val="00A310DB"/>
    <w:rsid w:val="00A318CD"/>
    <w:rsid w:val="00A33294"/>
    <w:rsid w:val="00A34067"/>
    <w:rsid w:val="00A37B7D"/>
    <w:rsid w:val="00A42045"/>
    <w:rsid w:val="00A46F42"/>
    <w:rsid w:val="00A549C0"/>
    <w:rsid w:val="00A575F5"/>
    <w:rsid w:val="00A61EAF"/>
    <w:rsid w:val="00A6313E"/>
    <w:rsid w:val="00A642F6"/>
    <w:rsid w:val="00A64A98"/>
    <w:rsid w:val="00A66BCB"/>
    <w:rsid w:val="00A67E7B"/>
    <w:rsid w:val="00A7046A"/>
    <w:rsid w:val="00A72CEC"/>
    <w:rsid w:val="00A7369F"/>
    <w:rsid w:val="00A752CF"/>
    <w:rsid w:val="00A77BA3"/>
    <w:rsid w:val="00A8328E"/>
    <w:rsid w:val="00A901BC"/>
    <w:rsid w:val="00A9147D"/>
    <w:rsid w:val="00A9768E"/>
    <w:rsid w:val="00A97AE6"/>
    <w:rsid w:val="00AA168F"/>
    <w:rsid w:val="00AA4491"/>
    <w:rsid w:val="00AA480F"/>
    <w:rsid w:val="00AA65E7"/>
    <w:rsid w:val="00AB2C47"/>
    <w:rsid w:val="00AB5278"/>
    <w:rsid w:val="00AB6D36"/>
    <w:rsid w:val="00AC375C"/>
    <w:rsid w:val="00AC6537"/>
    <w:rsid w:val="00AD0C06"/>
    <w:rsid w:val="00AD3244"/>
    <w:rsid w:val="00AD49E0"/>
    <w:rsid w:val="00AD714D"/>
    <w:rsid w:val="00AE6628"/>
    <w:rsid w:val="00AF003B"/>
    <w:rsid w:val="00AF63B2"/>
    <w:rsid w:val="00AF64F8"/>
    <w:rsid w:val="00AF6798"/>
    <w:rsid w:val="00B01784"/>
    <w:rsid w:val="00B04F56"/>
    <w:rsid w:val="00B06536"/>
    <w:rsid w:val="00B10D52"/>
    <w:rsid w:val="00B1192C"/>
    <w:rsid w:val="00B11CAB"/>
    <w:rsid w:val="00B132F9"/>
    <w:rsid w:val="00B14B8A"/>
    <w:rsid w:val="00B2267C"/>
    <w:rsid w:val="00B32795"/>
    <w:rsid w:val="00B45225"/>
    <w:rsid w:val="00B458CD"/>
    <w:rsid w:val="00B46097"/>
    <w:rsid w:val="00B50299"/>
    <w:rsid w:val="00B51099"/>
    <w:rsid w:val="00B52586"/>
    <w:rsid w:val="00B53648"/>
    <w:rsid w:val="00B55066"/>
    <w:rsid w:val="00B56BB2"/>
    <w:rsid w:val="00B57C1A"/>
    <w:rsid w:val="00B6405F"/>
    <w:rsid w:val="00B64587"/>
    <w:rsid w:val="00B6631C"/>
    <w:rsid w:val="00B7073D"/>
    <w:rsid w:val="00B71D59"/>
    <w:rsid w:val="00B73217"/>
    <w:rsid w:val="00B73D6B"/>
    <w:rsid w:val="00B74886"/>
    <w:rsid w:val="00B80F25"/>
    <w:rsid w:val="00B82B98"/>
    <w:rsid w:val="00B94CC7"/>
    <w:rsid w:val="00B95999"/>
    <w:rsid w:val="00B9761C"/>
    <w:rsid w:val="00B97824"/>
    <w:rsid w:val="00BA5322"/>
    <w:rsid w:val="00BA6485"/>
    <w:rsid w:val="00BB0AAF"/>
    <w:rsid w:val="00BB1704"/>
    <w:rsid w:val="00BB1DE4"/>
    <w:rsid w:val="00BB5C9E"/>
    <w:rsid w:val="00BD1C67"/>
    <w:rsid w:val="00BD5642"/>
    <w:rsid w:val="00BD7650"/>
    <w:rsid w:val="00BF1A38"/>
    <w:rsid w:val="00BF31FF"/>
    <w:rsid w:val="00C0249E"/>
    <w:rsid w:val="00C03A96"/>
    <w:rsid w:val="00C04CF2"/>
    <w:rsid w:val="00C11127"/>
    <w:rsid w:val="00C1384D"/>
    <w:rsid w:val="00C13BAB"/>
    <w:rsid w:val="00C14FE5"/>
    <w:rsid w:val="00C25054"/>
    <w:rsid w:val="00C25CE9"/>
    <w:rsid w:val="00C33554"/>
    <w:rsid w:val="00C37834"/>
    <w:rsid w:val="00C42D37"/>
    <w:rsid w:val="00C523AD"/>
    <w:rsid w:val="00C53027"/>
    <w:rsid w:val="00C60C06"/>
    <w:rsid w:val="00C67387"/>
    <w:rsid w:val="00C70D7D"/>
    <w:rsid w:val="00C73F28"/>
    <w:rsid w:val="00C77489"/>
    <w:rsid w:val="00C80131"/>
    <w:rsid w:val="00C8038C"/>
    <w:rsid w:val="00C8505F"/>
    <w:rsid w:val="00C852D8"/>
    <w:rsid w:val="00C85CBC"/>
    <w:rsid w:val="00C927A2"/>
    <w:rsid w:val="00C92C60"/>
    <w:rsid w:val="00C973E4"/>
    <w:rsid w:val="00CA1BD2"/>
    <w:rsid w:val="00CB003B"/>
    <w:rsid w:val="00CB042B"/>
    <w:rsid w:val="00CB07F3"/>
    <w:rsid w:val="00CB1C18"/>
    <w:rsid w:val="00CB42F4"/>
    <w:rsid w:val="00CB59ED"/>
    <w:rsid w:val="00CB639B"/>
    <w:rsid w:val="00CB76BC"/>
    <w:rsid w:val="00CC2693"/>
    <w:rsid w:val="00CC307E"/>
    <w:rsid w:val="00CC3942"/>
    <w:rsid w:val="00CC6C13"/>
    <w:rsid w:val="00CC7ECE"/>
    <w:rsid w:val="00CD0AE6"/>
    <w:rsid w:val="00CD12C7"/>
    <w:rsid w:val="00CD4CEC"/>
    <w:rsid w:val="00CD68E6"/>
    <w:rsid w:val="00CE01B8"/>
    <w:rsid w:val="00CE0F84"/>
    <w:rsid w:val="00CE1368"/>
    <w:rsid w:val="00CE541A"/>
    <w:rsid w:val="00CF0601"/>
    <w:rsid w:val="00CF16B0"/>
    <w:rsid w:val="00CF1AD8"/>
    <w:rsid w:val="00CF266F"/>
    <w:rsid w:val="00CF5688"/>
    <w:rsid w:val="00D034A8"/>
    <w:rsid w:val="00D0468A"/>
    <w:rsid w:val="00D139C5"/>
    <w:rsid w:val="00D17A95"/>
    <w:rsid w:val="00D202E3"/>
    <w:rsid w:val="00D209EA"/>
    <w:rsid w:val="00D22304"/>
    <w:rsid w:val="00D23276"/>
    <w:rsid w:val="00D26EBF"/>
    <w:rsid w:val="00D27893"/>
    <w:rsid w:val="00D31764"/>
    <w:rsid w:val="00D32DA6"/>
    <w:rsid w:val="00D36245"/>
    <w:rsid w:val="00D36472"/>
    <w:rsid w:val="00D37CDF"/>
    <w:rsid w:val="00D44B25"/>
    <w:rsid w:val="00D44E8B"/>
    <w:rsid w:val="00D525B7"/>
    <w:rsid w:val="00D5335F"/>
    <w:rsid w:val="00D53777"/>
    <w:rsid w:val="00D540B1"/>
    <w:rsid w:val="00D54B37"/>
    <w:rsid w:val="00D565E4"/>
    <w:rsid w:val="00D6006C"/>
    <w:rsid w:val="00D6077F"/>
    <w:rsid w:val="00D6410D"/>
    <w:rsid w:val="00D65179"/>
    <w:rsid w:val="00D653AF"/>
    <w:rsid w:val="00D70AC8"/>
    <w:rsid w:val="00D715E5"/>
    <w:rsid w:val="00D725C3"/>
    <w:rsid w:val="00D757E8"/>
    <w:rsid w:val="00D81100"/>
    <w:rsid w:val="00D84924"/>
    <w:rsid w:val="00D8678F"/>
    <w:rsid w:val="00D86C01"/>
    <w:rsid w:val="00D86C26"/>
    <w:rsid w:val="00D97623"/>
    <w:rsid w:val="00DA4CAF"/>
    <w:rsid w:val="00DB23BE"/>
    <w:rsid w:val="00DB53A2"/>
    <w:rsid w:val="00DB7028"/>
    <w:rsid w:val="00DC254F"/>
    <w:rsid w:val="00DC7620"/>
    <w:rsid w:val="00DC775F"/>
    <w:rsid w:val="00DC7FD3"/>
    <w:rsid w:val="00DD1EE7"/>
    <w:rsid w:val="00DD3EEA"/>
    <w:rsid w:val="00DD7980"/>
    <w:rsid w:val="00DE1D10"/>
    <w:rsid w:val="00DE39E5"/>
    <w:rsid w:val="00DE43ED"/>
    <w:rsid w:val="00DF37E2"/>
    <w:rsid w:val="00DF428A"/>
    <w:rsid w:val="00DF5CB7"/>
    <w:rsid w:val="00DF7E80"/>
    <w:rsid w:val="00E00F8F"/>
    <w:rsid w:val="00E02E25"/>
    <w:rsid w:val="00E03A2C"/>
    <w:rsid w:val="00E04824"/>
    <w:rsid w:val="00E06646"/>
    <w:rsid w:val="00E06AE4"/>
    <w:rsid w:val="00E11667"/>
    <w:rsid w:val="00E225E4"/>
    <w:rsid w:val="00E22D73"/>
    <w:rsid w:val="00E231B3"/>
    <w:rsid w:val="00E24436"/>
    <w:rsid w:val="00E30786"/>
    <w:rsid w:val="00E33C95"/>
    <w:rsid w:val="00E33F07"/>
    <w:rsid w:val="00E354EA"/>
    <w:rsid w:val="00E4210F"/>
    <w:rsid w:val="00E425C5"/>
    <w:rsid w:val="00E4353D"/>
    <w:rsid w:val="00E44CD4"/>
    <w:rsid w:val="00E470D4"/>
    <w:rsid w:val="00E538C1"/>
    <w:rsid w:val="00E54BAF"/>
    <w:rsid w:val="00E60829"/>
    <w:rsid w:val="00E61482"/>
    <w:rsid w:val="00E6587D"/>
    <w:rsid w:val="00E67516"/>
    <w:rsid w:val="00E70953"/>
    <w:rsid w:val="00E70F18"/>
    <w:rsid w:val="00E71940"/>
    <w:rsid w:val="00E80FC2"/>
    <w:rsid w:val="00E836CA"/>
    <w:rsid w:val="00E841D5"/>
    <w:rsid w:val="00E861A1"/>
    <w:rsid w:val="00E86221"/>
    <w:rsid w:val="00E900E8"/>
    <w:rsid w:val="00E91B49"/>
    <w:rsid w:val="00E91BB5"/>
    <w:rsid w:val="00E93E01"/>
    <w:rsid w:val="00E9618D"/>
    <w:rsid w:val="00EA3832"/>
    <w:rsid w:val="00EA563E"/>
    <w:rsid w:val="00EB47B2"/>
    <w:rsid w:val="00EC009A"/>
    <w:rsid w:val="00EC0DA9"/>
    <w:rsid w:val="00EC1E33"/>
    <w:rsid w:val="00EC2B7E"/>
    <w:rsid w:val="00EC2C25"/>
    <w:rsid w:val="00EC5EAE"/>
    <w:rsid w:val="00EC77D5"/>
    <w:rsid w:val="00ED12D0"/>
    <w:rsid w:val="00ED2E5E"/>
    <w:rsid w:val="00ED6A4F"/>
    <w:rsid w:val="00EE111A"/>
    <w:rsid w:val="00EE2D0E"/>
    <w:rsid w:val="00EE38A3"/>
    <w:rsid w:val="00EE53E0"/>
    <w:rsid w:val="00EF47EC"/>
    <w:rsid w:val="00EF55AC"/>
    <w:rsid w:val="00EF5608"/>
    <w:rsid w:val="00F03FD6"/>
    <w:rsid w:val="00F070D2"/>
    <w:rsid w:val="00F16C8B"/>
    <w:rsid w:val="00F20704"/>
    <w:rsid w:val="00F239D6"/>
    <w:rsid w:val="00F26DBF"/>
    <w:rsid w:val="00F321E0"/>
    <w:rsid w:val="00F35ECB"/>
    <w:rsid w:val="00F36DD7"/>
    <w:rsid w:val="00F36F94"/>
    <w:rsid w:val="00F40F4A"/>
    <w:rsid w:val="00F41855"/>
    <w:rsid w:val="00F43A84"/>
    <w:rsid w:val="00F52AA0"/>
    <w:rsid w:val="00F54539"/>
    <w:rsid w:val="00F619BA"/>
    <w:rsid w:val="00F62A06"/>
    <w:rsid w:val="00F67187"/>
    <w:rsid w:val="00F67EA3"/>
    <w:rsid w:val="00F713DE"/>
    <w:rsid w:val="00F75C1E"/>
    <w:rsid w:val="00F77EB7"/>
    <w:rsid w:val="00F83A5C"/>
    <w:rsid w:val="00F85819"/>
    <w:rsid w:val="00F86C8F"/>
    <w:rsid w:val="00F92F92"/>
    <w:rsid w:val="00F941F0"/>
    <w:rsid w:val="00F96F6D"/>
    <w:rsid w:val="00F97656"/>
    <w:rsid w:val="00FA3C3B"/>
    <w:rsid w:val="00FA46E8"/>
    <w:rsid w:val="00FA4953"/>
    <w:rsid w:val="00FA6ED6"/>
    <w:rsid w:val="00FB1BFE"/>
    <w:rsid w:val="00FB30D6"/>
    <w:rsid w:val="00FB4ACD"/>
    <w:rsid w:val="00FB51DB"/>
    <w:rsid w:val="00FB5949"/>
    <w:rsid w:val="00FC331C"/>
    <w:rsid w:val="00FC5D21"/>
    <w:rsid w:val="00FC630E"/>
    <w:rsid w:val="00FD1B69"/>
    <w:rsid w:val="00FD1DC5"/>
    <w:rsid w:val="00FD2B7D"/>
    <w:rsid w:val="00FD3066"/>
    <w:rsid w:val="00FD3479"/>
    <w:rsid w:val="00FE0067"/>
    <w:rsid w:val="00FE6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F59F8"/>
  <w15:docId w15:val="{F3AC18C2-728B-489F-8306-912C5C3B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7959"/>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276"/>
    <w:pPr>
      <w:widowControl w:val="0"/>
      <w:autoSpaceDE w:val="0"/>
      <w:autoSpaceDN w:val="0"/>
      <w:adjustRightInd w:val="0"/>
      <w:ind w:firstLine="720"/>
    </w:pPr>
    <w:rPr>
      <w:rFonts w:ascii="Arial" w:hAnsi="Arial" w:cs="Arial"/>
    </w:rPr>
  </w:style>
  <w:style w:type="paragraph" w:customStyle="1" w:styleId="ConsPlusNonformat">
    <w:name w:val="ConsPlusNonformat"/>
    <w:rsid w:val="00D23276"/>
    <w:pPr>
      <w:widowControl w:val="0"/>
      <w:autoSpaceDE w:val="0"/>
      <w:autoSpaceDN w:val="0"/>
      <w:adjustRightInd w:val="0"/>
    </w:pPr>
    <w:rPr>
      <w:rFonts w:ascii="Courier New" w:hAnsi="Courier New" w:cs="Courier New"/>
    </w:rPr>
  </w:style>
  <w:style w:type="paragraph" w:customStyle="1" w:styleId="ConsPlusTitle">
    <w:name w:val="ConsPlusTitle"/>
    <w:rsid w:val="006A18ED"/>
    <w:pPr>
      <w:widowControl w:val="0"/>
      <w:autoSpaceDE w:val="0"/>
      <w:autoSpaceDN w:val="0"/>
      <w:adjustRightInd w:val="0"/>
    </w:pPr>
    <w:rPr>
      <w:rFonts w:ascii="Arial" w:hAnsi="Arial" w:cs="Arial"/>
      <w:b/>
      <w:bCs/>
    </w:rPr>
  </w:style>
  <w:style w:type="paragraph" w:styleId="a3">
    <w:name w:val="Balloon Text"/>
    <w:basedOn w:val="a"/>
    <w:link w:val="a4"/>
    <w:uiPriority w:val="99"/>
    <w:semiHidden/>
    <w:rsid w:val="00BD7650"/>
    <w:rPr>
      <w:rFonts w:ascii="Tahoma" w:hAnsi="Tahoma" w:cs="Tahoma"/>
      <w:sz w:val="16"/>
      <w:szCs w:val="16"/>
    </w:rPr>
  </w:style>
  <w:style w:type="paragraph" w:styleId="a5">
    <w:name w:val="List Paragraph"/>
    <w:basedOn w:val="a"/>
    <w:link w:val="a6"/>
    <w:uiPriority w:val="34"/>
    <w:qFormat/>
    <w:rsid w:val="003D0E31"/>
    <w:pPr>
      <w:ind w:left="720"/>
      <w:contextualSpacing/>
    </w:pPr>
  </w:style>
  <w:style w:type="table" w:styleId="a7">
    <w:name w:val="Table Grid"/>
    <w:basedOn w:val="a1"/>
    <w:uiPriority w:val="59"/>
    <w:rsid w:val="00F976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uiPriority w:val="1"/>
    <w:qFormat/>
    <w:rsid w:val="00860324"/>
    <w:pPr>
      <w:widowControl w:val="0"/>
      <w:autoSpaceDE w:val="0"/>
      <w:autoSpaceDN w:val="0"/>
      <w:adjustRightInd w:val="0"/>
    </w:pPr>
  </w:style>
  <w:style w:type="paragraph" w:styleId="a9">
    <w:name w:val="header"/>
    <w:basedOn w:val="a"/>
    <w:link w:val="aa"/>
    <w:rsid w:val="001D4E41"/>
    <w:pPr>
      <w:tabs>
        <w:tab w:val="center" w:pos="4677"/>
        <w:tab w:val="right" w:pos="9355"/>
      </w:tabs>
    </w:pPr>
  </w:style>
  <w:style w:type="character" w:customStyle="1" w:styleId="aa">
    <w:name w:val="Верхний колонтитул Знак"/>
    <w:basedOn w:val="a0"/>
    <w:link w:val="a9"/>
    <w:rsid w:val="001D4E41"/>
  </w:style>
  <w:style w:type="paragraph" w:styleId="ab">
    <w:name w:val="footer"/>
    <w:basedOn w:val="a"/>
    <w:link w:val="ac"/>
    <w:rsid w:val="001D4E41"/>
    <w:pPr>
      <w:tabs>
        <w:tab w:val="center" w:pos="4677"/>
        <w:tab w:val="right" w:pos="9355"/>
      </w:tabs>
    </w:pPr>
  </w:style>
  <w:style w:type="character" w:customStyle="1" w:styleId="ac">
    <w:name w:val="Нижний колонтитул Знак"/>
    <w:basedOn w:val="a0"/>
    <w:link w:val="ab"/>
    <w:rsid w:val="001D4E41"/>
  </w:style>
  <w:style w:type="character" w:styleId="ad">
    <w:name w:val="Hyperlink"/>
    <w:basedOn w:val="a0"/>
    <w:unhideWhenUsed/>
    <w:rsid w:val="008C6F40"/>
    <w:rPr>
      <w:color w:val="0000FF"/>
      <w:u w:val="single"/>
    </w:rPr>
  </w:style>
  <w:style w:type="character" w:styleId="ae">
    <w:name w:val="annotation reference"/>
    <w:basedOn w:val="a0"/>
    <w:uiPriority w:val="99"/>
    <w:unhideWhenUsed/>
    <w:rsid w:val="006F4929"/>
    <w:rPr>
      <w:sz w:val="16"/>
      <w:szCs w:val="16"/>
    </w:rPr>
  </w:style>
  <w:style w:type="paragraph" w:styleId="af">
    <w:name w:val="annotation text"/>
    <w:basedOn w:val="a"/>
    <w:link w:val="af0"/>
    <w:uiPriority w:val="99"/>
    <w:unhideWhenUsed/>
    <w:rsid w:val="006F4929"/>
    <w:pPr>
      <w:widowControl/>
      <w:autoSpaceDE/>
      <w:autoSpaceDN/>
      <w:adjustRightInd/>
    </w:pPr>
    <w:rPr>
      <w:rFonts w:eastAsiaTheme="minorHAnsi" w:cstheme="minorBidi"/>
    </w:rPr>
  </w:style>
  <w:style w:type="character" w:customStyle="1" w:styleId="af0">
    <w:name w:val="Текст примечания Знак"/>
    <w:basedOn w:val="a0"/>
    <w:link w:val="af"/>
    <w:uiPriority w:val="99"/>
    <w:rsid w:val="006F4929"/>
    <w:rPr>
      <w:rFonts w:eastAsiaTheme="minorHAnsi" w:cstheme="minorBidi"/>
    </w:rPr>
  </w:style>
  <w:style w:type="paragraph" w:styleId="af1">
    <w:name w:val="annotation subject"/>
    <w:basedOn w:val="af"/>
    <w:next w:val="af"/>
    <w:link w:val="af2"/>
    <w:uiPriority w:val="99"/>
    <w:unhideWhenUsed/>
    <w:rsid w:val="006F4929"/>
    <w:rPr>
      <w:b/>
      <w:bCs/>
    </w:rPr>
  </w:style>
  <w:style w:type="character" w:customStyle="1" w:styleId="af2">
    <w:name w:val="Тема примечания Знак"/>
    <w:basedOn w:val="af0"/>
    <w:link w:val="af1"/>
    <w:uiPriority w:val="99"/>
    <w:rsid w:val="006F4929"/>
    <w:rPr>
      <w:rFonts w:eastAsiaTheme="minorHAnsi" w:cstheme="minorBidi"/>
      <w:b/>
      <w:bCs/>
    </w:rPr>
  </w:style>
  <w:style w:type="character" w:customStyle="1" w:styleId="a4">
    <w:name w:val="Текст выноски Знак"/>
    <w:basedOn w:val="a0"/>
    <w:link w:val="a3"/>
    <w:uiPriority w:val="99"/>
    <w:semiHidden/>
    <w:rsid w:val="006F4929"/>
    <w:rPr>
      <w:rFonts w:ascii="Tahoma" w:hAnsi="Tahoma" w:cs="Tahoma"/>
      <w:sz w:val="16"/>
      <w:szCs w:val="16"/>
    </w:rPr>
  </w:style>
  <w:style w:type="paragraph" w:customStyle="1" w:styleId="2">
    <w:name w:val="Основной текст (2)"/>
    <w:basedOn w:val="a"/>
    <w:link w:val="20"/>
    <w:uiPriority w:val="99"/>
    <w:rsid w:val="006F4929"/>
    <w:pPr>
      <w:widowControl/>
      <w:shd w:val="clear" w:color="auto" w:fill="FFFFFF"/>
      <w:autoSpaceDE/>
      <w:autoSpaceDN/>
      <w:adjustRightInd/>
      <w:spacing w:before="240" w:line="322" w:lineRule="exact"/>
      <w:jc w:val="center"/>
    </w:pPr>
    <w:rPr>
      <w:rFonts w:eastAsia="Arial Unicode MS"/>
      <w:b/>
      <w:bCs/>
      <w:sz w:val="27"/>
      <w:szCs w:val="27"/>
    </w:rPr>
  </w:style>
  <w:style w:type="character" w:customStyle="1" w:styleId="20">
    <w:name w:val="Основной текст (2)_"/>
    <w:basedOn w:val="a0"/>
    <w:link w:val="2"/>
    <w:uiPriority w:val="99"/>
    <w:locked/>
    <w:rsid w:val="006F4929"/>
    <w:rPr>
      <w:rFonts w:eastAsia="Arial Unicode MS"/>
      <w:b/>
      <w:bCs/>
      <w:sz w:val="27"/>
      <w:szCs w:val="27"/>
      <w:shd w:val="clear" w:color="auto" w:fill="FFFFFF"/>
    </w:rPr>
  </w:style>
  <w:style w:type="paragraph" w:styleId="af3">
    <w:name w:val="Body Text"/>
    <w:basedOn w:val="a"/>
    <w:link w:val="af4"/>
    <w:uiPriority w:val="99"/>
    <w:rsid w:val="006F4929"/>
    <w:pPr>
      <w:widowControl/>
      <w:shd w:val="clear" w:color="auto" w:fill="FFFFFF"/>
      <w:autoSpaceDE/>
      <w:autoSpaceDN/>
      <w:adjustRightInd/>
      <w:spacing w:after="240" w:line="322" w:lineRule="exact"/>
    </w:pPr>
    <w:rPr>
      <w:rFonts w:eastAsia="Arial Unicode MS"/>
      <w:sz w:val="27"/>
      <w:szCs w:val="27"/>
    </w:rPr>
  </w:style>
  <w:style w:type="character" w:customStyle="1" w:styleId="af4">
    <w:name w:val="Основной текст Знак"/>
    <w:basedOn w:val="a0"/>
    <w:link w:val="af3"/>
    <w:uiPriority w:val="99"/>
    <w:rsid w:val="006F4929"/>
    <w:rPr>
      <w:rFonts w:eastAsia="Arial Unicode MS"/>
      <w:sz w:val="27"/>
      <w:szCs w:val="27"/>
      <w:shd w:val="clear" w:color="auto" w:fill="FFFFFF"/>
    </w:rPr>
  </w:style>
  <w:style w:type="character" w:customStyle="1" w:styleId="a6">
    <w:name w:val="Абзац списка Знак"/>
    <w:link w:val="a5"/>
    <w:uiPriority w:val="34"/>
    <w:locked/>
    <w:rsid w:val="006F4929"/>
  </w:style>
  <w:style w:type="paragraph" w:styleId="af5">
    <w:name w:val="endnote text"/>
    <w:basedOn w:val="a"/>
    <w:link w:val="af6"/>
    <w:uiPriority w:val="99"/>
    <w:unhideWhenUsed/>
    <w:rsid w:val="006F4929"/>
    <w:pPr>
      <w:widowControl/>
      <w:autoSpaceDE/>
      <w:autoSpaceDN/>
      <w:adjustRightInd/>
    </w:pPr>
    <w:rPr>
      <w:rFonts w:eastAsiaTheme="minorHAnsi" w:cstheme="minorBidi"/>
    </w:rPr>
  </w:style>
  <w:style w:type="character" w:customStyle="1" w:styleId="af6">
    <w:name w:val="Текст концевой сноски Знак"/>
    <w:basedOn w:val="a0"/>
    <w:link w:val="af5"/>
    <w:uiPriority w:val="99"/>
    <w:rsid w:val="006F4929"/>
    <w:rPr>
      <w:rFonts w:eastAsiaTheme="minorHAnsi" w:cstheme="minorBidi"/>
    </w:rPr>
  </w:style>
  <w:style w:type="character" w:styleId="af7">
    <w:name w:val="endnote reference"/>
    <w:basedOn w:val="a0"/>
    <w:uiPriority w:val="99"/>
    <w:unhideWhenUsed/>
    <w:rsid w:val="006F4929"/>
    <w:rPr>
      <w:vertAlign w:val="superscript"/>
    </w:rPr>
  </w:style>
  <w:style w:type="paragraph" w:styleId="af8">
    <w:name w:val="footnote text"/>
    <w:basedOn w:val="a"/>
    <w:link w:val="af9"/>
    <w:uiPriority w:val="99"/>
    <w:unhideWhenUsed/>
    <w:rsid w:val="006F4929"/>
    <w:pPr>
      <w:widowControl/>
      <w:autoSpaceDE/>
      <w:autoSpaceDN/>
      <w:adjustRightInd/>
    </w:pPr>
    <w:rPr>
      <w:rFonts w:eastAsiaTheme="minorHAnsi" w:cstheme="minorBidi"/>
    </w:rPr>
  </w:style>
  <w:style w:type="character" w:customStyle="1" w:styleId="af9">
    <w:name w:val="Текст сноски Знак"/>
    <w:basedOn w:val="a0"/>
    <w:link w:val="af8"/>
    <w:uiPriority w:val="99"/>
    <w:rsid w:val="006F4929"/>
    <w:rPr>
      <w:rFonts w:eastAsiaTheme="minorHAnsi" w:cstheme="minorBidi"/>
    </w:rPr>
  </w:style>
  <w:style w:type="character" w:styleId="afa">
    <w:name w:val="footnote reference"/>
    <w:basedOn w:val="a0"/>
    <w:uiPriority w:val="99"/>
    <w:unhideWhenUsed/>
    <w:rsid w:val="006F4929"/>
    <w:rPr>
      <w:vertAlign w:val="superscript"/>
    </w:rPr>
  </w:style>
  <w:style w:type="numbering" w:customStyle="1" w:styleId="1">
    <w:name w:val="Нет списка1"/>
    <w:next w:val="a2"/>
    <w:uiPriority w:val="99"/>
    <w:semiHidden/>
    <w:unhideWhenUsed/>
    <w:rsid w:val="006F4929"/>
  </w:style>
  <w:style w:type="paragraph" w:customStyle="1" w:styleId="10">
    <w:name w:val="Абзац списка1"/>
    <w:basedOn w:val="a"/>
    <w:rsid w:val="006F4929"/>
    <w:pPr>
      <w:ind w:left="720"/>
    </w:pPr>
  </w:style>
  <w:style w:type="paragraph" w:customStyle="1" w:styleId="11">
    <w:name w:val="Без интервала1"/>
    <w:rsid w:val="006F4929"/>
    <w:pPr>
      <w:widowControl w:val="0"/>
      <w:autoSpaceDE w:val="0"/>
      <w:autoSpaceDN w:val="0"/>
      <w:adjustRightInd w:val="0"/>
    </w:pPr>
  </w:style>
  <w:style w:type="paragraph" w:customStyle="1" w:styleId="Standard">
    <w:name w:val="Standard"/>
    <w:qFormat/>
    <w:rsid w:val="006F4929"/>
    <w:pPr>
      <w:suppressAutoHyphens/>
      <w:spacing w:after="200" w:line="276" w:lineRule="auto"/>
    </w:pPr>
    <w:rPr>
      <w:rFonts w:ascii="Calibri" w:eastAsia="Calibri" w:hAnsi="Calibri"/>
      <w:color w:val="00000A"/>
      <w:sz w:val="22"/>
      <w:szCs w:val="22"/>
      <w:lang w:eastAsia="zh-CN"/>
    </w:rPr>
  </w:style>
  <w:style w:type="character" w:customStyle="1" w:styleId="12">
    <w:name w:val="Основной текст1"/>
    <w:basedOn w:val="a0"/>
    <w:rsid w:val="009758D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1pt">
    <w:name w:val="Основной текст + 11 pt"/>
    <w:basedOn w:val="a0"/>
    <w:rsid w:val="00F26DB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pt0">
    <w:name w:val="Основной текст + 11 pt;Полужирный"/>
    <w:basedOn w:val="a0"/>
    <w:rsid w:val="00F26DBF"/>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rial105pt">
    <w:name w:val="Основной текст + Arial;10;5 pt;Полужирный"/>
    <w:basedOn w:val="a0"/>
    <w:rsid w:val="00F26DBF"/>
    <w:rPr>
      <w:rFonts w:ascii="Arial" w:eastAsia="Arial" w:hAnsi="Arial" w:cs="Arial"/>
      <w:b/>
      <w:bCs/>
      <w:i w:val="0"/>
      <w:iCs w:val="0"/>
      <w:smallCaps w:val="0"/>
      <w:strike w:val="0"/>
      <w:color w:val="000000"/>
      <w:spacing w:val="0"/>
      <w:w w:val="100"/>
      <w:position w:val="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6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97CBD-B39E-4D68-A4C3-E198AED91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94</Pages>
  <Words>52135</Words>
  <Characters>297176</Characters>
  <Application>Microsoft Office Word</Application>
  <DocSecurity>0</DocSecurity>
  <Lines>2476</Lines>
  <Paragraphs>697</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Hewlett-Packard Company</Company>
  <LinksUpToDate>false</LinksUpToDate>
  <CharactersWithSpaces>348614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lyalina</dc:creator>
  <cp:lastModifiedBy>Трефилов А.А.</cp:lastModifiedBy>
  <cp:revision>11</cp:revision>
  <cp:lastPrinted>2021-05-24T12:22:00Z</cp:lastPrinted>
  <dcterms:created xsi:type="dcterms:W3CDTF">2023-10-11T09:49:00Z</dcterms:created>
  <dcterms:modified xsi:type="dcterms:W3CDTF">2023-10-12T04:06:00Z</dcterms:modified>
</cp:coreProperties>
</file>